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DE3658">
      <w:pPr>
        <w:rPr>
          <w:b/>
          <w:bCs/>
          <w:sz w:val="24"/>
        </w:rPr>
      </w:pPr>
      <w:r w:rsidRPr="00DE3658">
        <w:rPr>
          <w:b/>
          <w:bCs/>
          <w:sz w:val="24"/>
        </w:rPr>
        <w:t>Politechnika Częstochowska</w:t>
      </w:r>
    </w:p>
    <w:p w:rsidR="003F0CBE" w:rsidRDefault="00DE3658">
      <w:pPr>
        <w:rPr>
          <w:b/>
          <w:bCs/>
          <w:sz w:val="24"/>
        </w:rPr>
      </w:pPr>
      <w:r w:rsidRPr="00DE3658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DE3658">
        <w:rPr>
          <w:b/>
          <w:bCs/>
          <w:sz w:val="24"/>
        </w:rPr>
        <w:t>69</w:t>
      </w:r>
    </w:p>
    <w:p w:rsidR="003F0CBE" w:rsidRDefault="00DE3658" w:rsidP="000A3609">
      <w:pPr>
        <w:rPr>
          <w:sz w:val="24"/>
        </w:rPr>
      </w:pPr>
      <w:r w:rsidRPr="00DE3658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DE3658">
        <w:rPr>
          <w:b/>
          <w:bCs/>
          <w:sz w:val="24"/>
        </w:rPr>
        <w:t>Częstochowa</w:t>
      </w:r>
    </w:p>
    <w:p w:rsidR="000A3609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CA600E">
        <w:rPr>
          <w:b/>
          <w:bCs/>
          <w:sz w:val="24"/>
        </w:rPr>
        <w:t>RK-516/17</w:t>
      </w:r>
      <w:bookmarkStart w:id="0" w:name="_GoBack"/>
      <w:bookmarkEnd w:id="0"/>
    </w:p>
    <w:p w:rsidR="003F0CBE" w:rsidRDefault="00DE3658">
      <w:pPr>
        <w:pStyle w:val="Nagwek"/>
        <w:tabs>
          <w:tab w:val="clear" w:pos="4536"/>
        </w:tabs>
        <w:rPr>
          <w:sz w:val="24"/>
        </w:rPr>
      </w:pPr>
      <w:r w:rsidRPr="00DE3658">
        <w:rPr>
          <w:b/>
          <w:bCs/>
          <w:sz w:val="24"/>
        </w:rPr>
        <w:t>ZP/RB-12/17</w:t>
      </w:r>
      <w:r w:rsidR="003F0CBE">
        <w:rPr>
          <w:sz w:val="24"/>
        </w:rPr>
        <w:tab/>
        <w:t xml:space="preserve"> </w:t>
      </w:r>
      <w:r w:rsidRPr="00DE3658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DE3658">
        <w:rPr>
          <w:sz w:val="24"/>
        </w:rPr>
        <w:t>2017-08-22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0A3609">
        <w:rPr>
          <w:sz w:val="24"/>
          <w:szCs w:val="24"/>
        </w:rPr>
        <w:t xml:space="preserve"> ust. 1 pkt 4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DE3658" w:rsidRPr="00DE3658">
        <w:rPr>
          <w:sz w:val="24"/>
          <w:szCs w:val="24"/>
        </w:rPr>
        <w:t xml:space="preserve">(Dz. U. z 2015 r. poz. 2164 z </w:t>
      </w:r>
      <w:proofErr w:type="spellStart"/>
      <w:r w:rsidR="00DE3658" w:rsidRPr="00DE3658">
        <w:rPr>
          <w:sz w:val="24"/>
          <w:szCs w:val="24"/>
        </w:rPr>
        <w:t>późn</w:t>
      </w:r>
      <w:proofErr w:type="spellEnd"/>
      <w:r w:rsidR="00DE3658" w:rsidRPr="00DE3658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DE3658" w:rsidRPr="00DE3658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DE3658">
      <w:pPr>
        <w:spacing w:line="360" w:lineRule="auto"/>
        <w:jc w:val="both"/>
        <w:rPr>
          <w:sz w:val="24"/>
        </w:rPr>
      </w:pPr>
      <w:r w:rsidRPr="00DE3658">
        <w:rPr>
          <w:b/>
          <w:sz w:val="24"/>
        </w:rPr>
        <w:t>Przebudowa i termomodernizacja hali technologicznej Wydziału Inżynierii Produkcji i Technologii Materiałów Politechniki Częstochowskiej</w:t>
      </w:r>
      <w:r w:rsidR="003F0CBE">
        <w:rPr>
          <w:sz w:val="24"/>
        </w:rPr>
        <w:t>,</w:t>
      </w:r>
    </w:p>
    <w:p w:rsidR="000A3609" w:rsidRPr="000A3609" w:rsidRDefault="003F0CBE" w:rsidP="000A360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DE3658" w:rsidRPr="00DE3658">
        <w:rPr>
          <w:sz w:val="24"/>
        </w:rPr>
        <w:t>cena przewyższa przeznaczoną kwotę</w:t>
      </w:r>
      <w:r>
        <w:rPr>
          <w:sz w:val="24"/>
        </w:rPr>
        <w:t>.</w:t>
      </w:r>
      <w:r w:rsidR="000A3609" w:rsidRPr="000A3609">
        <w:rPr>
          <w:sz w:val="24"/>
        </w:rPr>
        <w:t xml:space="preserve"> Zamawiający na realizację przedmiotowego zamówienia przeznaczył kwotę 1 105 815,74 zł. </w:t>
      </w:r>
      <w:r w:rsidR="000A3609">
        <w:rPr>
          <w:sz w:val="24"/>
        </w:rPr>
        <w:t xml:space="preserve">Oferta </w:t>
      </w:r>
      <w:r w:rsidR="000A3609" w:rsidRPr="000A3609">
        <w:rPr>
          <w:sz w:val="24"/>
        </w:rPr>
        <w:t xml:space="preserve">z najniższą ceną </w:t>
      </w:r>
      <w:r w:rsidR="00FD47E3">
        <w:rPr>
          <w:sz w:val="24"/>
        </w:rPr>
        <w:t>złożona</w:t>
      </w:r>
      <w:r w:rsidR="000A3609">
        <w:rPr>
          <w:sz w:val="24"/>
        </w:rPr>
        <w:t xml:space="preserve"> </w:t>
      </w:r>
      <w:r w:rsidR="000A3609" w:rsidRPr="000A3609">
        <w:rPr>
          <w:sz w:val="24"/>
        </w:rPr>
        <w:t>na to postępowanie wynosi 1 415 230,45zł.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0A3609" w:rsidRPr="000A3609" w:rsidRDefault="000A3609" w:rsidP="000A3609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Kanclerz</w:t>
      </w:r>
    </w:p>
    <w:p w:rsidR="000A3609" w:rsidRPr="000A3609" w:rsidRDefault="000A3609" w:rsidP="000A3609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Politechniki Częstochowskiej</w:t>
      </w:r>
    </w:p>
    <w:p w:rsidR="00020DF5" w:rsidRPr="000A3609" w:rsidRDefault="000A3609" w:rsidP="000A3609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dr inż. Arkadiusz Kociszewski</w:t>
      </w:r>
    </w:p>
    <w:sectPr w:rsidR="00020DF5" w:rsidRPr="000A36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C07" w:rsidRDefault="00B16C07">
      <w:r>
        <w:separator/>
      </w:r>
    </w:p>
  </w:endnote>
  <w:endnote w:type="continuationSeparator" w:id="0">
    <w:p w:rsidR="00B16C07" w:rsidRDefault="00B16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FD47E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44D30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59E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C07" w:rsidRDefault="00B16C07">
      <w:r>
        <w:separator/>
      </w:r>
    </w:p>
  </w:footnote>
  <w:footnote w:type="continuationSeparator" w:id="0">
    <w:p w:rsidR="00B16C07" w:rsidRDefault="00B16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658" w:rsidRDefault="00DE36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658" w:rsidRDefault="00DE36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658" w:rsidRDefault="00DE36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9EF"/>
    <w:rsid w:val="00020DF5"/>
    <w:rsid w:val="000345C2"/>
    <w:rsid w:val="00047A30"/>
    <w:rsid w:val="000A3609"/>
    <w:rsid w:val="001B1480"/>
    <w:rsid w:val="002D47D4"/>
    <w:rsid w:val="00372CE9"/>
    <w:rsid w:val="003F0CBE"/>
    <w:rsid w:val="00420F05"/>
    <w:rsid w:val="004C59EF"/>
    <w:rsid w:val="005644C6"/>
    <w:rsid w:val="006E6C0F"/>
    <w:rsid w:val="007A2D48"/>
    <w:rsid w:val="009553F8"/>
    <w:rsid w:val="00A86662"/>
    <w:rsid w:val="00AF7988"/>
    <w:rsid w:val="00B1578C"/>
    <w:rsid w:val="00B16C07"/>
    <w:rsid w:val="00BA77A9"/>
    <w:rsid w:val="00BF7AFB"/>
    <w:rsid w:val="00CA600E"/>
    <w:rsid w:val="00CC422D"/>
    <w:rsid w:val="00CE52C3"/>
    <w:rsid w:val="00DE3658"/>
    <w:rsid w:val="00EB304B"/>
    <w:rsid w:val="00F409C4"/>
    <w:rsid w:val="00FB2936"/>
    <w:rsid w:val="00FD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57B1990"/>
  <w15:chartTrackingRefBased/>
  <w15:docId w15:val="{3175DCB5-0F32-4FC0-8422-6ED8E253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2001-02-25T09:00:00Z</cp:lastPrinted>
  <dcterms:created xsi:type="dcterms:W3CDTF">2017-08-22T11:19:00Z</dcterms:created>
  <dcterms:modified xsi:type="dcterms:W3CDTF">2017-08-22T11:19:00Z</dcterms:modified>
</cp:coreProperties>
</file>