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9FE" w:rsidRPr="002D2860" w:rsidRDefault="00CB2722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CB2722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CB2722">
        <w:rPr>
          <w:rFonts w:ascii="Tahoma" w:hAnsi="Tahoma" w:cs="Tahoma"/>
          <w:sz w:val="16"/>
          <w:szCs w:val="16"/>
        </w:rPr>
        <w:t>2017-08-17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CB2722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CB2722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CB2722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B2722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B2722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CB2722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CB2722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CB2722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CB2722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CB2722" w:rsidRPr="00CB2722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CB2722" w:rsidRPr="00CB2722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CB2722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CB2722">
        <w:rPr>
          <w:rFonts w:ascii="Tahoma" w:hAnsi="Tahoma" w:cs="Tahoma"/>
          <w:b/>
          <w:sz w:val="16"/>
          <w:szCs w:val="16"/>
        </w:rPr>
        <w:t>ZP/DK-09/17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CB2722" w:rsidRPr="00CB2722">
        <w:rPr>
          <w:rFonts w:ascii="Tahoma" w:hAnsi="Tahoma" w:cs="Tahoma"/>
          <w:b/>
          <w:sz w:val="16"/>
          <w:szCs w:val="16"/>
        </w:rPr>
        <w:t>ZP/DK-09/17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CB2722" w:rsidRPr="00CB2722">
        <w:rPr>
          <w:rFonts w:ascii="Tahoma" w:hAnsi="Tahoma" w:cs="Tahoma"/>
          <w:b/>
          <w:color w:val="000000"/>
          <w:sz w:val="16"/>
          <w:szCs w:val="16"/>
        </w:rPr>
        <w:t>Dostawa sprzętu i oprogramowania komputerowego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CB2722" w:rsidRPr="00473906" w:rsidTr="00C15101">
        <w:tblPrEx>
          <w:tblCellMar>
            <w:top w:w="0" w:type="dxa"/>
            <w:bottom w:w="0" w:type="dxa"/>
          </w:tblCellMar>
        </w:tblPrEx>
        <w:trPr>
          <w:cantSplit/>
          <w:trHeight w:val="1941"/>
        </w:trPr>
        <w:tc>
          <w:tcPr>
            <w:tcW w:w="9526" w:type="dxa"/>
          </w:tcPr>
          <w:p w:rsidR="00CB2722" w:rsidRDefault="00CB2722" w:rsidP="00C15101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B272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CB2722" w:rsidRPr="00473906" w:rsidRDefault="00CB2722" w:rsidP="00C15101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B2722" w:rsidRPr="00473906" w:rsidRDefault="00CB2722" w:rsidP="00C1510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722">
              <w:rPr>
                <w:rFonts w:ascii="Tahoma" w:hAnsi="Tahoma" w:cs="Tahoma"/>
                <w:b/>
                <w:sz w:val="16"/>
                <w:szCs w:val="16"/>
              </w:rPr>
              <w:t>ONEX Group Jakub Hryciuk</w:t>
            </w:r>
          </w:p>
          <w:p w:rsidR="00CB2722" w:rsidRPr="00473906" w:rsidRDefault="00CB2722" w:rsidP="00C1510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722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B272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B2722" w:rsidRPr="00473906" w:rsidRDefault="00CB2722" w:rsidP="00C1510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722">
              <w:rPr>
                <w:rFonts w:ascii="Tahoma" w:hAnsi="Tahoma" w:cs="Tahoma"/>
                <w:b/>
                <w:sz w:val="16"/>
                <w:szCs w:val="16"/>
              </w:rPr>
              <w:t>NMP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B2722">
              <w:rPr>
                <w:rFonts w:ascii="Tahoma" w:hAnsi="Tahoma" w:cs="Tahoma"/>
                <w:b/>
                <w:sz w:val="16"/>
                <w:szCs w:val="16"/>
              </w:rPr>
              <w:t>34</w:t>
            </w:r>
          </w:p>
          <w:p w:rsidR="00CB2722" w:rsidRPr="00473906" w:rsidRDefault="00CB2722" w:rsidP="00C15101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2722">
              <w:rPr>
                <w:rFonts w:ascii="Tahoma" w:hAnsi="Tahoma" w:cs="Tahoma"/>
                <w:b/>
                <w:sz w:val="16"/>
                <w:szCs w:val="16"/>
              </w:rPr>
              <w:t>13 015.86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B2722" w:rsidRPr="00473906" w:rsidRDefault="00CB2722" w:rsidP="00C15101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B2722" w:rsidRPr="00473906" w:rsidRDefault="00CB2722" w:rsidP="00C15101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CB2722" w:rsidRPr="00473906" w:rsidTr="00C15101">
        <w:tblPrEx>
          <w:tblCellMar>
            <w:top w:w="0" w:type="dxa"/>
            <w:bottom w:w="0" w:type="dxa"/>
          </w:tblCellMar>
        </w:tblPrEx>
        <w:trPr>
          <w:cantSplit/>
          <w:trHeight w:val="1969"/>
        </w:trPr>
        <w:tc>
          <w:tcPr>
            <w:tcW w:w="9526" w:type="dxa"/>
          </w:tcPr>
          <w:p w:rsidR="00CB2722" w:rsidRDefault="00CB2722" w:rsidP="00C15101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B272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CB2722" w:rsidRPr="00473906" w:rsidRDefault="00CB2722" w:rsidP="00C15101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B2722" w:rsidRPr="00473906" w:rsidRDefault="00CB2722" w:rsidP="00C1510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722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CB2722" w:rsidRPr="00473906" w:rsidRDefault="00CB2722" w:rsidP="00C1510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722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B272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B2722" w:rsidRPr="00473906" w:rsidRDefault="00CB2722" w:rsidP="00C1510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722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B2722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CB2722" w:rsidRPr="00473906" w:rsidRDefault="00CB2722" w:rsidP="00C15101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2722">
              <w:rPr>
                <w:rFonts w:ascii="Tahoma" w:hAnsi="Tahoma" w:cs="Tahoma"/>
                <w:b/>
                <w:sz w:val="16"/>
                <w:szCs w:val="16"/>
              </w:rPr>
              <w:t>57 674.70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B2722" w:rsidRPr="00473906" w:rsidRDefault="00CB2722" w:rsidP="00C15101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B2722" w:rsidRPr="00473906" w:rsidRDefault="00CB2722" w:rsidP="00C15101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CB2722" w:rsidRPr="00473906" w:rsidTr="00C15101">
        <w:tblPrEx>
          <w:tblCellMar>
            <w:top w:w="0" w:type="dxa"/>
            <w:bottom w:w="0" w:type="dxa"/>
          </w:tblCellMar>
        </w:tblPrEx>
        <w:trPr>
          <w:cantSplit/>
          <w:trHeight w:val="1983"/>
        </w:trPr>
        <w:tc>
          <w:tcPr>
            <w:tcW w:w="9526" w:type="dxa"/>
          </w:tcPr>
          <w:p w:rsidR="00CB2722" w:rsidRDefault="00CB2722" w:rsidP="00C15101">
            <w:pPr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B2722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CB2722" w:rsidRPr="00473906" w:rsidRDefault="00CB2722" w:rsidP="00C15101">
            <w:pPr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B2722" w:rsidRPr="00473906" w:rsidRDefault="00CB2722" w:rsidP="00C1510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722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CB2722" w:rsidRPr="00473906" w:rsidRDefault="00CB2722" w:rsidP="00C1510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722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CB2722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CB2722" w:rsidRPr="00473906" w:rsidRDefault="00CB2722" w:rsidP="00C15101">
            <w:pPr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CB2722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CB2722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CB2722" w:rsidRPr="00473906" w:rsidRDefault="00CB2722" w:rsidP="00C15101">
            <w:pPr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2722">
              <w:rPr>
                <w:rFonts w:ascii="Tahoma" w:hAnsi="Tahoma" w:cs="Tahoma"/>
                <w:b/>
                <w:sz w:val="16"/>
                <w:szCs w:val="16"/>
              </w:rPr>
              <w:t>11 931.00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CB2722" w:rsidRPr="00473906" w:rsidRDefault="00CB2722" w:rsidP="00C15101">
            <w:pPr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CB2722" w:rsidRPr="00473906" w:rsidRDefault="00CB2722" w:rsidP="00C15101">
            <w:pPr>
              <w:pStyle w:val="Tekstpodstawowy2"/>
              <w:spacing w:after="0" w:line="240" w:lineRule="auto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CB2722" w:rsidRPr="00473906" w:rsidTr="009302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CB2722" w:rsidRPr="00473906" w:rsidRDefault="00FE69FE" w:rsidP="00C1510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 xml:space="preserve">Unieważnił zadania </w:t>
            </w:r>
            <w:r w:rsidR="000034E3"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:</w:t>
            </w:r>
            <w:r w:rsidR="007D465D">
              <w:rPr>
                <w:rFonts w:ascii="Tahoma" w:hAnsi="Tahoma" w:cs="Tahoma"/>
                <w:b/>
                <w:color w:val="000000"/>
                <w:sz w:val="16"/>
                <w:szCs w:val="16"/>
              </w:rPr>
              <w:br/>
            </w:r>
            <w:r w:rsidR="00CB2722"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="00CB2722" w:rsidRPr="00CB2722">
              <w:rPr>
                <w:rFonts w:ascii="Tahoma" w:hAnsi="Tahoma" w:cs="Tahoma"/>
                <w:color w:val="000000"/>
                <w:sz w:val="16"/>
                <w:szCs w:val="16"/>
              </w:rPr>
              <w:t>4</w:t>
            </w:r>
          </w:p>
          <w:p w:rsidR="00CB2722" w:rsidRPr="00473906" w:rsidRDefault="00CB2722" w:rsidP="00C1510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CB2722">
              <w:rPr>
                <w:rFonts w:ascii="Tahoma" w:hAnsi="Tahoma" w:cs="Tahoma"/>
                <w:color w:val="000000"/>
                <w:sz w:val="16"/>
                <w:szCs w:val="16"/>
              </w:rPr>
              <w:t>Zamawiający unieważnił zadanie 4 na podstawie art. 93 ust. 1 pkt 1 ustawy Pzp, gdyż nie złożono żadnej oferty niepodlegającej odrzuceniu.</w:t>
            </w:r>
          </w:p>
        </w:tc>
      </w:tr>
      <w:tr w:rsidR="00CB2722" w:rsidRPr="00473906" w:rsidTr="009302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CB2722" w:rsidRPr="00473906" w:rsidRDefault="00CB2722" w:rsidP="00C1510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CB2722">
              <w:rPr>
                <w:rFonts w:ascii="Tahoma" w:hAnsi="Tahoma" w:cs="Tahoma"/>
                <w:color w:val="000000"/>
                <w:sz w:val="16"/>
                <w:szCs w:val="16"/>
              </w:rPr>
              <w:t>5</w:t>
            </w:r>
          </w:p>
          <w:p w:rsidR="00CB2722" w:rsidRPr="00473906" w:rsidRDefault="00CB2722" w:rsidP="00C1510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CB2722">
              <w:rPr>
                <w:rFonts w:ascii="Tahoma" w:hAnsi="Tahoma" w:cs="Tahoma"/>
                <w:color w:val="000000"/>
                <w:sz w:val="16"/>
                <w:szCs w:val="16"/>
              </w:rPr>
              <w:t>Zamawiający unieważnił zadanie 5 na podstawie art. 93 ust. 1 pkt 1 ustawy Pzp, gdyż nie złożono żadnej oferty niepodlegającej odrzuceniu.</w:t>
            </w:r>
          </w:p>
        </w:tc>
      </w:tr>
      <w:tr w:rsidR="00CB2722" w:rsidRPr="00473906" w:rsidTr="009302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CB2722" w:rsidRPr="00473906" w:rsidRDefault="00CB2722" w:rsidP="00C1510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CB2722">
              <w:rPr>
                <w:rFonts w:ascii="Tahoma" w:hAnsi="Tahoma" w:cs="Tahoma"/>
                <w:color w:val="000000"/>
                <w:sz w:val="16"/>
                <w:szCs w:val="16"/>
              </w:rPr>
              <w:t>6</w:t>
            </w:r>
          </w:p>
          <w:p w:rsidR="00CB2722" w:rsidRPr="00473906" w:rsidRDefault="00CB2722" w:rsidP="00C1510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CB2722">
              <w:rPr>
                <w:rFonts w:ascii="Tahoma" w:hAnsi="Tahoma" w:cs="Tahoma"/>
                <w:color w:val="000000"/>
                <w:sz w:val="16"/>
                <w:szCs w:val="16"/>
              </w:rPr>
              <w:t>Zamawiający unieważnił zadanie 6 na podstawie art. 93 ust. 1 pkt 1 ustawy Pzp, gdyż nie złożono żadnej oferty niepodlegającej odrzuceniu.</w:t>
            </w:r>
          </w:p>
        </w:tc>
      </w:tr>
      <w:tr w:rsidR="00CB2722" w:rsidRPr="00473906" w:rsidTr="009302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CB2722" w:rsidRPr="00473906" w:rsidRDefault="00CB2722" w:rsidP="00C1510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CB2722">
              <w:rPr>
                <w:rFonts w:ascii="Tahoma" w:hAnsi="Tahoma" w:cs="Tahoma"/>
                <w:color w:val="000000"/>
                <w:sz w:val="16"/>
                <w:szCs w:val="16"/>
              </w:rPr>
              <w:t>7</w:t>
            </w:r>
          </w:p>
          <w:p w:rsidR="00CB2722" w:rsidRPr="00473906" w:rsidRDefault="00CB2722" w:rsidP="00C1510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CB2722">
              <w:rPr>
                <w:rFonts w:ascii="Tahoma" w:hAnsi="Tahoma" w:cs="Tahoma"/>
                <w:color w:val="000000"/>
                <w:sz w:val="16"/>
                <w:szCs w:val="16"/>
              </w:rPr>
              <w:t>Zamawiający unieważnił zadanie 7 na podstawie art. 93 ust. 1 pkt 1 ustawy Pzp, gdyż nie złożono żadnej oferty niepodlegającej odrzuceniu.</w:t>
            </w:r>
          </w:p>
        </w:tc>
      </w:tr>
      <w:tr w:rsidR="00CB2722" w:rsidRPr="00473906" w:rsidTr="009302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CB2722" w:rsidRPr="00473906" w:rsidRDefault="00CB2722" w:rsidP="00C1510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lastRenderedPageBreak/>
              <w:t xml:space="preserve">Zadanie nr: </w:t>
            </w:r>
            <w:r w:rsidRPr="00CB2722">
              <w:rPr>
                <w:rFonts w:ascii="Tahoma" w:hAnsi="Tahoma" w:cs="Tahoma"/>
                <w:color w:val="000000"/>
                <w:sz w:val="16"/>
                <w:szCs w:val="16"/>
              </w:rPr>
              <w:t>8</w:t>
            </w:r>
          </w:p>
          <w:p w:rsidR="00CB2722" w:rsidRPr="00473906" w:rsidRDefault="00CB2722" w:rsidP="00C1510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CB2722">
              <w:rPr>
                <w:rFonts w:ascii="Tahoma" w:hAnsi="Tahoma" w:cs="Tahoma"/>
                <w:color w:val="000000"/>
                <w:sz w:val="16"/>
                <w:szCs w:val="16"/>
              </w:rPr>
              <w:t>Zamawiający unieważnił zadanie 8 na podstawie art. 93 ust. 1 pkt 1 ustawy Pzp, gdyż nie złożono żadnej oferty niepodlegającej odrzuceniu.</w:t>
            </w:r>
          </w:p>
        </w:tc>
      </w:tr>
      <w:tr w:rsidR="00CB2722" w:rsidRPr="00473906" w:rsidTr="009302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CB2722" w:rsidRPr="00473906" w:rsidRDefault="00CB2722" w:rsidP="00C1510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CB2722">
              <w:rPr>
                <w:rFonts w:ascii="Tahoma" w:hAnsi="Tahoma" w:cs="Tahoma"/>
                <w:color w:val="000000"/>
                <w:sz w:val="16"/>
                <w:szCs w:val="16"/>
              </w:rPr>
              <w:t>9</w:t>
            </w:r>
          </w:p>
          <w:p w:rsidR="00CB2722" w:rsidRPr="00473906" w:rsidRDefault="00CB2722" w:rsidP="00C1510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CB2722">
              <w:rPr>
                <w:rFonts w:ascii="Tahoma" w:hAnsi="Tahoma" w:cs="Tahoma"/>
                <w:color w:val="000000"/>
                <w:sz w:val="16"/>
                <w:szCs w:val="16"/>
              </w:rPr>
              <w:t>Zamawiający unieważnił zadanie 9 na podstawie art. 93 ust. 1 pkt 1 ustawy Pzp, gdyż nie złożono żadnej oferty niepodlegającej odrzuceniu.</w:t>
            </w:r>
          </w:p>
        </w:tc>
      </w:tr>
      <w:tr w:rsidR="00CB2722" w:rsidRPr="00473906" w:rsidTr="009302E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68" w:type="dxa"/>
          </w:tcPr>
          <w:p w:rsidR="00CB2722" w:rsidRPr="00473906" w:rsidRDefault="00CB2722" w:rsidP="00C1510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CB2722">
              <w:rPr>
                <w:rFonts w:ascii="Tahoma" w:hAnsi="Tahoma" w:cs="Tahoma"/>
                <w:color w:val="000000"/>
                <w:sz w:val="16"/>
                <w:szCs w:val="16"/>
              </w:rPr>
              <w:t>10</w:t>
            </w:r>
          </w:p>
          <w:p w:rsidR="00CB2722" w:rsidRPr="00473906" w:rsidRDefault="00CB2722" w:rsidP="00C1510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Pr="00CB2722">
              <w:rPr>
                <w:rFonts w:ascii="Tahoma" w:hAnsi="Tahoma" w:cs="Tahoma"/>
                <w:color w:val="000000"/>
                <w:sz w:val="16"/>
                <w:szCs w:val="16"/>
              </w:rPr>
              <w:t>Zamawiający unieważnił zadanie 10 na podstawie art. 93 ust. 1 pkt 1 ustawy Pzp, gdyż nie złożono żadnej oferty niepodlegającej odrzuceniu.</w:t>
            </w:r>
          </w:p>
        </w:tc>
      </w:tr>
    </w:tbl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CB2722" w:rsidRPr="00473906" w:rsidTr="009302ED">
        <w:tc>
          <w:tcPr>
            <w:tcW w:w="2277" w:type="dxa"/>
          </w:tcPr>
          <w:p w:rsidR="00CB2722" w:rsidRPr="00473906" w:rsidRDefault="00CB2722" w:rsidP="009302E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2722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B2722">
              <w:rPr>
                <w:rFonts w:ascii="Tahoma" w:hAnsi="Tahoma" w:cs="Tahoma"/>
                <w:sz w:val="16"/>
                <w:szCs w:val="16"/>
              </w:rPr>
              <w:t>Pięćdziesiąt licencji pakietu biurowego Microsoft Office EDU MOLP dla Instytutu Maszyn Cieplnych.</w:t>
            </w:r>
          </w:p>
        </w:tc>
        <w:tc>
          <w:tcPr>
            <w:tcW w:w="2651" w:type="dxa"/>
          </w:tcPr>
          <w:p w:rsidR="00CB2722" w:rsidRPr="00473906" w:rsidRDefault="00CB2722" w:rsidP="009302ED">
            <w:pPr>
              <w:rPr>
                <w:rFonts w:ascii="Tahoma" w:hAnsi="Tahoma" w:cs="Tahoma"/>
                <w:sz w:val="16"/>
                <w:szCs w:val="16"/>
              </w:rPr>
            </w:pPr>
            <w:r w:rsidRPr="00CB2722">
              <w:rPr>
                <w:rFonts w:ascii="Tahoma" w:hAnsi="Tahoma" w:cs="Tahoma"/>
                <w:sz w:val="16"/>
                <w:szCs w:val="16"/>
              </w:rPr>
              <w:t>ONEX Group Jakub Hryciuk</w:t>
            </w:r>
          </w:p>
          <w:p w:rsidR="00CB2722" w:rsidRPr="00473906" w:rsidRDefault="00CB2722" w:rsidP="009302ED">
            <w:pPr>
              <w:rPr>
                <w:rFonts w:ascii="Tahoma" w:hAnsi="Tahoma" w:cs="Tahoma"/>
                <w:sz w:val="16"/>
                <w:szCs w:val="16"/>
              </w:rPr>
            </w:pPr>
            <w:r w:rsidRPr="00CB2722">
              <w:rPr>
                <w:rFonts w:ascii="Tahoma" w:hAnsi="Tahoma" w:cs="Tahoma"/>
                <w:sz w:val="16"/>
                <w:szCs w:val="16"/>
              </w:rPr>
              <w:t>NMP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2722">
              <w:rPr>
                <w:rFonts w:ascii="Tahoma" w:hAnsi="Tahoma" w:cs="Tahoma"/>
                <w:sz w:val="16"/>
                <w:szCs w:val="16"/>
              </w:rPr>
              <w:t>34</w:t>
            </w:r>
          </w:p>
          <w:p w:rsidR="00CB2722" w:rsidRPr="00473906" w:rsidRDefault="00CB2722" w:rsidP="009302E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2722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272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B2722" w:rsidRPr="00473906" w:rsidRDefault="00CB2722" w:rsidP="009302E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272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CB2722" w:rsidRPr="00473906" w:rsidRDefault="00CB2722" w:rsidP="009302E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272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B2722" w:rsidRPr="00473906" w:rsidTr="009302ED">
        <w:tc>
          <w:tcPr>
            <w:tcW w:w="2277" w:type="dxa"/>
          </w:tcPr>
          <w:p w:rsidR="00CB2722" w:rsidRPr="00473906" w:rsidRDefault="00CB2722" w:rsidP="009302E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2722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B2722">
              <w:rPr>
                <w:rFonts w:ascii="Tahoma" w:hAnsi="Tahoma" w:cs="Tahoma"/>
                <w:sz w:val="16"/>
                <w:szCs w:val="16"/>
              </w:rPr>
              <w:t>Pięćdziesiąt licencji pakietu biurowego Microsoft Office EDU MOLP dla Instytutu Maszyn Cieplnych.</w:t>
            </w:r>
          </w:p>
        </w:tc>
        <w:tc>
          <w:tcPr>
            <w:tcW w:w="2651" w:type="dxa"/>
          </w:tcPr>
          <w:p w:rsidR="00CB2722" w:rsidRPr="00473906" w:rsidRDefault="00CB2722" w:rsidP="009302ED">
            <w:pPr>
              <w:rPr>
                <w:rFonts w:ascii="Tahoma" w:hAnsi="Tahoma" w:cs="Tahoma"/>
                <w:sz w:val="16"/>
                <w:szCs w:val="16"/>
              </w:rPr>
            </w:pPr>
            <w:r w:rsidRPr="00CB2722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CB2722" w:rsidRPr="00473906" w:rsidRDefault="00CB2722" w:rsidP="009302ED">
            <w:pPr>
              <w:rPr>
                <w:rFonts w:ascii="Tahoma" w:hAnsi="Tahoma" w:cs="Tahoma"/>
                <w:sz w:val="16"/>
                <w:szCs w:val="16"/>
              </w:rPr>
            </w:pPr>
            <w:r w:rsidRPr="00CB2722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272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CB2722" w:rsidRPr="00473906" w:rsidRDefault="00CB2722" w:rsidP="009302E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2722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272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B2722" w:rsidRPr="00473906" w:rsidRDefault="00CB2722" w:rsidP="009302E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2722">
              <w:rPr>
                <w:rFonts w:ascii="Tahoma" w:hAnsi="Tahoma" w:cs="Tahoma"/>
                <w:sz w:val="16"/>
                <w:szCs w:val="16"/>
              </w:rPr>
              <w:t>1 - Cena - 96.20</w:t>
            </w:r>
          </w:p>
        </w:tc>
        <w:tc>
          <w:tcPr>
            <w:tcW w:w="1748" w:type="dxa"/>
          </w:tcPr>
          <w:p w:rsidR="00CB2722" w:rsidRPr="00473906" w:rsidRDefault="00CB2722" w:rsidP="009302E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2722">
              <w:rPr>
                <w:rFonts w:ascii="Tahoma" w:hAnsi="Tahoma" w:cs="Tahoma"/>
                <w:sz w:val="16"/>
                <w:szCs w:val="16"/>
              </w:rPr>
              <w:t xml:space="preserve">  96,20</w:t>
            </w:r>
          </w:p>
        </w:tc>
      </w:tr>
      <w:tr w:rsidR="00CB2722" w:rsidRPr="00473906" w:rsidTr="009302ED">
        <w:tc>
          <w:tcPr>
            <w:tcW w:w="2277" w:type="dxa"/>
          </w:tcPr>
          <w:p w:rsidR="00CB2722" w:rsidRPr="00473906" w:rsidRDefault="00CB2722" w:rsidP="009302E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2722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B2722">
              <w:rPr>
                <w:rFonts w:ascii="Tahoma" w:hAnsi="Tahoma" w:cs="Tahoma"/>
                <w:sz w:val="16"/>
                <w:szCs w:val="16"/>
              </w:rPr>
              <w:t>Rozbudowa klastra obliczeniowego dla Wydziału Inżynierii Produkcji i Technologii Materiałów</w:t>
            </w:r>
          </w:p>
        </w:tc>
        <w:tc>
          <w:tcPr>
            <w:tcW w:w="2651" w:type="dxa"/>
          </w:tcPr>
          <w:p w:rsidR="00CB2722" w:rsidRPr="00473906" w:rsidRDefault="00CB2722" w:rsidP="009302ED">
            <w:pPr>
              <w:rPr>
                <w:rFonts w:ascii="Tahoma" w:hAnsi="Tahoma" w:cs="Tahoma"/>
                <w:sz w:val="16"/>
                <w:szCs w:val="16"/>
              </w:rPr>
            </w:pPr>
            <w:r w:rsidRPr="00CB2722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CB2722" w:rsidRPr="00473906" w:rsidRDefault="00CB2722" w:rsidP="009302ED">
            <w:pPr>
              <w:rPr>
                <w:rFonts w:ascii="Tahoma" w:hAnsi="Tahoma" w:cs="Tahoma"/>
                <w:sz w:val="16"/>
                <w:szCs w:val="16"/>
              </w:rPr>
            </w:pPr>
            <w:r w:rsidRPr="00CB2722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272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CB2722" w:rsidRPr="00473906" w:rsidRDefault="00CB2722" w:rsidP="009302E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2722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272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B2722" w:rsidRPr="00473906" w:rsidRDefault="00CB2722" w:rsidP="009302E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272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CB2722" w:rsidRPr="00473906" w:rsidRDefault="00CB2722" w:rsidP="009302E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272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CB2722" w:rsidRPr="00473906" w:rsidTr="009302ED">
        <w:tc>
          <w:tcPr>
            <w:tcW w:w="2277" w:type="dxa"/>
          </w:tcPr>
          <w:p w:rsidR="00CB2722" w:rsidRPr="00473906" w:rsidRDefault="00CB2722" w:rsidP="009302E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2722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CB2722">
              <w:rPr>
                <w:rFonts w:ascii="Tahoma" w:hAnsi="Tahoma" w:cs="Tahoma"/>
                <w:sz w:val="16"/>
                <w:szCs w:val="16"/>
              </w:rPr>
              <w:t>Rozbudowa serwera obliczeniowego dla Wydziału Inżynierii Produkcji i Technologii Materiałów</w:t>
            </w:r>
          </w:p>
        </w:tc>
        <w:tc>
          <w:tcPr>
            <w:tcW w:w="2651" w:type="dxa"/>
          </w:tcPr>
          <w:p w:rsidR="00CB2722" w:rsidRPr="00473906" w:rsidRDefault="00CB2722" w:rsidP="009302ED">
            <w:pPr>
              <w:rPr>
                <w:rFonts w:ascii="Tahoma" w:hAnsi="Tahoma" w:cs="Tahoma"/>
                <w:sz w:val="16"/>
                <w:szCs w:val="16"/>
              </w:rPr>
            </w:pPr>
            <w:r w:rsidRPr="00CB2722">
              <w:rPr>
                <w:rFonts w:ascii="Tahoma" w:hAnsi="Tahoma" w:cs="Tahoma"/>
                <w:sz w:val="16"/>
                <w:szCs w:val="16"/>
              </w:rPr>
              <w:t>BIS Karol Kowalski</w:t>
            </w:r>
          </w:p>
          <w:p w:rsidR="00CB2722" w:rsidRPr="00473906" w:rsidRDefault="00CB2722" w:rsidP="009302ED">
            <w:pPr>
              <w:rPr>
                <w:rFonts w:ascii="Tahoma" w:hAnsi="Tahoma" w:cs="Tahoma"/>
                <w:sz w:val="16"/>
                <w:szCs w:val="16"/>
              </w:rPr>
            </w:pPr>
            <w:r w:rsidRPr="00CB2722">
              <w:rPr>
                <w:rFonts w:ascii="Tahoma" w:hAnsi="Tahoma" w:cs="Tahoma"/>
                <w:sz w:val="16"/>
                <w:szCs w:val="16"/>
              </w:rPr>
              <w:t>Al. Niepodległości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2722">
              <w:rPr>
                <w:rFonts w:ascii="Tahoma" w:hAnsi="Tahoma" w:cs="Tahoma"/>
                <w:sz w:val="16"/>
                <w:szCs w:val="16"/>
              </w:rPr>
              <w:t>41</w:t>
            </w:r>
          </w:p>
          <w:p w:rsidR="00CB2722" w:rsidRPr="00473906" w:rsidRDefault="00CB2722" w:rsidP="009302E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2722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CB2722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CB2722" w:rsidRPr="00473906" w:rsidRDefault="00CB2722" w:rsidP="009302E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2722">
              <w:rPr>
                <w:rFonts w:ascii="Tahoma" w:hAnsi="Tahoma" w:cs="Tahoma"/>
                <w:sz w:val="16"/>
                <w:szCs w:val="16"/>
              </w:rPr>
              <w:t>1 - Cena - 100.00</w:t>
            </w:r>
          </w:p>
        </w:tc>
        <w:tc>
          <w:tcPr>
            <w:tcW w:w="1748" w:type="dxa"/>
          </w:tcPr>
          <w:p w:rsidR="00CB2722" w:rsidRPr="00473906" w:rsidRDefault="00CB2722" w:rsidP="009302ED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CB2722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6F550B" w:rsidRPr="00473906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bookmarkStart w:id="0" w:name="_GoBack"/>
      <w:bookmarkEnd w:id="0"/>
    </w:p>
    <w:sectPr w:rsidR="006F550B" w:rsidRPr="004739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D41" w:rsidRDefault="006B0D41">
      <w:r>
        <w:separator/>
      </w:r>
    </w:p>
  </w:endnote>
  <w:endnote w:type="continuationSeparator" w:id="0">
    <w:p w:rsidR="006B0D41" w:rsidRDefault="006B0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722" w:rsidRDefault="00CB272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C15101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C15101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722" w:rsidRDefault="00CB27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D41" w:rsidRDefault="006B0D41">
      <w:r>
        <w:separator/>
      </w:r>
    </w:p>
  </w:footnote>
  <w:footnote w:type="continuationSeparator" w:id="0">
    <w:p w:rsidR="006B0D41" w:rsidRDefault="006B0D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722" w:rsidRDefault="00CB27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722" w:rsidRDefault="00CB27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2722" w:rsidRDefault="00CB27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0D41"/>
    <w:rsid w:val="000034E3"/>
    <w:rsid w:val="000829DF"/>
    <w:rsid w:val="000961E4"/>
    <w:rsid w:val="000A2424"/>
    <w:rsid w:val="000A28CD"/>
    <w:rsid w:val="000E5FD3"/>
    <w:rsid w:val="001B63B0"/>
    <w:rsid w:val="002650A3"/>
    <w:rsid w:val="0029663E"/>
    <w:rsid w:val="002D2860"/>
    <w:rsid w:val="00323C23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B0D41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15101"/>
    <w:rsid w:val="00C209AD"/>
    <w:rsid w:val="00C21CF7"/>
    <w:rsid w:val="00C57239"/>
    <w:rsid w:val="00CB2722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564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4022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2017-08-17T11:57:00Z</dcterms:created>
  <dcterms:modified xsi:type="dcterms:W3CDTF">2017-08-17T11:57:00Z</dcterms:modified>
</cp:coreProperties>
</file>