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184" w:rsidRPr="00700407" w:rsidRDefault="00CB4184" w:rsidP="00CB4184">
      <w:pPr>
        <w:jc w:val="center"/>
        <w:rPr>
          <w:rFonts w:ascii="Tahoma" w:hAnsi="Tahoma" w:cs="Tahoma"/>
          <w:b/>
          <w:bCs/>
          <w:sz w:val="18"/>
          <w:szCs w:val="18"/>
        </w:rPr>
      </w:pPr>
      <w:r w:rsidRPr="00700407">
        <w:rPr>
          <w:rFonts w:ascii="Tahoma" w:hAnsi="Tahoma" w:cs="Tahoma"/>
          <w:b/>
          <w:bCs/>
          <w:sz w:val="18"/>
          <w:szCs w:val="18"/>
        </w:rPr>
        <w:t>Wzór Umowy</w:t>
      </w:r>
    </w:p>
    <w:p w:rsidR="00CB4184" w:rsidRPr="00700407" w:rsidRDefault="00CB4184" w:rsidP="00CB4184">
      <w:pPr>
        <w:jc w:val="center"/>
        <w:rPr>
          <w:rFonts w:ascii="Tahoma" w:hAnsi="Tahoma" w:cs="Tahoma"/>
          <w:b/>
          <w:bCs/>
          <w:sz w:val="18"/>
          <w:szCs w:val="18"/>
        </w:rPr>
      </w:pPr>
      <w:r w:rsidRPr="00700407">
        <w:rPr>
          <w:rFonts w:ascii="Tahoma" w:hAnsi="Tahoma" w:cs="Tahoma"/>
          <w:b/>
          <w:bCs/>
          <w:sz w:val="18"/>
          <w:szCs w:val="18"/>
        </w:rPr>
        <w:t>UMOWA</w:t>
      </w:r>
    </w:p>
    <w:p w:rsidR="00CB4184" w:rsidRPr="00700407" w:rsidRDefault="00CB4184" w:rsidP="00CB4184">
      <w:pPr>
        <w:jc w:val="center"/>
        <w:rPr>
          <w:rFonts w:ascii="Tahoma" w:hAnsi="Tahoma" w:cs="Tahoma"/>
          <w:b/>
          <w:bCs/>
          <w:sz w:val="18"/>
          <w:szCs w:val="18"/>
        </w:rPr>
      </w:pPr>
      <w:r w:rsidRPr="00700407">
        <w:rPr>
          <w:rFonts w:ascii="Tahoma" w:hAnsi="Tahoma" w:cs="Tahoma"/>
          <w:b/>
          <w:bCs/>
          <w:sz w:val="18"/>
          <w:szCs w:val="18"/>
        </w:rPr>
        <w:t xml:space="preserve">o świadczenie usług hotelarsko-gastronomicznych </w:t>
      </w:r>
    </w:p>
    <w:p w:rsidR="00CB4184" w:rsidRPr="0017227C" w:rsidRDefault="00CB4184" w:rsidP="00CB4184">
      <w:pPr>
        <w:jc w:val="center"/>
        <w:rPr>
          <w:rFonts w:ascii="Tahoma" w:hAnsi="Tahoma" w:cs="Tahoma"/>
          <w:b/>
          <w:sz w:val="18"/>
          <w:szCs w:val="18"/>
        </w:rPr>
      </w:pPr>
      <w:r w:rsidRPr="00700407">
        <w:rPr>
          <w:rFonts w:ascii="Tahoma" w:hAnsi="Tahoma" w:cs="Tahoma"/>
          <w:b/>
          <w:bCs/>
          <w:sz w:val="18"/>
          <w:szCs w:val="18"/>
        </w:rPr>
        <w:t xml:space="preserve">  </w:t>
      </w:r>
      <w:r w:rsidRPr="0017227C">
        <w:rPr>
          <w:rFonts w:ascii="Tahoma" w:hAnsi="Tahoma" w:cs="Tahoma"/>
          <w:b/>
          <w:bCs/>
          <w:sz w:val="18"/>
          <w:szCs w:val="18"/>
        </w:rPr>
        <w:t>nr  ZP/</w:t>
      </w:r>
      <w:r w:rsidR="0017227C" w:rsidRPr="0017227C">
        <w:rPr>
          <w:rFonts w:ascii="Tahoma" w:hAnsi="Tahoma" w:cs="Tahoma"/>
          <w:b/>
          <w:bCs/>
          <w:sz w:val="18"/>
          <w:szCs w:val="18"/>
        </w:rPr>
        <w:t>ZO</w:t>
      </w:r>
      <w:r w:rsidRPr="0017227C">
        <w:rPr>
          <w:rFonts w:ascii="Tahoma" w:hAnsi="Tahoma" w:cs="Tahoma"/>
          <w:b/>
          <w:bCs/>
          <w:sz w:val="18"/>
          <w:szCs w:val="18"/>
        </w:rPr>
        <w:t xml:space="preserve"> - </w:t>
      </w:r>
      <w:r w:rsidR="00116A92">
        <w:rPr>
          <w:rFonts w:ascii="Tahoma" w:hAnsi="Tahoma" w:cs="Tahoma"/>
          <w:b/>
          <w:bCs/>
          <w:sz w:val="18"/>
          <w:szCs w:val="18"/>
        </w:rPr>
        <w:t>07</w:t>
      </w:r>
      <w:bookmarkStart w:id="0" w:name="_GoBack"/>
      <w:bookmarkEnd w:id="0"/>
      <w:r w:rsidR="0017227C" w:rsidRPr="0017227C">
        <w:rPr>
          <w:rFonts w:ascii="Tahoma" w:hAnsi="Tahoma" w:cs="Tahoma"/>
          <w:b/>
          <w:sz w:val="18"/>
          <w:szCs w:val="18"/>
        </w:rPr>
        <w:t>/17</w:t>
      </w:r>
    </w:p>
    <w:p w:rsidR="00CB4184" w:rsidRPr="00700407" w:rsidRDefault="00CB4184" w:rsidP="00CB4184">
      <w:pPr>
        <w:rPr>
          <w:rFonts w:ascii="Tahoma" w:hAnsi="Tahoma" w:cs="Tahoma"/>
          <w:b/>
          <w:bCs/>
          <w:sz w:val="18"/>
          <w:szCs w:val="18"/>
        </w:rPr>
      </w:pPr>
    </w:p>
    <w:p w:rsidR="00CB4184" w:rsidRPr="00700407" w:rsidRDefault="00CB4184" w:rsidP="00CB4184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dniu …………………………….. </w:t>
      </w:r>
      <w:r w:rsidRPr="00700407">
        <w:rPr>
          <w:rFonts w:ascii="Tahoma" w:hAnsi="Tahoma" w:cs="Tahoma"/>
          <w:sz w:val="18"/>
          <w:szCs w:val="18"/>
        </w:rPr>
        <w:t xml:space="preserve">roku w  Częstochowie  pomiędzy: </w:t>
      </w:r>
      <w:r w:rsidRPr="00700407">
        <w:rPr>
          <w:rFonts w:ascii="Tahoma" w:hAnsi="Tahoma" w:cs="Tahoma"/>
          <w:b/>
          <w:bCs/>
          <w:sz w:val="18"/>
          <w:szCs w:val="18"/>
        </w:rPr>
        <w:t>Politechniką Częstochowską,</w:t>
      </w:r>
      <w:r w:rsidRPr="00700407">
        <w:rPr>
          <w:rFonts w:ascii="Tahoma" w:hAnsi="Tahoma" w:cs="Tahoma"/>
          <w:sz w:val="18"/>
          <w:szCs w:val="18"/>
        </w:rPr>
        <w:t xml:space="preserve"> z siedzibą w </w:t>
      </w:r>
      <w:r w:rsidRPr="00700407">
        <w:rPr>
          <w:rFonts w:ascii="Tahoma" w:hAnsi="Tahoma" w:cs="Tahoma"/>
          <w:b/>
          <w:bCs/>
          <w:sz w:val="18"/>
          <w:szCs w:val="18"/>
        </w:rPr>
        <w:t>Częstochowie</w:t>
      </w:r>
      <w:r w:rsidRPr="00700407">
        <w:rPr>
          <w:rFonts w:ascii="Tahoma" w:hAnsi="Tahoma" w:cs="Tahoma"/>
          <w:sz w:val="18"/>
          <w:szCs w:val="18"/>
        </w:rPr>
        <w:t xml:space="preserve"> przy </w:t>
      </w:r>
      <w:r w:rsidRPr="00700407">
        <w:rPr>
          <w:rFonts w:ascii="Tahoma" w:hAnsi="Tahoma" w:cs="Tahoma"/>
          <w:b/>
          <w:bCs/>
          <w:sz w:val="18"/>
          <w:szCs w:val="18"/>
        </w:rPr>
        <w:t>ul. Dąbrowskiego 69</w:t>
      </w:r>
      <w:r w:rsidRPr="00700407">
        <w:rPr>
          <w:rFonts w:ascii="Tahoma" w:hAnsi="Tahoma" w:cs="Tahoma"/>
          <w:sz w:val="18"/>
          <w:szCs w:val="18"/>
        </w:rPr>
        <w:t xml:space="preserve">, (NIP  573-011-14-01),  zwaną w treści umowy </w:t>
      </w:r>
      <w:r w:rsidRPr="00700407">
        <w:rPr>
          <w:rFonts w:ascii="Tahoma" w:hAnsi="Tahoma" w:cs="Tahoma"/>
          <w:b/>
          <w:bCs/>
          <w:sz w:val="18"/>
          <w:szCs w:val="18"/>
        </w:rPr>
        <w:t>Zamawiającym</w:t>
      </w:r>
      <w:r w:rsidRPr="00700407">
        <w:rPr>
          <w:rFonts w:ascii="Tahoma" w:hAnsi="Tahoma" w:cs="Tahoma"/>
          <w:sz w:val="18"/>
          <w:szCs w:val="18"/>
        </w:rPr>
        <w:t>, w imieniu którego działają:</w:t>
      </w:r>
    </w:p>
    <w:p w:rsidR="00CB4184" w:rsidRPr="00306EE8" w:rsidRDefault="00CB4184" w:rsidP="00CB4184">
      <w:pPr>
        <w:rPr>
          <w:rFonts w:ascii="Tahoma" w:hAnsi="Tahoma" w:cs="Tahoma"/>
          <w:bCs/>
          <w:sz w:val="18"/>
          <w:szCs w:val="18"/>
        </w:rPr>
      </w:pPr>
      <w:r w:rsidRPr="00306EE8">
        <w:rPr>
          <w:rFonts w:ascii="Tahoma" w:hAnsi="Tahoma" w:cs="Tahoma"/>
          <w:bCs/>
          <w:sz w:val="18"/>
          <w:szCs w:val="18"/>
        </w:rPr>
        <w:t>1. …………………………………</w:t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  <w:t>-</w:t>
      </w:r>
      <w:r w:rsidRPr="00306EE8">
        <w:rPr>
          <w:rFonts w:ascii="Tahoma" w:hAnsi="Tahoma" w:cs="Tahoma"/>
          <w:bCs/>
          <w:sz w:val="18"/>
          <w:szCs w:val="18"/>
        </w:rPr>
        <w:t>……………………………………………………</w:t>
      </w:r>
    </w:p>
    <w:p w:rsidR="00CB4184" w:rsidRPr="00306EE8" w:rsidRDefault="00CB4184" w:rsidP="00CB4184">
      <w:pPr>
        <w:rPr>
          <w:rFonts w:ascii="Tahoma" w:hAnsi="Tahoma" w:cs="Tahoma"/>
          <w:bCs/>
          <w:sz w:val="18"/>
          <w:szCs w:val="18"/>
        </w:rPr>
      </w:pPr>
      <w:r w:rsidRPr="00306EE8">
        <w:rPr>
          <w:rFonts w:ascii="Tahoma" w:hAnsi="Tahoma" w:cs="Tahoma"/>
          <w:bCs/>
          <w:sz w:val="18"/>
          <w:szCs w:val="18"/>
        </w:rPr>
        <w:t>2.…………………………………</w:t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  <w:t>-</w:t>
      </w:r>
      <w:r w:rsidRPr="00306EE8">
        <w:rPr>
          <w:rFonts w:ascii="Tahoma" w:hAnsi="Tahoma" w:cs="Tahoma"/>
          <w:bCs/>
          <w:sz w:val="18"/>
          <w:szCs w:val="18"/>
        </w:rPr>
        <w:t>…………………………………………………….</w:t>
      </w:r>
    </w:p>
    <w:p w:rsidR="00CB4184" w:rsidRPr="00700407" w:rsidRDefault="00CB4184" w:rsidP="00CB4184">
      <w:pPr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 xml:space="preserve">a  </w:t>
      </w:r>
    </w:p>
    <w:p w:rsidR="00CB4184" w:rsidRPr="00700407" w:rsidRDefault="00CB4184" w:rsidP="00CB4184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…………………………………..</w:t>
      </w:r>
      <w:r w:rsidRPr="00700407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700407">
        <w:rPr>
          <w:rFonts w:ascii="Tahoma" w:hAnsi="Tahoma" w:cs="Tahoma"/>
          <w:sz w:val="18"/>
          <w:szCs w:val="18"/>
        </w:rPr>
        <w:t xml:space="preserve"> z siedzibą w </w:t>
      </w:r>
      <w:r>
        <w:rPr>
          <w:rFonts w:ascii="Tahoma" w:hAnsi="Tahoma" w:cs="Tahoma"/>
          <w:sz w:val="18"/>
          <w:szCs w:val="18"/>
        </w:rPr>
        <w:t>………………………..</w:t>
      </w:r>
      <w:r w:rsidRPr="00700407">
        <w:rPr>
          <w:rFonts w:ascii="Tahoma" w:hAnsi="Tahoma" w:cs="Tahoma"/>
          <w:sz w:val="18"/>
          <w:szCs w:val="18"/>
        </w:rPr>
        <w:t xml:space="preserve"> </w:t>
      </w:r>
      <w:r w:rsidRPr="00700407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700407">
        <w:rPr>
          <w:rFonts w:ascii="Tahoma" w:hAnsi="Tahoma" w:cs="Tahoma"/>
          <w:sz w:val="18"/>
          <w:szCs w:val="18"/>
        </w:rPr>
        <w:t xml:space="preserve"> przy </w:t>
      </w:r>
      <w:r>
        <w:rPr>
          <w:rFonts w:ascii="Tahoma" w:hAnsi="Tahoma" w:cs="Tahoma"/>
          <w:sz w:val="18"/>
          <w:szCs w:val="18"/>
        </w:rPr>
        <w:t>……………………..</w:t>
      </w:r>
      <w:r w:rsidRPr="00700407">
        <w:rPr>
          <w:rFonts w:ascii="Tahoma" w:hAnsi="Tahoma" w:cs="Tahoma"/>
          <w:sz w:val="18"/>
          <w:szCs w:val="18"/>
        </w:rPr>
        <w:t xml:space="preserve"> </w:t>
      </w:r>
      <w:r w:rsidRPr="00700407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7004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działającą na podstawie wpisu do……………………… ,  NIP: …………………</w:t>
      </w:r>
      <w:r w:rsidRPr="00700407">
        <w:rPr>
          <w:rFonts w:ascii="Tahoma" w:hAnsi="Tahoma" w:cs="Tahoma"/>
          <w:sz w:val="18"/>
          <w:szCs w:val="18"/>
        </w:rPr>
        <w:t xml:space="preserve">, </w:t>
      </w:r>
      <w:r>
        <w:rPr>
          <w:rFonts w:ascii="Tahoma" w:hAnsi="Tahoma" w:cs="Tahoma"/>
          <w:sz w:val="18"/>
          <w:szCs w:val="18"/>
        </w:rPr>
        <w:t>REGON: ………………………………</w:t>
      </w:r>
      <w:r w:rsidRPr="00700407">
        <w:rPr>
          <w:rFonts w:ascii="Tahoma" w:hAnsi="Tahoma" w:cs="Tahoma"/>
          <w:sz w:val="18"/>
          <w:szCs w:val="18"/>
        </w:rPr>
        <w:t xml:space="preserve">zwaną w treści umowy </w:t>
      </w:r>
      <w:r w:rsidRPr="00700407">
        <w:rPr>
          <w:rFonts w:ascii="Tahoma" w:hAnsi="Tahoma" w:cs="Tahoma"/>
          <w:b/>
          <w:bCs/>
          <w:sz w:val="18"/>
          <w:szCs w:val="18"/>
        </w:rPr>
        <w:t>Wykonawcą</w:t>
      </w:r>
      <w:r w:rsidRPr="00700407">
        <w:rPr>
          <w:rFonts w:ascii="Tahoma" w:hAnsi="Tahoma" w:cs="Tahoma"/>
          <w:sz w:val="18"/>
          <w:szCs w:val="18"/>
        </w:rPr>
        <w:t>, reprezentowaną przez:</w:t>
      </w:r>
    </w:p>
    <w:p w:rsidR="00CB4184" w:rsidRPr="0024297B" w:rsidRDefault="00CB4184" w:rsidP="00CB4184">
      <w:pPr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1. </w:t>
      </w:r>
      <w:r w:rsidRPr="0024297B">
        <w:rPr>
          <w:rFonts w:ascii="Tahoma" w:hAnsi="Tahoma" w:cs="Tahoma"/>
          <w:bCs/>
          <w:sz w:val="18"/>
          <w:szCs w:val="18"/>
        </w:rPr>
        <w:t xml:space="preserve"> </w:t>
      </w:r>
      <w:r>
        <w:rPr>
          <w:rFonts w:ascii="Tahoma" w:hAnsi="Tahoma" w:cs="Tahoma"/>
          <w:bCs/>
          <w:sz w:val="18"/>
          <w:szCs w:val="18"/>
        </w:rPr>
        <w:t>……………………………..</w:t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</w:r>
      <w:r w:rsidRPr="0024297B">
        <w:rPr>
          <w:rFonts w:ascii="Tahoma" w:hAnsi="Tahoma" w:cs="Tahoma"/>
          <w:bCs/>
          <w:sz w:val="18"/>
          <w:szCs w:val="18"/>
        </w:rPr>
        <w:t xml:space="preserve"> –</w:t>
      </w:r>
      <w:r>
        <w:rPr>
          <w:rFonts w:ascii="Tahoma" w:hAnsi="Tahoma" w:cs="Tahoma"/>
          <w:bCs/>
          <w:sz w:val="18"/>
          <w:szCs w:val="18"/>
        </w:rPr>
        <w:t xml:space="preserve"> ………………………………………………</w:t>
      </w:r>
      <w:r w:rsidRPr="0024297B">
        <w:rPr>
          <w:rFonts w:ascii="Tahoma" w:hAnsi="Tahoma" w:cs="Tahoma"/>
          <w:bCs/>
          <w:sz w:val="18"/>
          <w:szCs w:val="18"/>
        </w:rPr>
        <w:t xml:space="preserve">  </w:t>
      </w:r>
    </w:p>
    <w:p w:rsidR="00CB4184" w:rsidRPr="0024297B" w:rsidRDefault="00CB4184" w:rsidP="00CB4184">
      <w:pPr>
        <w:rPr>
          <w:rFonts w:ascii="Tahoma" w:hAnsi="Tahoma" w:cs="Tahoma"/>
          <w:sz w:val="18"/>
          <w:szCs w:val="18"/>
        </w:rPr>
      </w:pPr>
      <w:r w:rsidRPr="0024297B">
        <w:rPr>
          <w:rFonts w:ascii="Tahoma" w:hAnsi="Tahoma" w:cs="Tahoma"/>
          <w:sz w:val="18"/>
          <w:szCs w:val="18"/>
        </w:rPr>
        <w:t>zawarta została umowa następującej treści:</w:t>
      </w:r>
    </w:p>
    <w:p w:rsidR="00CB4184" w:rsidRPr="00305A24" w:rsidRDefault="00CB4184" w:rsidP="00CB4184">
      <w:pPr>
        <w:jc w:val="center"/>
        <w:rPr>
          <w:rFonts w:ascii="Tahoma" w:hAnsi="Tahoma" w:cs="Tahoma"/>
          <w:b/>
          <w:bCs/>
          <w:sz w:val="18"/>
          <w:szCs w:val="18"/>
        </w:rPr>
      </w:pPr>
      <w:r w:rsidRPr="00305A24">
        <w:rPr>
          <w:rFonts w:ascii="Tahoma" w:hAnsi="Tahoma" w:cs="Tahoma"/>
          <w:b/>
          <w:bCs/>
          <w:sz w:val="18"/>
          <w:szCs w:val="18"/>
        </w:rPr>
        <w:t>§ 1</w:t>
      </w:r>
    </w:p>
    <w:p w:rsidR="00CB4184" w:rsidRPr="008C0474" w:rsidRDefault="00CB4184" w:rsidP="00CB4184">
      <w:pPr>
        <w:keepNext/>
        <w:tabs>
          <w:tab w:val="left" w:pos="0"/>
        </w:tabs>
        <w:rPr>
          <w:rFonts w:ascii="Tahoma" w:hAnsi="Tahoma" w:cs="Tahoma"/>
          <w:bCs/>
          <w:sz w:val="18"/>
          <w:szCs w:val="18"/>
        </w:rPr>
      </w:pPr>
      <w:r w:rsidRPr="008C0474">
        <w:rPr>
          <w:rFonts w:ascii="Tahoma" w:hAnsi="Tahoma" w:cs="Tahoma"/>
          <w:bCs/>
          <w:sz w:val="18"/>
          <w:szCs w:val="18"/>
        </w:rPr>
        <w:tab/>
      </w:r>
      <w:r w:rsidRPr="008C0474">
        <w:rPr>
          <w:rFonts w:ascii="Tahoma" w:hAnsi="Tahoma" w:cs="Tahoma"/>
          <w:bCs/>
          <w:sz w:val="18"/>
          <w:szCs w:val="18"/>
        </w:rPr>
        <w:tab/>
      </w:r>
      <w:r w:rsidRPr="008C0474">
        <w:rPr>
          <w:rFonts w:ascii="Tahoma" w:hAnsi="Tahoma" w:cs="Tahoma"/>
          <w:bCs/>
          <w:sz w:val="18"/>
          <w:szCs w:val="18"/>
        </w:rPr>
        <w:tab/>
      </w:r>
      <w:r w:rsidRPr="008C0474">
        <w:rPr>
          <w:rFonts w:ascii="Tahoma" w:hAnsi="Tahoma" w:cs="Tahoma"/>
          <w:bCs/>
          <w:sz w:val="18"/>
          <w:szCs w:val="18"/>
        </w:rPr>
        <w:tab/>
      </w:r>
      <w:r w:rsidRPr="008C0474">
        <w:rPr>
          <w:rFonts w:ascii="Tahoma" w:hAnsi="Tahoma" w:cs="Tahoma"/>
          <w:bCs/>
          <w:sz w:val="18"/>
          <w:szCs w:val="18"/>
        </w:rPr>
        <w:tab/>
        <w:t>Przedmiot umowy</w:t>
      </w:r>
    </w:p>
    <w:p w:rsidR="00CB4184" w:rsidRPr="008C0474" w:rsidRDefault="00CB4184" w:rsidP="00CB4184">
      <w:pPr>
        <w:keepNext/>
        <w:numPr>
          <w:ilvl w:val="0"/>
          <w:numId w:val="4"/>
        </w:numPr>
        <w:tabs>
          <w:tab w:val="left" w:pos="0"/>
        </w:tabs>
        <w:rPr>
          <w:rFonts w:ascii="Tahoma" w:hAnsi="Tahoma" w:cs="Tahoma"/>
          <w:sz w:val="18"/>
          <w:szCs w:val="18"/>
        </w:rPr>
      </w:pPr>
      <w:r w:rsidRPr="008C0474">
        <w:rPr>
          <w:rFonts w:ascii="Tahoma" w:hAnsi="Tahoma" w:cs="Tahoma"/>
          <w:sz w:val="18"/>
          <w:szCs w:val="18"/>
        </w:rPr>
        <w:t xml:space="preserve">Zamawiający zleca, a Wykonawca przyjmuje do wykonania </w:t>
      </w:r>
      <w:r w:rsidRPr="008C0474">
        <w:rPr>
          <w:rFonts w:ascii="Tahoma" w:hAnsi="Tahoma" w:cs="Tahoma"/>
          <w:sz w:val="18"/>
          <w:szCs w:val="18"/>
          <w:u w:val="single"/>
        </w:rPr>
        <w:t>świadczenie usługi hotelarsko – gastronomicznej.</w:t>
      </w:r>
    </w:p>
    <w:p w:rsidR="00CB4184" w:rsidRPr="008C0474" w:rsidRDefault="00CB4184" w:rsidP="00CB4184">
      <w:pPr>
        <w:keepNext/>
        <w:numPr>
          <w:ilvl w:val="0"/>
          <w:numId w:val="4"/>
        </w:numPr>
        <w:tabs>
          <w:tab w:val="left" w:pos="0"/>
        </w:tabs>
        <w:rPr>
          <w:rFonts w:ascii="Tahoma" w:hAnsi="Tahoma" w:cs="Tahoma"/>
          <w:sz w:val="18"/>
          <w:szCs w:val="18"/>
        </w:rPr>
      </w:pPr>
      <w:r w:rsidRPr="008C0474">
        <w:rPr>
          <w:rFonts w:ascii="Tahoma" w:hAnsi="Tahoma" w:cs="Tahoma"/>
          <w:sz w:val="18"/>
          <w:szCs w:val="18"/>
        </w:rPr>
        <w:t xml:space="preserve">Szczegółowy zakres usługi stanowiącej przedmiot niniejszej umowy określa </w:t>
      </w:r>
      <w:r>
        <w:rPr>
          <w:rFonts w:ascii="Tahoma" w:hAnsi="Tahoma" w:cs="Tahoma"/>
          <w:sz w:val="18"/>
          <w:szCs w:val="18"/>
        </w:rPr>
        <w:t xml:space="preserve">Specyfikacja Usługi  - </w:t>
      </w:r>
      <w:r w:rsidRPr="008C0474">
        <w:rPr>
          <w:rFonts w:ascii="Tahoma" w:hAnsi="Tahoma" w:cs="Tahoma"/>
          <w:sz w:val="18"/>
          <w:szCs w:val="18"/>
        </w:rPr>
        <w:t xml:space="preserve">załącznik nr 1 do niniejszej umowy, stanowiący integralną część umowy, wymagający parafowania  na każdej stronie załącznika  przez </w:t>
      </w:r>
      <w:r w:rsidR="00412163">
        <w:rPr>
          <w:rFonts w:ascii="Tahoma" w:hAnsi="Tahoma" w:cs="Tahoma"/>
          <w:sz w:val="18"/>
          <w:szCs w:val="18"/>
        </w:rPr>
        <w:t>Strony przy podpisywaniu  umowy</w:t>
      </w:r>
      <w:r w:rsidRPr="008C0474">
        <w:rPr>
          <w:rFonts w:ascii="Tahoma" w:hAnsi="Tahoma" w:cs="Tahoma"/>
          <w:sz w:val="18"/>
          <w:szCs w:val="18"/>
        </w:rPr>
        <w:t>.</w:t>
      </w:r>
    </w:p>
    <w:p w:rsidR="00CB4184" w:rsidRPr="008C0474" w:rsidRDefault="00CB4184" w:rsidP="00CB4184">
      <w:pPr>
        <w:keepNext/>
        <w:numPr>
          <w:ilvl w:val="0"/>
          <w:numId w:val="4"/>
        </w:numPr>
        <w:tabs>
          <w:tab w:val="left" w:pos="0"/>
        </w:tabs>
        <w:rPr>
          <w:rFonts w:ascii="Tahoma" w:hAnsi="Tahoma" w:cs="Tahoma"/>
          <w:bCs/>
          <w:sz w:val="18"/>
          <w:szCs w:val="18"/>
        </w:rPr>
      </w:pPr>
      <w:r w:rsidRPr="008C0474">
        <w:rPr>
          <w:rFonts w:ascii="Tahoma" w:hAnsi="Tahoma" w:cs="Tahoma"/>
          <w:sz w:val="18"/>
          <w:szCs w:val="18"/>
        </w:rPr>
        <w:t xml:space="preserve"> Na mocy niniejszej Umowy Zamawiający zamawia, a Wykonawca zobowiązuje się świadczyć Zamawiającemu usługi hotelarsko-gastronomiczne zgodnie z uzgodnionymi warunkami. </w:t>
      </w:r>
    </w:p>
    <w:p w:rsidR="00CB4184" w:rsidRPr="008C0474" w:rsidRDefault="00CB4184" w:rsidP="00CB4184">
      <w:pPr>
        <w:rPr>
          <w:rFonts w:ascii="Tahoma" w:hAnsi="Tahoma" w:cs="Tahoma"/>
          <w:sz w:val="18"/>
          <w:szCs w:val="18"/>
        </w:rPr>
      </w:pPr>
    </w:p>
    <w:p w:rsidR="00CB4184" w:rsidRPr="00700407" w:rsidRDefault="00CB4184" w:rsidP="00CB4184">
      <w:pPr>
        <w:jc w:val="center"/>
        <w:rPr>
          <w:rFonts w:ascii="Tahoma" w:hAnsi="Tahoma" w:cs="Tahoma"/>
          <w:b/>
          <w:bCs/>
          <w:sz w:val="18"/>
          <w:szCs w:val="18"/>
        </w:rPr>
      </w:pPr>
      <w:r w:rsidRPr="00700407">
        <w:rPr>
          <w:rFonts w:ascii="Tahoma" w:hAnsi="Tahoma" w:cs="Tahoma"/>
          <w:b/>
          <w:bCs/>
          <w:sz w:val="18"/>
          <w:szCs w:val="18"/>
        </w:rPr>
        <w:t>§ 2</w:t>
      </w:r>
    </w:p>
    <w:p w:rsidR="00CB4184" w:rsidRPr="00700407" w:rsidRDefault="00CB4184" w:rsidP="00CB4184">
      <w:pPr>
        <w:rPr>
          <w:rFonts w:ascii="Tahoma" w:hAnsi="Tahoma" w:cs="Tahoma"/>
          <w:b/>
          <w:bCs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ab/>
      </w:r>
      <w:r w:rsidRPr="00700407">
        <w:rPr>
          <w:rFonts w:ascii="Tahoma" w:hAnsi="Tahoma" w:cs="Tahoma"/>
          <w:sz w:val="18"/>
          <w:szCs w:val="18"/>
        </w:rPr>
        <w:tab/>
      </w:r>
      <w:r w:rsidRPr="00700407">
        <w:rPr>
          <w:rFonts w:ascii="Tahoma" w:hAnsi="Tahoma" w:cs="Tahoma"/>
          <w:sz w:val="18"/>
          <w:szCs w:val="18"/>
        </w:rPr>
        <w:tab/>
      </w:r>
      <w:r w:rsidRPr="00700407">
        <w:rPr>
          <w:rFonts w:ascii="Tahoma" w:hAnsi="Tahoma" w:cs="Tahoma"/>
          <w:sz w:val="18"/>
          <w:szCs w:val="18"/>
        </w:rPr>
        <w:tab/>
      </w:r>
      <w:r w:rsidRPr="00700407">
        <w:rPr>
          <w:rFonts w:ascii="Tahoma" w:hAnsi="Tahoma" w:cs="Tahoma"/>
          <w:sz w:val="18"/>
          <w:szCs w:val="18"/>
        </w:rPr>
        <w:tab/>
      </w:r>
      <w:r w:rsidRPr="00700407">
        <w:rPr>
          <w:rFonts w:ascii="Tahoma" w:hAnsi="Tahoma" w:cs="Tahoma"/>
          <w:b/>
          <w:bCs/>
          <w:sz w:val="18"/>
          <w:szCs w:val="18"/>
        </w:rPr>
        <w:t>Termin  realizacji</w:t>
      </w:r>
    </w:p>
    <w:p w:rsidR="00CB4184" w:rsidRPr="00700407" w:rsidRDefault="00CB4184" w:rsidP="00CB4184">
      <w:pPr>
        <w:keepNext/>
        <w:tabs>
          <w:tab w:val="left" w:pos="0"/>
        </w:tabs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 xml:space="preserve">        Wykonawca obowiązany jest wykonać usługę określoną w § 1 w terminie:</w:t>
      </w:r>
      <w:r>
        <w:rPr>
          <w:rFonts w:ascii="Tahoma" w:hAnsi="Tahoma" w:cs="Tahoma"/>
          <w:sz w:val="18"/>
          <w:szCs w:val="18"/>
        </w:rPr>
        <w:t xml:space="preserve">………………………… </w:t>
      </w:r>
      <w:r>
        <w:rPr>
          <w:rStyle w:val="Odwoanieprzypisudolnego"/>
          <w:rFonts w:ascii="Tahoma" w:hAnsi="Tahoma" w:cs="Tahoma"/>
          <w:sz w:val="18"/>
          <w:szCs w:val="18"/>
        </w:rPr>
        <w:footnoteReference w:customMarkFollows="1" w:id="1"/>
        <w:t>¹</w:t>
      </w:r>
    </w:p>
    <w:p w:rsidR="00CB4184" w:rsidRPr="00700407" w:rsidRDefault="00CB4184" w:rsidP="00CB4184">
      <w:pPr>
        <w:keepNext/>
        <w:tabs>
          <w:tab w:val="left" w:pos="0"/>
        </w:tabs>
        <w:rPr>
          <w:rFonts w:ascii="Tahoma" w:hAnsi="Tahoma" w:cs="Tahoma"/>
          <w:b/>
          <w:bCs/>
          <w:sz w:val="18"/>
          <w:szCs w:val="18"/>
        </w:rPr>
      </w:pPr>
    </w:p>
    <w:p w:rsidR="00CB4184" w:rsidRPr="00700407" w:rsidRDefault="00CB4184" w:rsidP="00CB4184">
      <w:pPr>
        <w:jc w:val="center"/>
        <w:rPr>
          <w:rFonts w:ascii="Tahoma" w:hAnsi="Tahoma" w:cs="Tahoma"/>
          <w:b/>
          <w:bCs/>
          <w:sz w:val="18"/>
          <w:szCs w:val="18"/>
        </w:rPr>
      </w:pPr>
      <w:r w:rsidRPr="00700407">
        <w:rPr>
          <w:rFonts w:ascii="Tahoma" w:hAnsi="Tahoma" w:cs="Tahoma"/>
          <w:b/>
          <w:bCs/>
          <w:sz w:val="18"/>
          <w:szCs w:val="18"/>
        </w:rPr>
        <w:t>§ 3</w:t>
      </w:r>
    </w:p>
    <w:p w:rsidR="00CB4184" w:rsidRPr="00700407" w:rsidRDefault="00CB4184" w:rsidP="00CB4184">
      <w:pPr>
        <w:keepNext/>
        <w:tabs>
          <w:tab w:val="left" w:pos="0"/>
        </w:tabs>
        <w:rPr>
          <w:rFonts w:ascii="Tahoma" w:hAnsi="Tahoma" w:cs="Tahoma"/>
          <w:b/>
          <w:bCs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ab/>
      </w:r>
      <w:r w:rsidRPr="00700407">
        <w:rPr>
          <w:rFonts w:ascii="Tahoma" w:hAnsi="Tahoma" w:cs="Tahoma"/>
          <w:sz w:val="18"/>
          <w:szCs w:val="18"/>
        </w:rPr>
        <w:tab/>
      </w:r>
      <w:r w:rsidRPr="00700407">
        <w:rPr>
          <w:rFonts w:ascii="Tahoma" w:hAnsi="Tahoma" w:cs="Tahoma"/>
          <w:sz w:val="18"/>
          <w:szCs w:val="18"/>
        </w:rPr>
        <w:tab/>
      </w:r>
      <w:r w:rsidRPr="00700407">
        <w:rPr>
          <w:rFonts w:ascii="Tahoma" w:hAnsi="Tahoma" w:cs="Tahoma"/>
          <w:sz w:val="18"/>
          <w:szCs w:val="18"/>
        </w:rPr>
        <w:tab/>
      </w:r>
      <w:r w:rsidRPr="00700407">
        <w:rPr>
          <w:rFonts w:ascii="Tahoma" w:hAnsi="Tahoma" w:cs="Tahoma"/>
          <w:sz w:val="18"/>
          <w:szCs w:val="18"/>
        </w:rPr>
        <w:tab/>
      </w:r>
      <w:r w:rsidRPr="00700407"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CB4184" w:rsidRPr="005E415B" w:rsidRDefault="00CB4184" w:rsidP="00CB4184">
      <w:pPr>
        <w:numPr>
          <w:ilvl w:val="0"/>
          <w:numId w:val="1"/>
        </w:numPr>
        <w:ind w:left="360" w:hanging="360"/>
        <w:rPr>
          <w:rFonts w:ascii="Tahoma" w:hAnsi="Tahoma" w:cs="Tahoma"/>
          <w:color w:val="FF0000"/>
          <w:sz w:val="18"/>
          <w:szCs w:val="18"/>
        </w:rPr>
      </w:pPr>
      <w:r w:rsidRPr="005E415B">
        <w:rPr>
          <w:rFonts w:ascii="Tahoma" w:hAnsi="Tahoma" w:cs="Tahoma"/>
          <w:sz w:val="18"/>
          <w:szCs w:val="18"/>
        </w:rPr>
        <w:t>Wynagrodzenie Wyk</w:t>
      </w:r>
      <w:r>
        <w:rPr>
          <w:rFonts w:ascii="Tahoma" w:hAnsi="Tahoma" w:cs="Tahoma"/>
          <w:sz w:val="18"/>
          <w:szCs w:val="18"/>
        </w:rPr>
        <w:t xml:space="preserve">onawcy określa się na </w:t>
      </w:r>
      <w:r w:rsidRPr="005E415B">
        <w:rPr>
          <w:rFonts w:ascii="Tahoma" w:hAnsi="Tahoma" w:cs="Tahoma"/>
          <w:sz w:val="18"/>
          <w:szCs w:val="18"/>
        </w:rPr>
        <w:t>kwotę:………………………</w:t>
      </w:r>
      <w:r>
        <w:rPr>
          <w:rFonts w:ascii="Tahoma" w:hAnsi="Tahoma" w:cs="Tahoma"/>
          <w:sz w:val="18"/>
          <w:szCs w:val="18"/>
        </w:rPr>
        <w:t xml:space="preserve"> zł brutto ( słownie: ….. ).</w:t>
      </w:r>
      <w:r w:rsidRPr="005E415B">
        <w:rPr>
          <w:rFonts w:ascii="Tahoma" w:hAnsi="Tahoma" w:cs="Tahoma"/>
          <w:sz w:val="18"/>
          <w:szCs w:val="18"/>
        </w:rPr>
        <w:t xml:space="preserve">  Zamawiający zapłaci Wykonawcy za faktycznie zrealizowany zakres usługi, zgodnie  z faktyczną liczbą uczestników.</w:t>
      </w:r>
    </w:p>
    <w:p w:rsidR="00CB4184" w:rsidRPr="005E415B" w:rsidRDefault="00CB4184" w:rsidP="00CB4184">
      <w:pPr>
        <w:numPr>
          <w:ilvl w:val="0"/>
          <w:numId w:val="1"/>
        </w:numPr>
        <w:ind w:left="360" w:hanging="360"/>
        <w:rPr>
          <w:rFonts w:ascii="Tahoma" w:hAnsi="Tahoma" w:cs="Tahoma"/>
          <w:sz w:val="18"/>
          <w:szCs w:val="18"/>
        </w:rPr>
      </w:pPr>
      <w:r w:rsidRPr="005E415B">
        <w:rPr>
          <w:rFonts w:ascii="Tahoma" w:hAnsi="Tahoma" w:cs="Tahoma"/>
          <w:sz w:val="18"/>
          <w:szCs w:val="18"/>
        </w:rPr>
        <w:t xml:space="preserve">Wynagrodzenie Wykonawcy  jest ostateczne z zastrzeżeniem pkt. 1 </w:t>
      </w:r>
      <w:proofErr w:type="spellStart"/>
      <w:r w:rsidRPr="005E415B">
        <w:rPr>
          <w:rFonts w:ascii="Tahoma" w:hAnsi="Tahoma" w:cs="Tahoma"/>
          <w:sz w:val="18"/>
          <w:szCs w:val="18"/>
        </w:rPr>
        <w:t>zd</w:t>
      </w:r>
      <w:proofErr w:type="spellEnd"/>
      <w:r w:rsidRPr="005E415B">
        <w:rPr>
          <w:rFonts w:ascii="Tahoma" w:hAnsi="Tahoma" w:cs="Tahoma"/>
          <w:sz w:val="18"/>
          <w:szCs w:val="18"/>
        </w:rPr>
        <w:t xml:space="preserve">. 2 i pkt.  3; nie  podlega zwiększeniu w trakcie realizacji   umowy. </w:t>
      </w:r>
    </w:p>
    <w:p w:rsidR="00CB4184" w:rsidRPr="005E415B" w:rsidRDefault="00CB4184" w:rsidP="00CB4184">
      <w:pPr>
        <w:numPr>
          <w:ilvl w:val="0"/>
          <w:numId w:val="1"/>
        </w:numPr>
        <w:ind w:left="360" w:hanging="360"/>
        <w:rPr>
          <w:rFonts w:ascii="Tahoma" w:hAnsi="Tahoma" w:cs="Tahoma"/>
          <w:sz w:val="18"/>
          <w:szCs w:val="18"/>
        </w:rPr>
      </w:pPr>
      <w:bookmarkStart w:id="1" w:name="_Ref284923084"/>
      <w:r w:rsidRPr="005E415B">
        <w:rPr>
          <w:rFonts w:ascii="Tahoma" w:hAnsi="Tahoma" w:cs="Tahoma"/>
          <w:sz w:val="18"/>
          <w:szCs w:val="18"/>
        </w:rPr>
        <w:t>Zamawiający zastrzega sobie możliwość zmniejszenia  zarówno liczby uczestników ………………..</w:t>
      </w:r>
      <w:r w:rsidRPr="005E415B">
        <w:rPr>
          <w:rStyle w:val="Odwoanieprzypisudolnego"/>
          <w:rFonts w:ascii="Tahoma" w:hAnsi="Tahoma" w:cs="Tahoma"/>
          <w:sz w:val="18"/>
          <w:szCs w:val="18"/>
        </w:rPr>
        <w:footnoteReference w:customMarkFollows="1" w:id="2"/>
        <w:t>²</w:t>
      </w:r>
      <w:r w:rsidRPr="005E415B">
        <w:rPr>
          <w:rFonts w:ascii="Tahoma" w:hAnsi="Tahoma" w:cs="Tahoma"/>
          <w:sz w:val="18"/>
          <w:szCs w:val="18"/>
        </w:rPr>
        <w:t xml:space="preserve">, jak również  zmniejszenia wielokrotności poszczególnych pozycji zamówienia w stosunku do liczby określonej w </w:t>
      </w:r>
      <w:r w:rsidRPr="005E415B">
        <w:rPr>
          <w:rFonts w:ascii="Tahoma" w:hAnsi="Tahoma" w:cs="Tahoma"/>
          <w:bCs/>
          <w:sz w:val="18"/>
          <w:szCs w:val="18"/>
        </w:rPr>
        <w:t>Specyfikacji Usługi.</w:t>
      </w:r>
      <w:r w:rsidRPr="005E415B">
        <w:rPr>
          <w:rFonts w:ascii="Tahoma" w:hAnsi="Tahoma" w:cs="Tahoma"/>
          <w:sz w:val="18"/>
          <w:szCs w:val="18"/>
        </w:rPr>
        <w:t xml:space="preserve"> Wykonawca oświadcza, że nie będzie wnosił z tego tytułu żadnych roszczeń.</w:t>
      </w:r>
      <w:bookmarkEnd w:id="1"/>
      <w:r w:rsidRPr="005E415B">
        <w:rPr>
          <w:rFonts w:ascii="Tahoma" w:hAnsi="Tahoma" w:cs="Tahoma"/>
          <w:sz w:val="18"/>
          <w:szCs w:val="18"/>
        </w:rPr>
        <w:t xml:space="preserve"> </w:t>
      </w:r>
    </w:p>
    <w:p w:rsidR="00CB4184" w:rsidRDefault="00CB4184" w:rsidP="00CB4184">
      <w:pPr>
        <w:numPr>
          <w:ilvl w:val="0"/>
          <w:numId w:val="1"/>
        </w:numPr>
        <w:tabs>
          <w:tab w:val="left" w:pos="282"/>
        </w:tabs>
        <w:ind w:left="360" w:hanging="360"/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 xml:space="preserve"> Wykonawca pod rygorem odpowiedzialności karnej oświadcza, że jest zarejestrowanym podatnikiem podatku VAT oraz, że faktura zostanie zaewidencjonowana w rejestrze sprzedaży podatku VAT i zostani</w:t>
      </w:r>
      <w:r>
        <w:rPr>
          <w:rFonts w:ascii="Tahoma" w:hAnsi="Tahoma" w:cs="Tahoma"/>
          <w:sz w:val="18"/>
          <w:szCs w:val="18"/>
        </w:rPr>
        <w:t xml:space="preserve">e </w:t>
      </w:r>
      <w:r>
        <w:rPr>
          <w:rFonts w:ascii="Tahoma" w:hAnsi="Tahoma" w:cs="Tahoma"/>
          <w:sz w:val="18"/>
          <w:szCs w:val="18"/>
        </w:rPr>
        <w:lastRenderedPageBreak/>
        <w:t>ujęta w deklaracji VAT</w:t>
      </w:r>
      <w:r w:rsidRPr="00700407">
        <w:rPr>
          <w:rFonts w:ascii="Tahoma" w:hAnsi="Tahoma" w:cs="Tahoma"/>
          <w:sz w:val="18"/>
          <w:szCs w:val="18"/>
        </w:rPr>
        <w:t>.</w:t>
      </w:r>
    </w:p>
    <w:p w:rsidR="00CB4184" w:rsidRDefault="00CB4184" w:rsidP="00CB4184">
      <w:pPr>
        <w:numPr>
          <w:ilvl w:val="0"/>
          <w:numId w:val="1"/>
        </w:numPr>
        <w:tabs>
          <w:tab w:val="left" w:pos="282"/>
        </w:tabs>
        <w:ind w:left="360" w:hanging="360"/>
        <w:rPr>
          <w:rFonts w:ascii="Tahoma" w:hAnsi="Tahoma" w:cs="Tahoma"/>
          <w:sz w:val="18"/>
          <w:szCs w:val="18"/>
        </w:rPr>
      </w:pPr>
      <w:r w:rsidRPr="00BA170E">
        <w:rPr>
          <w:rFonts w:ascii="Tahoma" w:hAnsi="Tahoma" w:cs="Tahoma"/>
          <w:sz w:val="18"/>
          <w:szCs w:val="18"/>
        </w:rPr>
        <w:t xml:space="preserve">Za dzień zapłaty strony przyjmują dzień wydania dyspozycji dokonania przelewu bankowi prowadzącemu rachunek Zamawiającego. </w:t>
      </w:r>
    </w:p>
    <w:p w:rsidR="007B16D3" w:rsidRPr="007B16D3" w:rsidRDefault="007B16D3" w:rsidP="007B16D3">
      <w:pPr>
        <w:pStyle w:val="Akapitzlist"/>
        <w:numPr>
          <w:ilvl w:val="0"/>
          <w:numId w:val="1"/>
        </w:numPr>
        <w:tabs>
          <w:tab w:val="left" w:pos="282"/>
        </w:tabs>
        <w:ind w:left="426" w:hanging="426"/>
        <w:rPr>
          <w:rFonts w:ascii="Tahoma" w:hAnsi="Tahoma" w:cs="Tahoma"/>
          <w:color w:val="FF0000"/>
          <w:sz w:val="18"/>
          <w:szCs w:val="18"/>
        </w:rPr>
      </w:pPr>
      <w:r w:rsidRPr="007B16D3">
        <w:rPr>
          <w:rFonts w:ascii="Tahoma" w:hAnsi="Tahoma" w:cs="Tahoma"/>
          <w:sz w:val="18"/>
          <w:szCs w:val="18"/>
        </w:rPr>
        <w:t xml:space="preserve">Faktura winna być wystawiona w ten sposób, że jako nazwę towaru Wykonawca wpisze wszystkie elementy składowe usługi. </w:t>
      </w:r>
    </w:p>
    <w:p w:rsidR="00652F4B" w:rsidRPr="00310794" w:rsidRDefault="007B16D3" w:rsidP="00CB4184">
      <w:pPr>
        <w:numPr>
          <w:ilvl w:val="0"/>
          <w:numId w:val="1"/>
        </w:numPr>
        <w:tabs>
          <w:tab w:val="left" w:pos="282"/>
        </w:tabs>
        <w:ind w:left="282" w:hanging="282"/>
        <w:rPr>
          <w:rFonts w:ascii="Tahoma" w:hAnsi="Tahoma" w:cs="Tahoma"/>
          <w:sz w:val="18"/>
          <w:szCs w:val="18"/>
        </w:rPr>
      </w:pPr>
      <w:r w:rsidRPr="00310794">
        <w:rPr>
          <w:rFonts w:ascii="Tahoma" w:hAnsi="Tahoma" w:cs="Tahoma"/>
          <w:sz w:val="18"/>
          <w:szCs w:val="18"/>
        </w:rPr>
        <w:t>Wykonawca wystawi za świadczone usługi dwie faktury, osobno dla każdej konferencji zgodnie z zakresem usług wykonanych na rzecz danej konferencji.</w:t>
      </w:r>
    </w:p>
    <w:p w:rsidR="00CB4184" w:rsidRDefault="00CB4184" w:rsidP="00CB4184">
      <w:pPr>
        <w:numPr>
          <w:ilvl w:val="0"/>
          <w:numId w:val="1"/>
        </w:numPr>
        <w:tabs>
          <w:tab w:val="left" w:pos="282"/>
        </w:tabs>
        <w:ind w:left="360" w:hanging="360"/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 xml:space="preserve">Zamawiający ureguluje </w:t>
      </w:r>
      <w:r w:rsidRPr="00354253">
        <w:rPr>
          <w:rFonts w:ascii="Tahoma" w:hAnsi="Tahoma" w:cs="Tahoma"/>
          <w:sz w:val="18"/>
          <w:szCs w:val="18"/>
        </w:rPr>
        <w:t>należnoś</w:t>
      </w:r>
      <w:r w:rsidRPr="00354253">
        <w:rPr>
          <w:rFonts w:ascii="Tahoma" w:hAnsi="Tahoma" w:cs="Tahoma"/>
          <w:iCs/>
          <w:sz w:val="18"/>
          <w:szCs w:val="18"/>
        </w:rPr>
        <w:t>ć</w:t>
      </w:r>
      <w:r w:rsidRPr="00354253">
        <w:rPr>
          <w:rFonts w:ascii="Tahoma" w:hAnsi="Tahoma" w:cs="Tahoma"/>
          <w:sz w:val="18"/>
          <w:szCs w:val="18"/>
        </w:rPr>
        <w:t xml:space="preserve"> z</w:t>
      </w:r>
      <w:r w:rsidRPr="00700407">
        <w:rPr>
          <w:rFonts w:ascii="Tahoma" w:hAnsi="Tahoma" w:cs="Tahoma"/>
          <w:sz w:val="18"/>
          <w:szCs w:val="18"/>
        </w:rPr>
        <w:t xml:space="preserve"> faktury </w:t>
      </w:r>
      <w:r w:rsidRPr="00700407">
        <w:rPr>
          <w:rFonts w:ascii="Tahoma" w:hAnsi="Tahoma" w:cs="Tahoma"/>
          <w:b/>
          <w:bCs/>
          <w:i/>
          <w:iCs/>
          <w:sz w:val="18"/>
          <w:szCs w:val="18"/>
        </w:rPr>
        <w:t xml:space="preserve">  </w:t>
      </w:r>
      <w:r w:rsidRPr="00700407">
        <w:rPr>
          <w:rFonts w:ascii="Tahoma" w:hAnsi="Tahoma" w:cs="Tahoma"/>
          <w:sz w:val="18"/>
          <w:szCs w:val="18"/>
        </w:rPr>
        <w:t>przelewem na konto W</w:t>
      </w:r>
      <w:r>
        <w:rPr>
          <w:rFonts w:ascii="Tahoma" w:hAnsi="Tahoma" w:cs="Tahoma"/>
          <w:sz w:val="18"/>
          <w:szCs w:val="18"/>
        </w:rPr>
        <w:t>ykonawcy  w terminie 30</w:t>
      </w:r>
      <w:r w:rsidRPr="00700407">
        <w:rPr>
          <w:rFonts w:ascii="Tahoma" w:hAnsi="Tahoma" w:cs="Tahoma"/>
          <w:sz w:val="18"/>
          <w:szCs w:val="18"/>
        </w:rPr>
        <w:t xml:space="preserve"> dni od daty potwierdzenia wpływu faktury,</w:t>
      </w:r>
      <w:r w:rsidRPr="00700407">
        <w:rPr>
          <w:rFonts w:ascii="Tahoma" w:hAnsi="Tahoma" w:cs="Tahoma"/>
          <w:i/>
          <w:iCs/>
          <w:sz w:val="18"/>
          <w:szCs w:val="18"/>
        </w:rPr>
        <w:t xml:space="preserve">  </w:t>
      </w:r>
      <w:r>
        <w:rPr>
          <w:rFonts w:ascii="Tahoma" w:hAnsi="Tahoma" w:cs="Tahoma"/>
          <w:sz w:val="18"/>
          <w:szCs w:val="18"/>
        </w:rPr>
        <w:t>po realizacji usługi</w:t>
      </w:r>
      <w:r w:rsidRPr="00700407">
        <w:rPr>
          <w:rFonts w:ascii="Tahoma" w:hAnsi="Tahoma" w:cs="Tahoma"/>
          <w:sz w:val="18"/>
          <w:szCs w:val="18"/>
        </w:rPr>
        <w:t xml:space="preserve">.  </w:t>
      </w:r>
    </w:p>
    <w:p w:rsidR="00CB4184" w:rsidRDefault="00CB4184" w:rsidP="00CB4184">
      <w:pPr>
        <w:numPr>
          <w:ilvl w:val="0"/>
          <w:numId w:val="1"/>
        </w:numPr>
        <w:tabs>
          <w:tab w:val="left" w:pos="282"/>
        </w:tabs>
        <w:ind w:left="360" w:hanging="360"/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>W przypadku nieterminowej  zapłaty faktury Wykonawcy przysługuje prawo naliczania odsetek ustawowych za  zwłokę.</w:t>
      </w:r>
    </w:p>
    <w:p w:rsidR="00CB4184" w:rsidRDefault="00CB4184" w:rsidP="00CB4184">
      <w:pPr>
        <w:numPr>
          <w:ilvl w:val="0"/>
          <w:numId w:val="1"/>
        </w:numPr>
        <w:tabs>
          <w:tab w:val="left" w:pos="282"/>
        </w:tabs>
        <w:ind w:left="360" w:hanging="360"/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cywilno – prawnych.  </w:t>
      </w:r>
    </w:p>
    <w:p w:rsidR="00652F4B" w:rsidRDefault="00CB4184" w:rsidP="00CB4184">
      <w:pPr>
        <w:numPr>
          <w:ilvl w:val="0"/>
          <w:numId w:val="1"/>
        </w:numPr>
        <w:tabs>
          <w:tab w:val="left" w:pos="426"/>
        </w:tabs>
        <w:ind w:left="426" w:hanging="426"/>
        <w:rPr>
          <w:rFonts w:ascii="Tahoma" w:hAnsi="Tahoma" w:cs="Tahoma"/>
          <w:sz w:val="18"/>
          <w:szCs w:val="18"/>
        </w:rPr>
      </w:pPr>
      <w:r w:rsidRPr="0028257F">
        <w:rPr>
          <w:rFonts w:ascii="Tahoma" w:hAnsi="Tahoma" w:cs="Tahoma"/>
          <w:sz w:val="18"/>
          <w:szCs w:val="18"/>
        </w:rPr>
        <w:t>W związku z zapisami art. 8b ustawy o minimalnym wynagrodzeniu (Dz.U. 2016 r. poz. 1265) w     przypadku, w którym Wykonawca jest osobą fizyczną prowadzącą działalność, Wykonawca  zobowiązany jest dostarczyć Zamawiającemu wraz z fakturą oświadczenie, że wykonując u</w:t>
      </w:r>
      <w:r w:rsidR="00652F4B">
        <w:rPr>
          <w:rFonts w:ascii="Tahoma" w:hAnsi="Tahoma" w:cs="Tahoma"/>
          <w:sz w:val="18"/>
          <w:szCs w:val="18"/>
        </w:rPr>
        <w:t xml:space="preserve">sługę zatrudnia pracowników lub </w:t>
      </w:r>
      <w:r w:rsidRPr="0028257F">
        <w:rPr>
          <w:rFonts w:ascii="Tahoma" w:hAnsi="Tahoma" w:cs="Tahoma"/>
          <w:sz w:val="18"/>
          <w:szCs w:val="18"/>
        </w:rPr>
        <w:t>zleceniobiorców.</w:t>
      </w:r>
    </w:p>
    <w:p w:rsidR="00CB4184" w:rsidRPr="0028257F" w:rsidRDefault="00CB4184" w:rsidP="00652F4B">
      <w:pPr>
        <w:tabs>
          <w:tab w:val="left" w:pos="426"/>
        </w:tabs>
        <w:ind w:left="426"/>
        <w:rPr>
          <w:rFonts w:ascii="Tahoma" w:hAnsi="Tahoma" w:cs="Tahoma"/>
          <w:sz w:val="18"/>
          <w:szCs w:val="18"/>
        </w:rPr>
      </w:pPr>
      <w:r w:rsidRPr="0028257F">
        <w:rPr>
          <w:rFonts w:ascii="Tahoma" w:hAnsi="Tahoma" w:cs="Tahoma"/>
          <w:sz w:val="18"/>
          <w:szCs w:val="18"/>
        </w:rPr>
        <w:t xml:space="preserve">W przypadku, w którym Wykonawca nie zatrudnia pracowników bądź zleceniobiorców, Wykonawca zobowiązany jest przedłożyć wraz z fakturą oświadczenie o ilości godzin wykonywania usługi. </w:t>
      </w:r>
    </w:p>
    <w:p w:rsidR="00CB4184" w:rsidRPr="00700407" w:rsidRDefault="00CB4184" w:rsidP="00CB4184">
      <w:pPr>
        <w:tabs>
          <w:tab w:val="left" w:pos="282"/>
        </w:tabs>
        <w:rPr>
          <w:rFonts w:ascii="Tahoma" w:hAnsi="Tahoma" w:cs="Tahoma"/>
          <w:sz w:val="18"/>
          <w:szCs w:val="18"/>
        </w:rPr>
      </w:pPr>
    </w:p>
    <w:p w:rsidR="00CB4184" w:rsidRPr="00700407" w:rsidRDefault="00CB4184" w:rsidP="00CB4184">
      <w:pPr>
        <w:jc w:val="center"/>
        <w:rPr>
          <w:rFonts w:ascii="Tahoma" w:hAnsi="Tahoma" w:cs="Tahoma"/>
          <w:b/>
          <w:bCs/>
          <w:sz w:val="18"/>
          <w:szCs w:val="18"/>
        </w:rPr>
      </w:pPr>
      <w:r w:rsidRPr="00700407">
        <w:rPr>
          <w:rFonts w:ascii="Tahoma" w:hAnsi="Tahoma" w:cs="Tahoma"/>
          <w:b/>
          <w:bCs/>
          <w:sz w:val="18"/>
          <w:szCs w:val="18"/>
        </w:rPr>
        <w:t>§ 4</w:t>
      </w:r>
    </w:p>
    <w:p w:rsidR="00CB4184" w:rsidRPr="00700407" w:rsidRDefault="00CB4184" w:rsidP="00CB4184">
      <w:pPr>
        <w:keepNext/>
        <w:tabs>
          <w:tab w:val="left" w:pos="0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700407">
        <w:rPr>
          <w:rFonts w:ascii="Tahoma" w:hAnsi="Tahoma" w:cs="Tahoma"/>
          <w:b/>
          <w:bCs/>
          <w:sz w:val="18"/>
          <w:szCs w:val="18"/>
        </w:rPr>
        <w:t>Warunki wykonania umowy</w:t>
      </w:r>
    </w:p>
    <w:p w:rsidR="00CB4184" w:rsidRPr="00700407" w:rsidRDefault="00CB4184" w:rsidP="00CB4184">
      <w:pPr>
        <w:numPr>
          <w:ilvl w:val="0"/>
          <w:numId w:val="2"/>
        </w:numPr>
        <w:ind w:left="360" w:hanging="360"/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 xml:space="preserve">Osobą uprawnioną ze strony Zamawiającego do kontaktu z Wykonawcą w sprawach związanych z wykonywaniem niniejszej umowy jest </w:t>
      </w:r>
      <w:r w:rsidRPr="00700407">
        <w:rPr>
          <w:rFonts w:ascii="Tahoma" w:hAnsi="Tahoma" w:cs="Tahoma"/>
          <w:b/>
          <w:bCs/>
          <w:sz w:val="18"/>
          <w:szCs w:val="18"/>
        </w:rPr>
        <w:t>……………..</w:t>
      </w:r>
      <w:r w:rsidRPr="00700407">
        <w:rPr>
          <w:rFonts w:ascii="Tahoma" w:hAnsi="Tahoma" w:cs="Tahoma"/>
          <w:sz w:val="18"/>
          <w:szCs w:val="18"/>
        </w:rPr>
        <w:t xml:space="preserve"> tel.: ……………….., e-mail: …………………............ </w:t>
      </w:r>
    </w:p>
    <w:p w:rsidR="00CB4184" w:rsidRPr="00700407" w:rsidRDefault="00CB4184" w:rsidP="00CB4184">
      <w:pPr>
        <w:numPr>
          <w:ilvl w:val="0"/>
          <w:numId w:val="2"/>
        </w:numPr>
        <w:ind w:left="360" w:hanging="360"/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 xml:space="preserve">Osobą uprawnioną ze strony Wykonawcy do kontaktu z Zamawiającym w sprawach związanych z wykonywaniem niniejszej umowy jest: </w:t>
      </w:r>
      <w:r w:rsidRPr="00700407">
        <w:rPr>
          <w:rFonts w:ascii="Tahoma" w:hAnsi="Tahoma" w:cs="Tahoma"/>
          <w:b/>
          <w:bCs/>
          <w:sz w:val="18"/>
          <w:szCs w:val="18"/>
        </w:rPr>
        <w:t>………………</w:t>
      </w:r>
      <w:r w:rsidRPr="00700407">
        <w:rPr>
          <w:rFonts w:ascii="Tahoma" w:hAnsi="Tahoma" w:cs="Tahoma"/>
          <w:sz w:val="18"/>
          <w:szCs w:val="18"/>
        </w:rPr>
        <w:t xml:space="preserve"> tel. ……………………. fax. ………………………….; e-mail: ……...................</w:t>
      </w:r>
    </w:p>
    <w:p w:rsidR="00CB4184" w:rsidRPr="00700407" w:rsidRDefault="00CB4184" w:rsidP="00CB4184">
      <w:pPr>
        <w:numPr>
          <w:ilvl w:val="0"/>
          <w:numId w:val="2"/>
        </w:numPr>
        <w:ind w:left="360" w:hanging="36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 może bez zgody Z</w:t>
      </w:r>
      <w:r w:rsidRPr="00700407">
        <w:rPr>
          <w:rFonts w:ascii="Tahoma" w:hAnsi="Tahoma" w:cs="Tahoma"/>
          <w:sz w:val="18"/>
          <w:szCs w:val="18"/>
        </w:rPr>
        <w:t>amawiającego powierzyć wykonania niniejszej umowy osobom trzecim.</w:t>
      </w:r>
    </w:p>
    <w:p w:rsidR="00CB4184" w:rsidRPr="00E03A70" w:rsidRDefault="00CB4184" w:rsidP="00CB4184">
      <w:pPr>
        <w:numPr>
          <w:ilvl w:val="0"/>
          <w:numId w:val="2"/>
        </w:numPr>
        <w:tabs>
          <w:tab w:val="left" w:pos="420"/>
        </w:tabs>
        <w:ind w:left="360" w:hanging="360"/>
        <w:rPr>
          <w:rFonts w:ascii="Tahoma" w:hAnsi="Tahoma" w:cs="Tahoma"/>
          <w:bCs/>
          <w:sz w:val="18"/>
          <w:szCs w:val="18"/>
        </w:rPr>
      </w:pPr>
      <w:r w:rsidRPr="00B11AFC">
        <w:rPr>
          <w:rFonts w:ascii="Tahoma" w:hAnsi="Tahoma" w:cs="Tahoma"/>
          <w:sz w:val="18"/>
          <w:szCs w:val="18"/>
        </w:rPr>
        <w:t>Miejsce realizacji usługi będącej przedmiotem zamówienia:</w:t>
      </w:r>
      <w:r w:rsidRPr="00B11AFC">
        <w:rPr>
          <w:rFonts w:ascii="Tahoma" w:hAnsi="Tahoma" w:cs="Tahoma"/>
          <w:i/>
          <w:iCs/>
          <w:sz w:val="18"/>
          <w:szCs w:val="18"/>
        </w:rPr>
        <w:t xml:space="preserve"> ……………………… .</w:t>
      </w:r>
    </w:p>
    <w:p w:rsidR="00CB4184" w:rsidRPr="00E03A70" w:rsidRDefault="00CB4184" w:rsidP="00CB4184">
      <w:pPr>
        <w:numPr>
          <w:ilvl w:val="0"/>
          <w:numId w:val="2"/>
        </w:numPr>
        <w:tabs>
          <w:tab w:val="left" w:pos="420"/>
        </w:tabs>
        <w:ind w:left="360" w:hanging="360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przypadku niewykonania lub nienależytej  realizacji usługi przez Wykonawcę, Zamawiający zgłosi Wykonawcy zastrzeżenia na piśmie, mailowo lub ustnie w trakcie realizacji usługi, którego nieprawidłowość dotyczy, lub w terminie 14 dni od zakończenia jego realizacji. </w:t>
      </w:r>
    </w:p>
    <w:p w:rsidR="00CB4184" w:rsidRPr="00E03A70" w:rsidRDefault="00CB4184" w:rsidP="00CB4184">
      <w:pPr>
        <w:numPr>
          <w:ilvl w:val="0"/>
          <w:numId w:val="2"/>
        </w:numPr>
        <w:tabs>
          <w:tab w:val="left" w:pos="420"/>
        </w:tabs>
        <w:ind w:left="360" w:hanging="360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Wykonawca zobowiązuje się niezwłocznie usuwać wszelkie nieprawidłowości w wykonywaniu usługi  pod rygorem  nałożenia  kar umownych  opisanych w </w:t>
      </w:r>
      <w:r>
        <w:rPr>
          <w:rFonts w:ascii="Tahoma" w:hAnsi="Tahoma" w:cs="Tahoma"/>
          <w:bCs/>
          <w:sz w:val="18"/>
          <w:szCs w:val="18"/>
        </w:rPr>
        <w:t>§ 6 niniejszej umowy.</w:t>
      </w:r>
    </w:p>
    <w:p w:rsidR="00CB4184" w:rsidRDefault="00CB4184" w:rsidP="00CB4184">
      <w:pPr>
        <w:numPr>
          <w:ilvl w:val="0"/>
          <w:numId w:val="2"/>
        </w:num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Wykonawca   ponosi wszystkie  koszty związane  </w:t>
      </w:r>
      <w:r>
        <w:rPr>
          <w:rFonts w:ascii="Tahoma" w:hAnsi="Tahoma" w:cs="Tahoma"/>
          <w:sz w:val="18"/>
          <w:szCs w:val="18"/>
        </w:rPr>
        <w:t xml:space="preserve"> z należytą realizacją umowy.</w:t>
      </w:r>
    </w:p>
    <w:p w:rsidR="00CB4184" w:rsidRPr="00700407" w:rsidRDefault="00CB4184" w:rsidP="00CB4184">
      <w:pPr>
        <w:tabs>
          <w:tab w:val="left" w:pos="420"/>
        </w:tabs>
        <w:rPr>
          <w:rFonts w:ascii="Tahoma" w:hAnsi="Tahoma" w:cs="Tahoma"/>
          <w:b/>
          <w:bCs/>
          <w:sz w:val="18"/>
          <w:szCs w:val="18"/>
        </w:rPr>
      </w:pPr>
    </w:p>
    <w:p w:rsidR="00CB4184" w:rsidRPr="00700407" w:rsidRDefault="00CB4184" w:rsidP="00CB4184">
      <w:pPr>
        <w:jc w:val="center"/>
        <w:rPr>
          <w:rFonts w:ascii="Tahoma" w:hAnsi="Tahoma" w:cs="Tahoma"/>
          <w:b/>
          <w:bCs/>
          <w:sz w:val="18"/>
          <w:szCs w:val="18"/>
        </w:rPr>
      </w:pPr>
      <w:r w:rsidRPr="0070040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700407">
        <w:rPr>
          <w:rFonts w:ascii="Tahoma" w:hAnsi="Tahoma" w:cs="Tahoma"/>
          <w:b/>
          <w:bCs/>
          <w:sz w:val="18"/>
          <w:szCs w:val="18"/>
        </w:rPr>
        <w:t xml:space="preserve"> 5</w:t>
      </w:r>
    </w:p>
    <w:p w:rsidR="00CB4184" w:rsidRPr="00700407" w:rsidRDefault="00CB4184" w:rsidP="00CB4184">
      <w:pPr>
        <w:jc w:val="center"/>
        <w:rPr>
          <w:rFonts w:ascii="Tahoma" w:hAnsi="Tahoma" w:cs="Tahoma"/>
          <w:b/>
          <w:bCs/>
          <w:sz w:val="18"/>
          <w:szCs w:val="18"/>
        </w:rPr>
      </w:pPr>
      <w:r w:rsidRPr="00700407"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CB4184" w:rsidRPr="00BA170E" w:rsidRDefault="00CB4184" w:rsidP="00CB4184">
      <w:pPr>
        <w:ind w:left="720" w:hanging="360"/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>1.</w:t>
      </w:r>
      <w:r w:rsidRPr="00700407">
        <w:rPr>
          <w:rFonts w:ascii="Tahoma" w:hAnsi="Tahoma" w:cs="Tahoma"/>
          <w:sz w:val="18"/>
          <w:szCs w:val="18"/>
        </w:rPr>
        <w:tab/>
      </w:r>
      <w:r w:rsidRPr="00BA170E">
        <w:rPr>
          <w:rFonts w:ascii="Tahoma" w:hAnsi="Tahoma" w:cs="Tahoma"/>
          <w:sz w:val="18"/>
          <w:szCs w:val="18"/>
        </w:rPr>
        <w:t>Zamawiający zastrzega sobie prawo natychmiastowego odstąpienia od umowy z przyczyn leżących po stronie Wykonawcy, w szczególności:</w:t>
      </w:r>
    </w:p>
    <w:p w:rsidR="00CB4184" w:rsidRPr="00BA170E" w:rsidRDefault="00CB4184" w:rsidP="00CB4184">
      <w:pPr>
        <w:ind w:left="1080" w:hanging="360"/>
        <w:rPr>
          <w:rFonts w:ascii="Tahoma" w:hAnsi="Tahoma" w:cs="Tahoma"/>
          <w:sz w:val="18"/>
          <w:szCs w:val="18"/>
        </w:rPr>
      </w:pPr>
      <w:r w:rsidRPr="00BA170E">
        <w:rPr>
          <w:rFonts w:ascii="Tahoma" w:hAnsi="Tahoma" w:cs="Tahoma"/>
          <w:spacing w:val="-2"/>
          <w:sz w:val="18"/>
          <w:szCs w:val="18"/>
        </w:rPr>
        <w:t>a)</w:t>
      </w:r>
      <w:r w:rsidRPr="00BA170E">
        <w:rPr>
          <w:rFonts w:ascii="Tahoma" w:hAnsi="Tahoma" w:cs="Tahoma"/>
          <w:spacing w:val="-2"/>
          <w:sz w:val="18"/>
          <w:szCs w:val="18"/>
        </w:rPr>
        <w:tab/>
        <w:t xml:space="preserve">zajęcia majątku Wykonawcy przez uprawniony organ w celu zabezpieczenia lub egzekucji, </w:t>
      </w:r>
      <w:r w:rsidRPr="00BA170E">
        <w:rPr>
          <w:rFonts w:ascii="Tahoma" w:hAnsi="Tahoma" w:cs="Tahoma"/>
          <w:spacing w:val="-2"/>
          <w:sz w:val="18"/>
          <w:szCs w:val="18"/>
        </w:rPr>
        <w:lastRenderedPageBreak/>
        <w:t>jakiegokolwiek rozporządzenia majątkiem przez Wykonawcę, które może utrudnić lub uniemożliwić ewentualne zaspokojenie wierzyciela</w:t>
      </w:r>
      <w:r w:rsidRPr="00BA170E">
        <w:rPr>
          <w:rFonts w:ascii="Tahoma" w:hAnsi="Tahoma" w:cs="Tahoma"/>
          <w:sz w:val="18"/>
          <w:szCs w:val="18"/>
        </w:rPr>
        <w:t>.</w:t>
      </w:r>
    </w:p>
    <w:p w:rsidR="00CB4184" w:rsidRPr="00BA170E" w:rsidRDefault="00CB4184" w:rsidP="00CB4184">
      <w:pPr>
        <w:ind w:left="1080" w:hanging="360"/>
        <w:rPr>
          <w:rFonts w:ascii="Tahoma" w:hAnsi="Tahoma" w:cs="Tahoma"/>
          <w:sz w:val="18"/>
          <w:szCs w:val="18"/>
        </w:rPr>
      </w:pPr>
      <w:r w:rsidRPr="00BA170E">
        <w:rPr>
          <w:rFonts w:ascii="Tahoma" w:hAnsi="Tahoma" w:cs="Tahoma"/>
          <w:spacing w:val="-4"/>
          <w:sz w:val="18"/>
          <w:szCs w:val="18"/>
        </w:rPr>
        <w:t>b)</w:t>
      </w:r>
      <w:r w:rsidRPr="00BA170E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</w:t>
      </w:r>
      <w:r>
        <w:rPr>
          <w:rFonts w:ascii="Tahoma" w:hAnsi="Tahoma" w:cs="Tahoma"/>
          <w:spacing w:val="-4"/>
          <w:sz w:val="18"/>
          <w:szCs w:val="18"/>
        </w:rPr>
        <w:t>.</w:t>
      </w:r>
    </w:p>
    <w:p w:rsidR="00CB4184" w:rsidRPr="00BA170E" w:rsidRDefault="00CB4184" w:rsidP="00CB4184">
      <w:pPr>
        <w:ind w:left="720" w:hanging="36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pacing w:val="-2"/>
          <w:sz w:val="18"/>
          <w:szCs w:val="18"/>
        </w:rPr>
        <w:t>2.</w:t>
      </w:r>
      <w:r>
        <w:rPr>
          <w:rFonts w:ascii="Tahoma" w:hAnsi="Tahoma" w:cs="Tahoma"/>
          <w:spacing w:val="-2"/>
          <w:sz w:val="18"/>
          <w:szCs w:val="18"/>
        </w:rPr>
        <w:tab/>
      </w:r>
      <w:r w:rsidRPr="00BA170E">
        <w:rPr>
          <w:rFonts w:ascii="Tahoma" w:hAnsi="Tahoma" w:cs="Tahoma"/>
          <w:spacing w:val="-2"/>
          <w:sz w:val="18"/>
          <w:szCs w:val="18"/>
        </w:rPr>
        <w:t>Odstąpienie następuje poprzez pisemne oświadczenie jednej ze stron.</w:t>
      </w:r>
      <w:r w:rsidRPr="00BA170E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CB4184" w:rsidRPr="00BA170E" w:rsidRDefault="00CB4184" w:rsidP="00CB4184">
      <w:pPr>
        <w:tabs>
          <w:tab w:val="left" w:pos="282"/>
        </w:tabs>
        <w:rPr>
          <w:rFonts w:ascii="Tahoma" w:hAnsi="Tahoma" w:cs="Tahoma"/>
          <w:sz w:val="18"/>
          <w:szCs w:val="18"/>
        </w:rPr>
      </w:pPr>
    </w:p>
    <w:p w:rsidR="00CB4184" w:rsidRPr="00700407" w:rsidRDefault="00CB4184" w:rsidP="00CB4184">
      <w:pPr>
        <w:ind w:left="720" w:hanging="360"/>
        <w:rPr>
          <w:rFonts w:ascii="Tahoma" w:hAnsi="Tahoma" w:cs="Tahoma"/>
          <w:sz w:val="18"/>
          <w:szCs w:val="18"/>
        </w:rPr>
      </w:pPr>
    </w:p>
    <w:p w:rsidR="00CB4184" w:rsidRPr="00700407" w:rsidRDefault="00CB4184" w:rsidP="00CB4184">
      <w:pPr>
        <w:spacing w:after="240"/>
        <w:jc w:val="center"/>
        <w:rPr>
          <w:rFonts w:ascii="Tahoma" w:hAnsi="Tahoma" w:cs="Tahoma"/>
          <w:b/>
          <w:bCs/>
          <w:sz w:val="18"/>
          <w:szCs w:val="18"/>
        </w:rPr>
      </w:pPr>
      <w:r w:rsidRPr="00700407">
        <w:rPr>
          <w:rFonts w:ascii="Tahoma" w:hAnsi="Tahoma" w:cs="Tahoma"/>
          <w:b/>
          <w:bCs/>
          <w:sz w:val="18"/>
          <w:szCs w:val="18"/>
        </w:rPr>
        <w:t>§ 6</w:t>
      </w:r>
    </w:p>
    <w:p w:rsidR="00CB4184" w:rsidRPr="00700407" w:rsidRDefault="00CB4184" w:rsidP="00CB4184">
      <w:pPr>
        <w:spacing w:after="240"/>
        <w:jc w:val="center"/>
        <w:rPr>
          <w:rFonts w:ascii="Tahoma" w:hAnsi="Tahoma" w:cs="Tahoma"/>
          <w:b/>
          <w:bCs/>
          <w:sz w:val="18"/>
          <w:szCs w:val="18"/>
        </w:rPr>
      </w:pPr>
      <w:r w:rsidRPr="00700407">
        <w:rPr>
          <w:rFonts w:ascii="Tahoma" w:hAnsi="Tahoma" w:cs="Tahoma"/>
          <w:b/>
          <w:bCs/>
          <w:sz w:val="18"/>
          <w:szCs w:val="18"/>
        </w:rPr>
        <w:t>Kary umowne</w:t>
      </w:r>
    </w:p>
    <w:p w:rsidR="00CB4184" w:rsidRPr="0024297B" w:rsidRDefault="00CB4184" w:rsidP="00CB4184">
      <w:pPr>
        <w:ind w:left="720" w:hanging="360"/>
        <w:rPr>
          <w:rFonts w:ascii="Tahoma" w:hAnsi="Tahoma" w:cs="Tahoma"/>
          <w:b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>1.</w:t>
      </w:r>
      <w:r w:rsidRPr="00700407">
        <w:rPr>
          <w:rFonts w:ascii="Tahoma" w:hAnsi="Tahoma" w:cs="Tahoma"/>
          <w:sz w:val="18"/>
          <w:szCs w:val="18"/>
        </w:rPr>
        <w:tab/>
      </w:r>
      <w:r w:rsidRPr="00C9280F">
        <w:rPr>
          <w:rFonts w:ascii="Tahoma" w:hAnsi="Tahoma" w:cs="Tahoma"/>
          <w:sz w:val="18"/>
          <w:szCs w:val="18"/>
        </w:rPr>
        <w:t xml:space="preserve">W razie nie wykonania lub nienależytego </w:t>
      </w:r>
      <w:r>
        <w:rPr>
          <w:rFonts w:ascii="Tahoma" w:hAnsi="Tahoma" w:cs="Tahoma"/>
          <w:sz w:val="18"/>
          <w:szCs w:val="18"/>
        </w:rPr>
        <w:t>wykonania usługi</w:t>
      </w:r>
      <w:r w:rsidRPr="00C9280F">
        <w:rPr>
          <w:rFonts w:ascii="Tahoma" w:hAnsi="Tahoma" w:cs="Tahoma"/>
          <w:sz w:val="18"/>
          <w:szCs w:val="18"/>
        </w:rPr>
        <w:t>, Zamawiający jest uprawniony do odstąpienia od umowy i nałożenia kary umownej zgodnie z pkt. 3 niniejszego paragrafu albo  obciążenia Wykonawcy karą umowną w wysokości 20 % wartości wynagrodzenia umownego</w:t>
      </w:r>
      <w:r>
        <w:rPr>
          <w:rFonts w:ascii="Tahoma" w:hAnsi="Tahoma" w:cs="Tahoma"/>
          <w:sz w:val="18"/>
          <w:szCs w:val="18"/>
        </w:rPr>
        <w:t xml:space="preserve"> brutto.</w:t>
      </w:r>
      <w:r w:rsidRPr="0024297B">
        <w:rPr>
          <w:rFonts w:ascii="Tahoma" w:hAnsi="Tahoma" w:cs="Tahoma"/>
          <w:b/>
          <w:sz w:val="18"/>
          <w:szCs w:val="18"/>
        </w:rPr>
        <w:t xml:space="preserve"> </w:t>
      </w:r>
    </w:p>
    <w:p w:rsidR="00CB4184" w:rsidRPr="00700407" w:rsidRDefault="00CB4184" w:rsidP="00CB4184">
      <w:pPr>
        <w:ind w:left="720" w:hanging="360"/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>2.</w:t>
      </w:r>
      <w:r w:rsidRPr="00700407">
        <w:rPr>
          <w:rFonts w:ascii="Tahoma" w:hAnsi="Tahoma" w:cs="Tahoma"/>
          <w:sz w:val="18"/>
          <w:szCs w:val="18"/>
        </w:rPr>
        <w:tab/>
        <w:t xml:space="preserve">Za niewykonanie </w:t>
      </w:r>
      <w:r>
        <w:rPr>
          <w:rFonts w:ascii="Tahoma" w:hAnsi="Tahoma" w:cs="Tahoma"/>
          <w:sz w:val="18"/>
          <w:szCs w:val="18"/>
        </w:rPr>
        <w:t>bądź nienależyte wykonanie usługi</w:t>
      </w:r>
      <w:r w:rsidRPr="00700407">
        <w:rPr>
          <w:rFonts w:ascii="Tahoma" w:hAnsi="Tahoma" w:cs="Tahoma"/>
          <w:sz w:val="18"/>
          <w:szCs w:val="18"/>
        </w:rPr>
        <w:t xml:space="preserve"> będzie uznane stwierdzenie przez Zamawiającego braków/wad jakościowych lub ilościowych świadczonych usług, takich jak:</w:t>
      </w:r>
    </w:p>
    <w:p w:rsidR="00CB4184" w:rsidRPr="00700407" w:rsidRDefault="00CB4184" w:rsidP="00CB4184">
      <w:pPr>
        <w:ind w:left="567" w:hanging="282"/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>a. niespełnienie przewidzianyc</w:t>
      </w:r>
      <w:r>
        <w:rPr>
          <w:rFonts w:ascii="Tahoma" w:hAnsi="Tahoma" w:cs="Tahoma"/>
          <w:sz w:val="18"/>
          <w:szCs w:val="18"/>
        </w:rPr>
        <w:t xml:space="preserve">h w Specyfikacji Usługi </w:t>
      </w:r>
      <w:r w:rsidRPr="00700407">
        <w:rPr>
          <w:rFonts w:ascii="Tahoma" w:hAnsi="Tahoma" w:cs="Tahoma"/>
          <w:sz w:val="18"/>
          <w:szCs w:val="18"/>
        </w:rPr>
        <w:t xml:space="preserve"> wymogów określonych dla miejsca świadczenia usługi, a w szczególności: standardu i wyposażenia hotelu/ośrodka, w tym standardu i wyposażenia </w:t>
      </w:r>
      <w:r>
        <w:rPr>
          <w:rFonts w:ascii="Tahoma" w:hAnsi="Tahoma" w:cs="Tahoma"/>
          <w:sz w:val="18"/>
          <w:szCs w:val="18"/>
        </w:rPr>
        <w:t>sal konferencyjnych oraz zapewnienia sprzętu  umożliwiającego  przeprowadzenie np.  konferencji, szkolenia</w:t>
      </w:r>
      <w:r w:rsidRPr="00700407">
        <w:rPr>
          <w:rFonts w:ascii="Tahoma" w:hAnsi="Tahoma" w:cs="Tahoma"/>
          <w:sz w:val="18"/>
          <w:szCs w:val="18"/>
        </w:rPr>
        <w:t xml:space="preserve">. </w:t>
      </w:r>
    </w:p>
    <w:p w:rsidR="00CB4184" w:rsidRDefault="00CB4184" w:rsidP="00CB4184">
      <w:pPr>
        <w:ind w:left="567" w:hanging="282"/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 xml:space="preserve">b. niespełnienie przewidzianych w </w:t>
      </w:r>
      <w:r>
        <w:rPr>
          <w:rFonts w:ascii="Tahoma" w:hAnsi="Tahoma" w:cs="Tahoma"/>
          <w:sz w:val="18"/>
          <w:szCs w:val="18"/>
        </w:rPr>
        <w:t xml:space="preserve">Specyfikacji Usługi </w:t>
      </w:r>
      <w:r w:rsidRPr="00700407">
        <w:rPr>
          <w:rFonts w:ascii="Tahoma" w:hAnsi="Tahoma" w:cs="Tahoma"/>
          <w:sz w:val="18"/>
          <w:szCs w:val="18"/>
        </w:rPr>
        <w:t xml:space="preserve">wymogów dla usług polegających na zapewnieniu wyżywienia, a w szczególności: braków w zakresie składników ustalonego menu, zastrzeżeń w zakresie świeżości serwowanych produktów, wyglądu i kultury obsługi lub wyglądu zastawy. </w:t>
      </w:r>
    </w:p>
    <w:p w:rsidR="00CB4184" w:rsidRPr="00E00EB3" w:rsidRDefault="00CB4184" w:rsidP="00CB4184">
      <w:pPr>
        <w:ind w:left="567" w:hanging="282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3.</w:t>
      </w:r>
      <w:r>
        <w:rPr>
          <w:rFonts w:ascii="Tahoma" w:hAnsi="Tahoma" w:cs="Tahoma"/>
          <w:sz w:val="18"/>
          <w:szCs w:val="18"/>
        </w:rPr>
        <w:tab/>
      </w:r>
      <w:r w:rsidRPr="00700407">
        <w:rPr>
          <w:rFonts w:ascii="Tahoma" w:hAnsi="Tahoma" w:cs="Tahoma"/>
          <w:sz w:val="18"/>
          <w:szCs w:val="18"/>
        </w:rPr>
        <w:t xml:space="preserve"> Za odstąpienie od umowy przez Zamawiającego z przyczyn leżących po stronie Wykonawcy, </w:t>
      </w:r>
      <w:r>
        <w:rPr>
          <w:rFonts w:ascii="Tahoma" w:hAnsi="Tahoma" w:cs="Tahoma"/>
          <w:sz w:val="18"/>
          <w:szCs w:val="18"/>
        </w:rPr>
        <w:t xml:space="preserve">w tym określonych w </w:t>
      </w:r>
      <w:r w:rsidRPr="00E00EB3">
        <w:rPr>
          <w:rFonts w:ascii="Tahoma" w:hAnsi="Tahoma" w:cs="Tahoma"/>
          <w:bCs/>
          <w:sz w:val="18"/>
          <w:szCs w:val="18"/>
        </w:rPr>
        <w:sym w:font="Courier New" w:char="00A7"/>
      </w:r>
      <w:r w:rsidRPr="00E00EB3">
        <w:rPr>
          <w:rFonts w:ascii="Tahoma" w:hAnsi="Tahoma" w:cs="Tahoma"/>
          <w:bCs/>
          <w:sz w:val="18"/>
          <w:szCs w:val="18"/>
        </w:rPr>
        <w:t xml:space="preserve"> 5 pkt. 1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</w:t>
      </w:r>
      <w:r w:rsidRPr="00700407">
        <w:rPr>
          <w:rFonts w:ascii="Tahoma" w:hAnsi="Tahoma" w:cs="Tahoma"/>
          <w:sz w:val="18"/>
          <w:szCs w:val="18"/>
        </w:rPr>
        <w:t>Wykonawca zapłaci Zamawiającemu karę umowną w wysokośc</w:t>
      </w:r>
      <w:r>
        <w:rPr>
          <w:rFonts w:ascii="Tahoma" w:hAnsi="Tahoma" w:cs="Tahoma"/>
          <w:sz w:val="18"/>
          <w:szCs w:val="18"/>
        </w:rPr>
        <w:t>i 15 % wynagrodzenia   umownego brutto.</w:t>
      </w:r>
    </w:p>
    <w:p w:rsidR="00CB4184" w:rsidRPr="00700407" w:rsidRDefault="00CB4184" w:rsidP="00CB4184">
      <w:pPr>
        <w:ind w:left="720" w:hanging="360"/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>4.</w:t>
      </w:r>
      <w:r w:rsidRPr="00700407">
        <w:rPr>
          <w:rFonts w:ascii="Tahoma" w:hAnsi="Tahoma" w:cs="Tahoma"/>
          <w:sz w:val="18"/>
          <w:szCs w:val="18"/>
        </w:rPr>
        <w:tab/>
        <w:t>Za  odstąpienie od umowy z winy Zamawiającego, Zamawiający zapłaci karę umowną w wysokoś</w:t>
      </w:r>
      <w:r>
        <w:rPr>
          <w:rFonts w:ascii="Tahoma" w:hAnsi="Tahoma" w:cs="Tahoma"/>
          <w:sz w:val="18"/>
          <w:szCs w:val="18"/>
        </w:rPr>
        <w:t>ci 15 % wynagrodzenia umownego brutto.</w:t>
      </w:r>
    </w:p>
    <w:p w:rsidR="00CB4184" w:rsidRPr="00700407" w:rsidRDefault="00CB4184" w:rsidP="00CB4184">
      <w:pPr>
        <w:ind w:left="720" w:hanging="360"/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>5.</w:t>
      </w:r>
      <w:r w:rsidRPr="00700407">
        <w:rPr>
          <w:rFonts w:ascii="Tahoma" w:hAnsi="Tahoma" w:cs="Tahoma"/>
          <w:sz w:val="18"/>
          <w:szCs w:val="18"/>
        </w:rPr>
        <w:tab/>
        <w:t>Odpowiedzialność Stron z tytułu niewykonania</w:t>
      </w:r>
      <w:r>
        <w:rPr>
          <w:rFonts w:ascii="Tahoma" w:hAnsi="Tahoma" w:cs="Tahoma"/>
          <w:sz w:val="18"/>
          <w:szCs w:val="18"/>
        </w:rPr>
        <w:t xml:space="preserve"> lub  nienależytego wykonania </w:t>
      </w:r>
      <w:r w:rsidRPr="00700407">
        <w:rPr>
          <w:rFonts w:ascii="Tahoma" w:hAnsi="Tahoma" w:cs="Tahoma"/>
          <w:sz w:val="18"/>
          <w:szCs w:val="18"/>
        </w:rPr>
        <w:t>umowy wyłączają jedynie zdarzenia siły wyższej, których nie można było przewidzieć, którym nie można było zapobiec przy zachowaniu nawet najwyższej staranności.</w:t>
      </w:r>
    </w:p>
    <w:p w:rsidR="00CB4184" w:rsidRPr="00700407" w:rsidRDefault="00CB4184" w:rsidP="00CB4184">
      <w:pPr>
        <w:ind w:left="720" w:hanging="360"/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>6.</w:t>
      </w:r>
      <w:r w:rsidRPr="00700407">
        <w:rPr>
          <w:rFonts w:ascii="Tahoma" w:hAnsi="Tahoma" w:cs="Tahoma"/>
          <w:sz w:val="18"/>
          <w:szCs w:val="18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CB4184" w:rsidRDefault="00CB4184" w:rsidP="007B16D3">
      <w:pPr>
        <w:ind w:left="720" w:hanging="360"/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>7.</w:t>
      </w:r>
      <w:r w:rsidRPr="00700407">
        <w:rPr>
          <w:rFonts w:ascii="Tahoma" w:hAnsi="Tahoma" w:cs="Tahoma"/>
          <w:sz w:val="18"/>
          <w:szCs w:val="18"/>
        </w:rPr>
        <w:tab/>
        <w:t>Strony mogą dochodzić na zasadach ogólnych  odszkodowania  jeśli szkoda przewyższa wysokość kary umownej.</w:t>
      </w:r>
    </w:p>
    <w:p w:rsidR="00652F4B" w:rsidRPr="0024297B" w:rsidRDefault="00652F4B" w:rsidP="00CB4184">
      <w:pPr>
        <w:rPr>
          <w:rFonts w:ascii="Tahoma" w:hAnsi="Tahoma" w:cs="Tahoma"/>
          <w:sz w:val="18"/>
          <w:szCs w:val="18"/>
        </w:rPr>
      </w:pPr>
    </w:p>
    <w:p w:rsidR="00CB4184" w:rsidRPr="00700407" w:rsidRDefault="00CB4184" w:rsidP="00CB4184">
      <w:pPr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 7</w:t>
      </w:r>
    </w:p>
    <w:p w:rsidR="00CB4184" w:rsidRPr="00700407" w:rsidRDefault="00CB4184" w:rsidP="00CB4184">
      <w:pPr>
        <w:keepNext/>
        <w:tabs>
          <w:tab w:val="left" w:pos="0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700407"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CB4184" w:rsidRPr="009D64AC" w:rsidRDefault="00CB4184" w:rsidP="00CB4184">
      <w:pPr>
        <w:numPr>
          <w:ilvl w:val="0"/>
          <w:numId w:val="3"/>
        </w:numPr>
        <w:tabs>
          <w:tab w:val="left" w:pos="282"/>
        </w:tabs>
        <w:ind w:left="643" w:hanging="36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sprawach nie</w:t>
      </w:r>
      <w:r w:rsidRPr="009D64AC">
        <w:rPr>
          <w:rFonts w:ascii="Tahoma" w:hAnsi="Tahoma" w:cs="Tahoma"/>
          <w:sz w:val="18"/>
          <w:szCs w:val="18"/>
        </w:rPr>
        <w:t>uregulowanych niniejszą umową mają zastosowanie przepisy ustawy  kodeks cywilny  oraz odpowiednio przepisy dotyczące  finansów publicznych i uczelni państwowych.</w:t>
      </w:r>
    </w:p>
    <w:p w:rsidR="00CB4184" w:rsidRPr="00700407" w:rsidRDefault="00CB4184" w:rsidP="00CB4184">
      <w:pPr>
        <w:numPr>
          <w:ilvl w:val="0"/>
          <w:numId w:val="3"/>
        </w:numPr>
        <w:tabs>
          <w:tab w:val="left" w:pos="282"/>
        </w:tabs>
        <w:ind w:left="643" w:hanging="360"/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 xml:space="preserve">Ewentualne spory wynikłe na tle realizacji niniejszej umowy strony poddają pod rozstrzygnięcie </w:t>
      </w:r>
      <w:r w:rsidRPr="00700407">
        <w:rPr>
          <w:rFonts w:ascii="Tahoma" w:hAnsi="Tahoma" w:cs="Tahoma"/>
          <w:sz w:val="18"/>
          <w:szCs w:val="18"/>
        </w:rPr>
        <w:lastRenderedPageBreak/>
        <w:t xml:space="preserve">właściwemu rzeczowo </w:t>
      </w:r>
      <w:r w:rsidRPr="00700407">
        <w:rPr>
          <w:rFonts w:ascii="Tahoma" w:hAnsi="Tahoma" w:cs="Tahoma"/>
          <w:iCs/>
          <w:sz w:val="18"/>
          <w:szCs w:val="18"/>
        </w:rPr>
        <w:t>s</w:t>
      </w:r>
      <w:r w:rsidRPr="00700407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CB4184" w:rsidRPr="00700407" w:rsidRDefault="00CB4184" w:rsidP="00CB4184">
      <w:pPr>
        <w:numPr>
          <w:ilvl w:val="0"/>
          <w:numId w:val="3"/>
        </w:numPr>
        <w:tabs>
          <w:tab w:val="left" w:pos="720"/>
        </w:tabs>
        <w:ind w:left="643" w:hanging="360"/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CB4184" w:rsidRPr="00700407" w:rsidRDefault="00CB4184" w:rsidP="00CB4184">
      <w:pPr>
        <w:numPr>
          <w:ilvl w:val="0"/>
          <w:numId w:val="3"/>
        </w:numPr>
        <w:tabs>
          <w:tab w:val="left" w:pos="720"/>
        </w:tabs>
        <w:ind w:left="643" w:hanging="360"/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>Zmiany niniejszej umowy wymagają formy pisemnej pod rygorem nieważności.</w:t>
      </w:r>
    </w:p>
    <w:p w:rsidR="00CB4184" w:rsidRDefault="00CB4184" w:rsidP="00CB4184">
      <w:pPr>
        <w:numPr>
          <w:ilvl w:val="0"/>
          <w:numId w:val="3"/>
        </w:numPr>
        <w:tabs>
          <w:tab w:val="left" w:pos="282"/>
        </w:tabs>
        <w:ind w:left="643" w:hanging="360"/>
        <w:rPr>
          <w:rFonts w:ascii="Tahoma" w:hAnsi="Tahoma" w:cs="Tahoma"/>
          <w:sz w:val="18"/>
          <w:szCs w:val="18"/>
        </w:rPr>
      </w:pPr>
      <w:r w:rsidRPr="00700407">
        <w:rPr>
          <w:rFonts w:ascii="Tahoma" w:hAnsi="Tahoma" w:cs="Tahoma"/>
          <w:sz w:val="18"/>
          <w:szCs w:val="18"/>
        </w:rPr>
        <w:t xml:space="preserve">Umowę sporządzono w 3 jednobrzmiących egzemplarzach: 2 egz. dla Zamawiającego </w:t>
      </w:r>
      <w:r>
        <w:rPr>
          <w:rFonts w:ascii="Tahoma" w:hAnsi="Tahoma" w:cs="Tahoma"/>
          <w:sz w:val="18"/>
          <w:szCs w:val="18"/>
        </w:rPr>
        <w:t xml:space="preserve"> </w:t>
      </w:r>
      <w:r w:rsidRPr="00700407">
        <w:rPr>
          <w:rFonts w:ascii="Tahoma" w:hAnsi="Tahoma" w:cs="Tahoma"/>
          <w:sz w:val="18"/>
          <w:szCs w:val="18"/>
        </w:rPr>
        <w:t>i 1 egz. dla Wykonawcy.</w:t>
      </w:r>
    </w:p>
    <w:p w:rsidR="00CB4184" w:rsidRPr="00700407" w:rsidRDefault="00CB4184" w:rsidP="00CB4184">
      <w:pPr>
        <w:tabs>
          <w:tab w:val="left" w:pos="282"/>
        </w:tabs>
        <w:ind w:left="283"/>
        <w:rPr>
          <w:rFonts w:ascii="Tahoma" w:hAnsi="Tahoma" w:cs="Tahoma"/>
          <w:sz w:val="18"/>
          <w:szCs w:val="18"/>
        </w:rPr>
      </w:pPr>
    </w:p>
    <w:p w:rsidR="00CB4184" w:rsidRDefault="00CB4184" w:rsidP="00CB4184">
      <w:pPr>
        <w:tabs>
          <w:tab w:val="left" w:pos="282"/>
        </w:tabs>
        <w:ind w:left="282"/>
        <w:rPr>
          <w:rFonts w:ascii="Tahoma" w:hAnsi="Tahoma" w:cs="Tahoma"/>
          <w:b/>
          <w:bCs/>
          <w:sz w:val="18"/>
          <w:szCs w:val="18"/>
        </w:rPr>
      </w:pPr>
      <w:r w:rsidRPr="00700407">
        <w:rPr>
          <w:rFonts w:ascii="Tahoma" w:hAnsi="Tahoma" w:cs="Tahoma"/>
          <w:b/>
          <w:bCs/>
          <w:sz w:val="18"/>
          <w:szCs w:val="18"/>
        </w:rPr>
        <w:t xml:space="preserve"> </w:t>
      </w:r>
    </w:p>
    <w:p w:rsidR="00CB4184" w:rsidRDefault="00CB4184" w:rsidP="00CB4184">
      <w:pPr>
        <w:tabs>
          <w:tab w:val="left" w:pos="282"/>
        </w:tabs>
        <w:ind w:left="282"/>
        <w:rPr>
          <w:rFonts w:ascii="Tahoma" w:hAnsi="Tahoma" w:cs="Tahoma"/>
          <w:b/>
          <w:bCs/>
          <w:sz w:val="18"/>
          <w:szCs w:val="18"/>
        </w:rPr>
      </w:pPr>
    </w:p>
    <w:p w:rsidR="00CB4184" w:rsidRDefault="00CB4184" w:rsidP="00CB4184">
      <w:pPr>
        <w:tabs>
          <w:tab w:val="left" w:pos="282"/>
        </w:tabs>
        <w:ind w:left="282"/>
        <w:rPr>
          <w:rFonts w:ascii="Tahoma" w:hAnsi="Tahoma" w:cs="Tahoma"/>
          <w:b/>
          <w:bCs/>
          <w:sz w:val="18"/>
          <w:szCs w:val="18"/>
        </w:rPr>
      </w:pPr>
    </w:p>
    <w:p w:rsidR="00CB4184" w:rsidRDefault="00CB4184" w:rsidP="00CB4184">
      <w:pPr>
        <w:tabs>
          <w:tab w:val="left" w:pos="282"/>
        </w:tabs>
        <w:ind w:left="282"/>
        <w:rPr>
          <w:rFonts w:ascii="Tahoma" w:hAnsi="Tahoma" w:cs="Tahoma"/>
          <w:b/>
          <w:bCs/>
          <w:sz w:val="18"/>
          <w:szCs w:val="18"/>
        </w:rPr>
      </w:pPr>
      <w:r w:rsidRPr="00700407">
        <w:rPr>
          <w:rFonts w:ascii="Tahoma" w:hAnsi="Tahoma" w:cs="Tahoma"/>
          <w:b/>
          <w:bCs/>
          <w:sz w:val="18"/>
          <w:szCs w:val="18"/>
        </w:rPr>
        <w:t xml:space="preserve">Wykonawca </w:t>
      </w:r>
      <w:r w:rsidRPr="00700407">
        <w:rPr>
          <w:rFonts w:ascii="Tahoma" w:hAnsi="Tahoma" w:cs="Tahoma"/>
          <w:b/>
          <w:bCs/>
          <w:sz w:val="18"/>
          <w:szCs w:val="18"/>
        </w:rPr>
        <w:tab/>
      </w:r>
      <w:r w:rsidRPr="00700407">
        <w:rPr>
          <w:rFonts w:ascii="Tahoma" w:hAnsi="Tahoma" w:cs="Tahoma"/>
          <w:b/>
          <w:bCs/>
          <w:sz w:val="18"/>
          <w:szCs w:val="18"/>
        </w:rPr>
        <w:tab/>
      </w:r>
      <w:r w:rsidRPr="00700407">
        <w:rPr>
          <w:rFonts w:ascii="Tahoma" w:hAnsi="Tahoma" w:cs="Tahoma"/>
          <w:b/>
          <w:bCs/>
          <w:sz w:val="18"/>
          <w:szCs w:val="18"/>
        </w:rPr>
        <w:tab/>
      </w:r>
      <w:r w:rsidRPr="00700407">
        <w:rPr>
          <w:rFonts w:ascii="Tahoma" w:hAnsi="Tahoma" w:cs="Tahoma"/>
          <w:b/>
          <w:bCs/>
          <w:sz w:val="18"/>
          <w:szCs w:val="18"/>
        </w:rPr>
        <w:tab/>
      </w:r>
      <w:r w:rsidRPr="00700407">
        <w:rPr>
          <w:rFonts w:ascii="Tahoma" w:hAnsi="Tahoma" w:cs="Tahoma"/>
          <w:b/>
          <w:bCs/>
          <w:sz w:val="18"/>
          <w:szCs w:val="18"/>
        </w:rPr>
        <w:tab/>
      </w:r>
      <w:r w:rsidRPr="00700407">
        <w:rPr>
          <w:rFonts w:ascii="Tahoma" w:hAnsi="Tahoma" w:cs="Tahoma"/>
          <w:b/>
          <w:bCs/>
          <w:sz w:val="18"/>
          <w:szCs w:val="18"/>
        </w:rPr>
        <w:tab/>
        <w:t xml:space="preserve"> Zamawiający</w:t>
      </w:r>
    </w:p>
    <w:p w:rsidR="00CB4184" w:rsidRDefault="00CB4184" w:rsidP="00CB4184">
      <w:pPr>
        <w:tabs>
          <w:tab w:val="left" w:pos="282"/>
        </w:tabs>
        <w:ind w:left="282"/>
        <w:rPr>
          <w:sz w:val="24"/>
          <w:szCs w:val="24"/>
        </w:rPr>
      </w:pPr>
    </w:p>
    <w:p w:rsidR="00CB4184" w:rsidRDefault="00CB4184" w:rsidP="00CB4184">
      <w:pPr>
        <w:tabs>
          <w:tab w:val="left" w:pos="282"/>
        </w:tabs>
        <w:ind w:left="282"/>
      </w:pPr>
    </w:p>
    <w:p w:rsidR="00CB4184" w:rsidRDefault="00CB4184" w:rsidP="00CB4184">
      <w:pPr>
        <w:tabs>
          <w:tab w:val="left" w:pos="282"/>
        </w:tabs>
        <w:ind w:left="282"/>
      </w:pPr>
    </w:p>
    <w:p w:rsidR="00CB4184" w:rsidRDefault="00CB4184" w:rsidP="00CB4184">
      <w:pPr>
        <w:tabs>
          <w:tab w:val="left" w:pos="282"/>
        </w:tabs>
        <w:ind w:left="282"/>
      </w:pPr>
    </w:p>
    <w:p w:rsidR="00CB4184" w:rsidRDefault="00CB4184" w:rsidP="00CB4184">
      <w:pPr>
        <w:tabs>
          <w:tab w:val="left" w:pos="282"/>
        </w:tabs>
        <w:ind w:left="282"/>
      </w:pPr>
    </w:p>
    <w:p w:rsidR="00CB4184" w:rsidRDefault="00CB4184" w:rsidP="00CB4184">
      <w:pPr>
        <w:tabs>
          <w:tab w:val="left" w:pos="282"/>
        </w:tabs>
        <w:ind w:left="282"/>
      </w:pPr>
    </w:p>
    <w:p w:rsidR="00CB4184" w:rsidRDefault="00CB4184" w:rsidP="00CB4184">
      <w:pPr>
        <w:tabs>
          <w:tab w:val="left" w:pos="282"/>
        </w:tabs>
        <w:ind w:left="282"/>
      </w:pPr>
    </w:p>
    <w:p w:rsidR="00CB4184" w:rsidRDefault="00CB4184" w:rsidP="00CB4184">
      <w:pPr>
        <w:tabs>
          <w:tab w:val="left" w:pos="282"/>
        </w:tabs>
        <w:ind w:left="282"/>
      </w:pPr>
    </w:p>
    <w:p w:rsidR="00CB4184" w:rsidRDefault="00CB4184" w:rsidP="00CB4184">
      <w:pPr>
        <w:tabs>
          <w:tab w:val="left" w:pos="282"/>
        </w:tabs>
        <w:ind w:left="282"/>
      </w:pPr>
    </w:p>
    <w:p w:rsidR="00CB4184" w:rsidRDefault="00CB4184" w:rsidP="00CB4184">
      <w:pPr>
        <w:tabs>
          <w:tab w:val="left" w:pos="282"/>
        </w:tabs>
        <w:ind w:left="282"/>
      </w:pPr>
    </w:p>
    <w:p w:rsidR="00CB4184" w:rsidRDefault="00CB4184" w:rsidP="00CB4184">
      <w:pPr>
        <w:tabs>
          <w:tab w:val="left" w:pos="282"/>
        </w:tabs>
        <w:ind w:left="282"/>
      </w:pPr>
    </w:p>
    <w:p w:rsidR="00CB4184" w:rsidRDefault="00CB4184" w:rsidP="00CB4184">
      <w:pPr>
        <w:tabs>
          <w:tab w:val="left" w:pos="282"/>
        </w:tabs>
        <w:ind w:left="282"/>
      </w:pPr>
    </w:p>
    <w:p w:rsidR="00CB4184" w:rsidRPr="000F4D4C" w:rsidRDefault="00CB4184" w:rsidP="00CB4184">
      <w:pPr>
        <w:tabs>
          <w:tab w:val="left" w:pos="282"/>
        </w:tabs>
        <w:ind w:left="282"/>
      </w:pPr>
      <w:r w:rsidRPr="000F4D4C">
        <w:t>Załączniki:</w:t>
      </w:r>
    </w:p>
    <w:p w:rsidR="00CB4184" w:rsidRPr="000F4D4C" w:rsidRDefault="00CB4184" w:rsidP="00CB4184">
      <w:pPr>
        <w:tabs>
          <w:tab w:val="left" w:pos="282"/>
        </w:tabs>
        <w:ind w:left="282"/>
      </w:pPr>
      <w:r>
        <w:t xml:space="preserve">Specyfikacja Usługi </w:t>
      </w:r>
      <w:r w:rsidRPr="000F4D4C">
        <w:t>- załącznik nr 1</w:t>
      </w:r>
    </w:p>
    <w:p w:rsidR="00CB4184" w:rsidRPr="000F4D4C" w:rsidRDefault="00CB4184" w:rsidP="00CB4184">
      <w:pPr>
        <w:tabs>
          <w:tab w:val="left" w:pos="282"/>
        </w:tabs>
        <w:ind w:left="282"/>
      </w:pPr>
    </w:p>
    <w:p w:rsidR="00F72849" w:rsidRDefault="00F72849"/>
    <w:p w:rsidR="002C593D" w:rsidRDefault="002C593D"/>
    <w:p w:rsidR="002C593D" w:rsidRDefault="002C593D"/>
    <w:p w:rsidR="002C593D" w:rsidRDefault="002C593D"/>
    <w:p w:rsidR="002C593D" w:rsidRDefault="002C593D"/>
    <w:p w:rsidR="002C593D" w:rsidRDefault="002C593D"/>
    <w:p w:rsidR="002C593D" w:rsidRDefault="002C593D"/>
    <w:p w:rsidR="002C593D" w:rsidRDefault="002C593D"/>
    <w:p w:rsidR="002C593D" w:rsidRDefault="002C593D"/>
    <w:p w:rsidR="002C593D" w:rsidRDefault="002C593D"/>
    <w:p w:rsidR="002C593D" w:rsidRDefault="002C593D"/>
    <w:p w:rsidR="002C593D" w:rsidRDefault="002C593D"/>
    <w:p w:rsidR="002C593D" w:rsidRDefault="002C593D"/>
    <w:p w:rsidR="002C593D" w:rsidRDefault="002C593D"/>
    <w:p w:rsidR="002C593D" w:rsidRDefault="002C593D" w:rsidP="002C593D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Załącznik nr 1</w:t>
      </w:r>
    </w:p>
    <w:p w:rsidR="002C593D" w:rsidRDefault="002C593D" w:rsidP="002C593D">
      <w:pPr>
        <w:jc w:val="right"/>
        <w:rPr>
          <w:sz w:val="24"/>
          <w:szCs w:val="24"/>
        </w:rPr>
      </w:pPr>
      <w:r>
        <w:rPr>
          <w:sz w:val="24"/>
          <w:szCs w:val="24"/>
        </w:rPr>
        <w:t>do umowy o świadczenie usług hotelarsko - gastronomicznych</w:t>
      </w:r>
    </w:p>
    <w:p w:rsidR="002C593D" w:rsidRDefault="002C593D" w:rsidP="002C593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C593D" w:rsidRDefault="002C593D" w:rsidP="002C59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SPECYFIKACJA USŁUG</w:t>
      </w:r>
    </w:p>
    <w:p w:rsidR="002C593D" w:rsidRDefault="002C593D" w:rsidP="002C593D">
      <w:pPr>
        <w:pStyle w:val="Akapitzlist"/>
        <w:ind w:left="284" w:hanging="284"/>
        <w:rPr>
          <w:b/>
          <w:sz w:val="24"/>
          <w:szCs w:val="24"/>
        </w:rPr>
      </w:pPr>
      <w:r>
        <w:rPr>
          <w:sz w:val="24"/>
          <w:szCs w:val="24"/>
        </w:rPr>
        <w:t xml:space="preserve">I </w:t>
      </w:r>
      <w:r>
        <w:rPr>
          <w:b/>
          <w:sz w:val="24"/>
          <w:szCs w:val="24"/>
        </w:rPr>
        <w:t>Seminarium naukowe „Komercjalizacja wyników badań naukowych” w ramach IV Forum Dziekanów Wydziałów Ekonomicznych i Zarządzania na Uczelniach Technicznych i Wojskowych</w:t>
      </w:r>
    </w:p>
    <w:p w:rsidR="002C593D" w:rsidRDefault="002C593D" w:rsidP="002C593D">
      <w:pPr>
        <w:pStyle w:val="Akapitzlist"/>
        <w:widowControl/>
        <w:numPr>
          <w:ilvl w:val="0"/>
          <w:numId w:val="5"/>
        </w:numPr>
        <w:suppressAutoHyphens w:val="0"/>
        <w:overflowPunct/>
        <w:adjustRightInd/>
        <w:rPr>
          <w:b/>
          <w:sz w:val="24"/>
          <w:szCs w:val="24"/>
        </w:rPr>
      </w:pPr>
      <w:r>
        <w:rPr>
          <w:sz w:val="24"/>
          <w:szCs w:val="24"/>
        </w:rPr>
        <w:t>noclegi 27- 29 września 2017 r – 36 pokoi 1 – osobowych (2 doby hotelowe),</w:t>
      </w:r>
    </w:p>
    <w:p w:rsidR="002C593D" w:rsidRDefault="002C593D" w:rsidP="002C593D">
      <w:pPr>
        <w:pStyle w:val="Akapitzlist"/>
        <w:widowControl/>
        <w:numPr>
          <w:ilvl w:val="0"/>
          <w:numId w:val="5"/>
        </w:numPr>
        <w:suppressAutoHyphens w:val="0"/>
        <w:overflowPunct/>
        <w:adjustRightInd/>
        <w:rPr>
          <w:b/>
          <w:sz w:val="24"/>
          <w:szCs w:val="24"/>
        </w:rPr>
      </w:pPr>
      <w:r>
        <w:rPr>
          <w:sz w:val="24"/>
          <w:szCs w:val="24"/>
        </w:rPr>
        <w:t>wynajem sali konferencyjnej – 1 sala konferencyjna dla ok. 40 osób w dniu 27 września 2017 w godz. 13.00 – 16.00,</w:t>
      </w:r>
    </w:p>
    <w:p w:rsidR="002C593D" w:rsidRDefault="002C593D" w:rsidP="002C593D">
      <w:pPr>
        <w:pStyle w:val="Akapitzlist"/>
        <w:widowControl/>
        <w:numPr>
          <w:ilvl w:val="0"/>
          <w:numId w:val="5"/>
        </w:numPr>
        <w:suppressAutoHyphens w:val="0"/>
        <w:overflowPunct/>
        <w:adjustRightInd/>
        <w:rPr>
          <w:b/>
          <w:sz w:val="24"/>
          <w:szCs w:val="24"/>
        </w:rPr>
      </w:pPr>
      <w:r>
        <w:rPr>
          <w:sz w:val="24"/>
          <w:szCs w:val="24"/>
        </w:rPr>
        <w:t>przerwa kawowa jednorazowa w formie podstawowej dla 40 osób w dniu 27 września 2017 r. składająca się z kawy, herbaty w warnikach, dodatków (mleko, cukier, cytryna), ciasteczek bankietowych, domowego sernika oraz wody stołowej,</w:t>
      </w:r>
    </w:p>
    <w:p w:rsidR="002C593D" w:rsidRDefault="002C593D" w:rsidP="002C593D">
      <w:pPr>
        <w:pStyle w:val="Akapitzlist"/>
        <w:widowControl/>
        <w:numPr>
          <w:ilvl w:val="0"/>
          <w:numId w:val="5"/>
        </w:numPr>
        <w:suppressAutoHyphens w:val="0"/>
        <w:overflowPunct/>
        <w:adjustRightInd/>
        <w:rPr>
          <w:b/>
          <w:sz w:val="24"/>
          <w:szCs w:val="24"/>
        </w:rPr>
      </w:pPr>
      <w:r>
        <w:rPr>
          <w:sz w:val="24"/>
          <w:szCs w:val="24"/>
        </w:rPr>
        <w:t>obiad dla 40 osób w dniu 27 września 2017 r. – 2 daniowy serwowany w formie   talerzowej,</w:t>
      </w:r>
    </w:p>
    <w:p w:rsidR="002C593D" w:rsidRDefault="002C593D" w:rsidP="002C593D">
      <w:pPr>
        <w:pStyle w:val="Akapitzlist"/>
        <w:widowControl/>
        <w:numPr>
          <w:ilvl w:val="0"/>
          <w:numId w:val="5"/>
        </w:numPr>
        <w:suppressAutoHyphens w:val="0"/>
        <w:overflowPunct/>
        <w:adjustRightInd/>
        <w:rPr>
          <w:b/>
          <w:sz w:val="24"/>
          <w:szCs w:val="24"/>
        </w:rPr>
      </w:pPr>
      <w:r>
        <w:rPr>
          <w:sz w:val="24"/>
          <w:szCs w:val="24"/>
        </w:rPr>
        <w:t>kolacja dla 40 osób w dniu 27 września 2017 r. – 1 daniow</w:t>
      </w:r>
      <w:r w:rsidR="00990BCD">
        <w:rPr>
          <w:sz w:val="24"/>
          <w:szCs w:val="24"/>
        </w:rPr>
        <w:t>a serwowana w formie talerzowej,</w:t>
      </w:r>
    </w:p>
    <w:p w:rsidR="002C593D" w:rsidRDefault="002C593D" w:rsidP="002C593D">
      <w:pPr>
        <w:pStyle w:val="Akapitzlist"/>
        <w:widowControl/>
        <w:numPr>
          <w:ilvl w:val="0"/>
          <w:numId w:val="5"/>
        </w:numPr>
        <w:suppressAutoHyphens w:val="0"/>
        <w:overflowPunct/>
        <w:adjustRightInd/>
        <w:rPr>
          <w:b/>
          <w:sz w:val="24"/>
          <w:szCs w:val="24"/>
        </w:rPr>
      </w:pPr>
      <w:r>
        <w:rPr>
          <w:sz w:val="24"/>
          <w:szCs w:val="24"/>
        </w:rPr>
        <w:t>catering łącznie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dla 36 osób serwowany w Auli Wydziału Zarządzania Politechniki Częstochowskiej, ul. Armii Krajowej 19 w Częstochowie w formie bufetu w dniu 28 września 2017 roku, </w:t>
      </w:r>
    </w:p>
    <w:p w:rsidR="002C593D" w:rsidRDefault="002C593D" w:rsidP="002C593D">
      <w:pPr>
        <w:pStyle w:val="Akapitzlist"/>
        <w:widowControl/>
        <w:numPr>
          <w:ilvl w:val="0"/>
          <w:numId w:val="5"/>
        </w:numPr>
        <w:suppressAutoHyphens w:val="0"/>
        <w:overflowPunct/>
        <w:adjustRightInd/>
        <w:rPr>
          <w:b/>
          <w:sz w:val="24"/>
          <w:szCs w:val="24"/>
        </w:rPr>
      </w:pPr>
      <w:r>
        <w:rPr>
          <w:sz w:val="24"/>
          <w:szCs w:val="24"/>
        </w:rPr>
        <w:t>uroczysta kolacja dla 36 osób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w dniu 28 września 2017 r. od godz. 20.00– przystawka, danie główne wydane w formie talerzowej, zimna płyta w formie bufetowej, gorący przerywnik, bufet ze słodkościami i</w:t>
      </w:r>
      <w:r w:rsidR="00990BCD">
        <w:rPr>
          <w:sz w:val="24"/>
          <w:szCs w:val="24"/>
        </w:rPr>
        <w:t xml:space="preserve"> owocami, kawa, herbata, napoje.</w:t>
      </w:r>
      <w:r>
        <w:rPr>
          <w:sz w:val="24"/>
          <w:szCs w:val="24"/>
        </w:rPr>
        <w:t xml:space="preserve"> </w:t>
      </w:r>
    </w:p>
    <w:p w:rsidR="002C593D" w:rsidRDefault="002C593D" w:rsidP="002C593D">
      <w:pPr>
        <w:ind w:left="426"/>
        <w:rPr>
          <w:sz w:val="24"/>
          <w:szCs w:val="24"/>
        </w:rPr>
      </w:pPr>
    </w:p>
    <w:p w:rsidR="002C593D" w:rsidRDefault="002C593D" w:rsidP="002C593D">
      <w:pPr>
        <w:ind w:left="284" w:hanging="426"/>
        <w:rPr>
          <w:b/>
          <w:sz w:val="24"/>
          <w:szCs w:val="24"/>
        </w:rPr>
      </w:pPr>
      <w:r>
        <w:rPr>
          <w:sz w:val="24"/>
          <w:szCs w:val="24"/>
        </w:rPr>
        <w:t xml:space="preserve">II. </w:t>
      </w:r>
      <w:r>
        <w:rPr>
          <w:b/>
          <w:sz w:val="24"/>
          <w:szCs w:val="24"/>
        </w:rPr>
        <w:t xml:space="preserve">Międzynarodowa Konferencja Naukowa „Wiedza i technologie informacyjne </w:t>
      </w:r>
      <w:r w:rsidR="00990BCD">
        <w:rPr>
          <w:b/>
          <w:sz w:val="24"/>
          <w:szCs w:val="24"/>
        </w:rPr>
        <w:br/>
      </w:r>
      <w:r>
        <w:rPr>
          <w:b/>
          <w:sz w:val="24"/>
          <w:szCs w:val="24"/>
        </w:rPr>
        <w:t>w kreowaniu przedsiębiorczości”</w:t>
      </w:r>
    </w:p>
    <w:p w:rsidR="002C593D" w:rsidRDefault="002C593D" w:rsidP="002C593D">
      <w:pPr>
        <w:pStyle w:val="Akapitzlist"/>
        <w:widowControl/>
        <w:numPr>
          <w:ilvl w:val="0"/>
          <w:numId w:val="6"/>
        </w:numPr>
        <w:suppressAutoHyphens w:val="0"/>
        <w:overflowPunct/>
        <w:adjustRightInd/>
        <w:rPr>
          <w:b/>
          <w:sz w:val="24"/>
          <w:szCs w:val="24"/>
        </w:rPr>
      </w:pPr>
      <w:r>
        <w:rPr>
          <w:sz w:val="24"/>
          <w:szCs w:val="24"/>
        </w:rPr>
        <w:t>noclegi 28 – 29 września 2017 r. – 31 pokoi 2-osobowych (1 doba hotelowa),</w:t>
      </w:r>
    </w:p>
    <w:p w:rsidR="002C593D" w:rsidRDefault="002C593D" w:rsidP="002C593D">
      <w:pPr>
        <w:pStyle w:val="Akapitzlist"/>
        <w:widowControl/>
        <w:numPr>
          <w:ilvl w:val="0"/>
          <w:numId w:val="6"/>
        </w:numPr>
        <w:suppressAutoHyphens w:val="0"/>
        <w:overflowPunct/>
        <w:adjustRightInd/>
        <w:rPr>
          <w:b/>
          <w:sz w:val="24"/>
          <w:szCs w:val="24"/>
        </w:rPr>
      </w:pPr>
      <w:r>
        <w:rPr>
          <w:sz w:val="24"/>
          <w:szCs w:val="24"/>
        </w:rPr>
        <w:t>wynajem sali konferencyjnej – 1 sala konferencyjna dla ok 100 osób w dniu 28 września 2017 r. w godz. 16.00 – 19.00 i 29 września 2017 r. dla ok 50 osób w godz. 9.00 – 13.30,</w:t>
      </w:r>
    </w:p>
    <w:p w:rsidR="002C593D" w:rsidRDefault="002C593D" w:rsidP="002C593D">
      <w:pPr>
        <w:pStyle w:val="Akapitzlist"/>
        <w:widowControl/>
        <w:numPr>
          <w:ilvl w:val="0"/>
          <w:numId w:val="6"/>
        </w:numPr>
        <w:suppressAutoHyphens w:val="0"/>
        <w:overflowPunct/>
        <w:adjustRightInd/>
        <w:rPr>
          <w:b/>
          <w:sz w:val="24"/>
          <w:szCs w:val="24"/>
        </w:rPr>
      </w:pPr>
      <w:r>
        <w:rPr>
          <w:sz w:val="24"/>
          <w:szCs w:val="24"/>
        </w:rPr>
        <w:t xml:space="preserve">przerwa kawowa jednorazowa w formie podstawowej dla 100 osób w dniu 28 września 2017 r i dla 50 osób w dniu 29 września 2017 r. składająca się z kawy, herbaty </w:t>
      </w:r>
      <w:r w:rsidR="00990BCD">
        <w:rPr>
          <w:sz w:val="24"/>
          <w:szCs w:val="24"/>
        </w:rPr>
        <w:br/>
      </w:r>
      <w:r>
        <w:rPr>
          <w:sz w:val="24"/>
          <w:szCs w:val="24"/>
        </w:rPr>
        <w:lastRenderedPageBreak/>
        <w:t>w warnikach, dodatków (mleko, cukier, cytryna), ciasteczek bankietowych, wody stołowej,</w:t>
      </w:r>
    </w:p>
    <w:p w:rsidR="002C593D" w:rsidRDefault="002C593D" w:rsidP="002C593D">
      <w:pPr>
        <w:pStyle w:val="Akapitzlist"/>
        <w:widowControl/>
        <w:numPr>
          <w:ilvl w:val="0"/>
          <w:numId w:val="6"/>
        </w:numPr>
        <w:suppressAutoHyphens w:val="0"/>
        <w:overflowPunct/>
        <w:adjustRightInd/>
        <w:rPr>
          <w:b/>
          <w:sz w:val="24"/>
          <w:szCs w:val="24"/>
        </w:rPr>
      </w:pPr>
      <w:r>
        <w:rPr>
          <w:sz w:val="24"/>
          <w:szCs w:val="24"/>
        </w:rPr>
        <w:t>obiad dla 50 osób w dniu 29 września 2017 r. – dwudaniowy serwowany w formie talerzowej,</w:t>
      </w:r>
    </w:p>
    <w:p w:rsidR="002C593D" w:rsidRDefault="002C593D" w:rsidP="002C593D">
      <w:pPr>
        <w:pStyle w:val="Akapitzlist"/>
        <w:widowControl/>
        <w:numPr>
          <w:ilvl w:val="0"/>
          <w:numId w:val="6"/>
        </w:numPr>
        <w:suppressAutoHyphens w:val="0"/>
        <w:overflowPunct/>
        <w:adjustRightInd/>
        <w:rPr>
          <w:b/>
          <w:sz w:val="24"/>
          <w:szCs w:val="24"/>
        </w:rPr>
      </w:pPr>
      <w:r>
        <w:rPr>
          <w:sz w:val="24"/>
          <w:szCs w:val="24"/>
        </w:rPr>
        <w:t>catering łącznie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dla 164 osób serwowany w Auli Wydziału Zarządzania Politechniki Częstochowskiej, ul. Armii Krajowej 19 w Częstochowie w formie bufetu w dniu 28 września 2017 roku, </w:t>
      </w:r>
    </w:p>
    <w:p w:rsidR="002C593D" w:rsidRDefault="002C593D" w:rsidP="002C593D">
      <w:pPr>
        <w:pStyle w:val="Akapitzlist"/>
        <w:widowControl/>
        <w:numPr>
          <w:ilvl w:val="0"/>
          <w:numId w:val="6"/>
        </w:numPr>
        <w:suppressAutoHyphens w:val="0"/>
        <w:overflowPunct/>
        <w:adjustRightInd/>
        <w:rPr>
          <w:b/>
          <w:sz w:val="24"/>
          <w:szCs w:val="24"/>
        </w:rPr>
      </w:pPr>
      <w:r>
        <w:rPr>
          <w:sz w:val="24"/>
          <w:szCs w:val="24"/>
        </w:rPr>
        <w:t>uroczysta kolacja dla 264 osób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 dniu 28 września 2017 r. od godz. 20.00– przystawka, danie główne wydane w formie talerzowej, zimna płyta w formie bufetowej, gorący przerywnik, bufet ze słodkościami i owocami, kawa, herbata, napoje. </w:t>
      </w:r>
    </w:p>
    <w:p w:rsidR="002C593D" w:rsidRDefault="002C593D" w:rsidP="002C593D">
      <w:pPr>
        <w:rPr>
          <w:sz w:val="24"/>
          <w:szCs w:val="24"/>
        </w:rPr>
      </w:pPr>
    </w:p>
    <w:p w:rsidR="002C593D" w:rsidRDefault="002C593D" w:rsidP="002C593D">
      <w:pPr>
        <w:rPr>
          <w:b/>
          <w:sz w:val="24"/>
          <w:szCs w:val="24"/>
        </w:rPr>
      </w:pPr>
      <w:r>
        <w:rPr>
          <w:b/>
          <w:sz w:val="24"/>
          <w:szCs w:val="24"/>
        </w:rPr>
        <w:t>Łączna specyfikacja usług wg rodzaju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29"/>
        <w:gridCol w:w="1668"/>
        <w:gridCol w:w="5648"/>
      </w:tblGrid>
      <w:tr w:rsidR="002C593D" w:rsidTr="002C593D"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5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Rodzaj usługi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5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Data realizacji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5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Wyszczególnienie</w:t>
            </w:r>
          </w:p>
        </w:tc>
      </w:tr>
      <w:tr w:rsidR="002C593D" w:rsidTr="002C593D">
        <w:tc>
          <w:tcPr>
            <w:tcW w:w="1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56" w:lineRule="auto"/>
              <w:rPr>
                <w:color w:val="00B0F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Hotelarskie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27-29.09.2017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- 36 pokoi 1 – osobowych (2 doby hotelowe ze śniadaniem),</w:t>
            </w:r>
          </w:p>
        </w:tc>
      </w:tr>
      <w:tr w:rsidR="002C593D" w:rsidTr="002C593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40" w:lineRule="auto"/>
              <w:rPr>
                <w:color w:val="00B0F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28-29.09.2017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– 31 pokoi 2-osobowych (1 doba hotelowa ze śniadaniem),</w:t>
            </w:r>
          </w:p>
        </w:tc>
      </w:tr>
      <w:tr w:rsidR="002C593D" w:rsidTr="002C593D">
        <w:tc>
          <w:tcPr>
            <w:tcW w:w="1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Wynajem </w:t>
            </w:r>
            <w:proofErr w:type="spellStart"/>
            <w:r>
              <w:rPr>
                <w:sz w:val="24"/>
                <w:szCs w:val="24"/>
              </w:rPr>
              <w:t>sal</w:t>
            </w:r>
            <w:proofErr w:type="spellEnd"/>
            <w:r>
              <w:rPr>
                <w:sz w:val="24"/>
                <w:szCs w:val="24"/>
              </w:rPr>
              <w:t xml:space="preserve"> konferencyjnych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27.09.2017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 wynajem sali konferencyjnej – 1 sala konferencyjna dla ok. 40 osób w godz. 13.00 – 16.00,</w:t>
            </w:r>
          </w:p>
        </w:tc>
      </w:tr>
      <w:tr w:rsidR="002C593D" w:rsidTr="002C593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93D" w:rsidRDefault="002C59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28.09.2017</w:t>
            </w:r>
          </w:p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 wynajem sali konferencyjnej – 1 sala konferencyjna dla ok 100 osób  w godz. 16.00 – 19.00.</w:t>
            </w:r>
          </w:p>
        </w:tc>
      </w:tr>
      <w:tr w:rsidR="002C593D" w:rsidTr="002C593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29.09.2017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 wynajem sali konferencyjnej – 1 sala konferencyjna dla ok 50</w:t>
            </w:r>
            <w:r>
              <w:rPr>
                <w:color w:val="00B0F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osób  w godz.. 9.00 – 13.30</w:t>
            </w:r>
          </w:p>
        </w:tc>
      </w:tr>
      <w:tr w:rsidR="002C593D" w:rsidTr="002C593D">
        <w:tc>
          <w:tcPr>
            <w:tcW w:w="1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Gastronomiczna</w:t>
            </w: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Gastronomiczna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27.09.2017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93D" w:rsidRDefault="002C59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przerwa kawowa jednorazowa w formie podstawowej dla 40 osób, składająca się z kawy, herbaty w warnikach, dodatków (mleko, cukier, cytryna), ciasteczek bankietowych, domowego sernika oraz wody stołowej,</w:t>
            </w:r>
          </w:p>
          <w:p w:rsidR="002C593D" w:rsidRDefault="002C59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obiad dla 40 osób – 2 daniowy serwowany w formie talerzowej,</w:t>
            </w:r>
          </w:p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 kolacja dla 40 osób – 1 daniowa serwowana w formie talerzowej.</w:t>
            </w:r>
          </w:p>
        </w:tc>
      </w:tr>
      <w:tr w:rsidR="002C593D" w:rsidTr="002C593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28.09.2017</w:t>
            </w: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</w:p>
          <w:p w:rsidR="002C593D" w:rsidRDefault="002C59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28.09.2017</w:t>
            </w:r>
          </w:p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>- przerwa kawowa jednorazowa w formie podstawowej dla 100 osób składająca się z kawy, herbaty w warnikach, dodatków (mleko, cukier, cytryna), ciasteczek bankietowych, wody stołowej,</w:t>
            </w:r>
          </w:p>
        </w:tc>
      </w:tr>
      <w:tr w:rsidR="002C593D" w:rsidTr="002C593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Catering łącznie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dla 200 osób serwowany w Auli Wydziału Zarządzania Politechniki Częstochowskiej, </w:t>
            </w:r>
            <w:r>
              <w:rPr>
                <w:sz w:val="24"/>
                <w:szCs w:val="24"/>
              </w:rPr>
              <w:lastRenderedPageBreak/>
              <w:t>ul. Armii Krajowej 19 w Częstochowie w formie bufetu.</w:t>
            </w:r>
          </w:p>
        </w:tc>
      </w:tr>
      <w:tr w:rsidR="002C593D" w:rsidTr="002C593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93D" w:rsidRDefault="002C59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Uroczysta kolacja dla 300 osób w postaci:</w:t>
            </w:r>
          </w:p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– przystawka, danie główne wydane w formie talerzowej, zimna płyta w formie bufetowej, gorący przerywnik, bufet ze słodkościami i owocami, kawa, herbata, napoje.</w:t>
            </w:r>
          </w:p>
        </w:tc>
      </w:tr>
      <w:tr w:rsidR="002C593D" w:rsidTr="002C593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4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29.09.2017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593D" w:rsidRDefault="002C59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przerwa kawowa jednorazowa w formie podstawowej 50 osób składająca się z kawy, herbaty w warnikach, dodatków (mleko, cukier, cytryna), ciasteczek bankietowych, wody stołowej,</w:t>
            </w:r>
          </w:p>
          <w:p w:rsidR="002C593D" w:rsidRDefault="002C593D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- obiad dla 50 osób – dwudaniowy serwowany w formie talerzowej.</w:t>
            </w:r>
          </w:p>
        </w:tc>
      </w:tr>
    </w:tbl>
    <w:p w:rsidR="002C593D" w:rsidRDefault="002C593D" w:rsidP="002C593D">
      <w:pPr>
        <w:rPr>
          <w:sz w:val="24"/>
          <w:szCs w:val="24"/>
          <w:lang w:eastAsia="en-US"/>
        </w:rPr>
      </w:pPr>
    </w:p>
    <w:p w:rsidR="002C593D" w:rsidRDefault="002C593D" w:rsidP="002C593D">
      <w:pPr>
        <w:rPr>
          <w:rFonts w:asciiTheme="minorHAnsi" w:hAnsiTheme="minorHAnsi" w:cstheme="minorBidi"/>
          <w:sz w:val="22"/>
          <w:szCs w:val="22"/>
        </w:rPr>
      </w:pPr>
    </w:p>
    <w:p w:rsidR="002C593D" w:rsidRDefault="002C593D"/>
    <w:sectPr w:rsidR="002C593D" w:rsidSect="00F728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6E1" w:rsidRDefault="00ED66E1" w:rsidP="00CB4184">
      <w:pPr>
        <w:spacing w:line="240" w:lineRule="auto"/>
      </w:pPr>
      <w:r>
        <w:separator/>
      </w:r>
    </w:p>
  </w:endnote>
  <w:endnote w:type="continuationSeparator" w:id="0">
    <w:p w:rsidR="00ED66E1" w:rsidRDefault="00ED66E1" w:rsidP="00CB41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6E1" w:rsidRDefault="00ED66E1" w:rsidP="00CB4184">
      <w:pPr>
        <w:spacing w:line="240" w:lineRule="auto"/>
      </w:pPr>
      <w:r>
        <w:separator/>
      </w:r>
    </w:p>
  </w:footnote>
  <w:footnote w:type="continuationSeparator" w:id="0">
    <w:p w:rsidR="00ED66E1" w:rsidRDefault="00ED66E1" w:rsidP="00CB4184">
      <w:pPr>
        <w:spacing w:line="240" w:lineRule="auto"/>
      </w:pPr>
      <w:r>
        <w:continuationSeparator/>
      </w:r>
    </w:p>
  </w:footnote>
  <w:footnote w:id="1">
    <w:p w:rsidR="00CB4184" w:rsidRPr="00986206" w:rsidRDefault="00CB4184" w:rsidP="00CB4184">
      <w:pPr>
        <w:tabs>
          <w:tab w:val="left" w:pos="0"/>
        </w:tabs>
        <w:spacing w:line="240" w:lineRule="auto"/>
        <w:rPr>
          <w:rFonts w:ascii="Tahoma" w:hAnsi="Tahoma" w:cs="Tahoma"/>
          <w:sz w:val="18"/>
          <w:szCs w:val="18"/>
        </w:rPr>
      </w:pPr>
      <w:r>
        <w:rPr>
          <w:rStyle w:val="Odwoanieprzypisudolnego"/>
        </w:rPr>
        <w:t>¹</w:t>
      </w:r>
      <w:r>
        <w:t xml:space="preserve"> </w:t>
      </w:r>
      <w:r w:rsidRPr="00986206">
        <w:t>termin  należy podać w: dniach, tygodniach, miesiącach, lub datę dzienną.</w:t>
      </w:r>
    </w:p>
  </w:footnote>
  <w:footnote w:id="2">
    <w:p w:rsidR="00CB4184" w:rsidRDefault="00CB4184" w:rsidP="00CB4184">
      <w:pPr>
        <w:pStyle w:val="Tekstprzypisudolnego"/>
      </w:pPr>
      <w:r>
        <w:rPr>
          <w:rStyle w:val="Odwoanieprzypisudolnego"/>
        </w:rPr>
        <w:t>²</w:t>
      </w:r>
      <w:r>
        <w:t xml:space="preserve"> należy podać: szkolenia, konferencji lub inne.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768FF"/>
    <w:multiLevelType w:val="hybridMultilevel"/>
    <w:tmpl w:val="87F677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ACF599E"/>
    <w:multiLevelType w:val="hybridMultilevel"/>
    <w:tmpl w:val="AEAA36A0"/>
    <w:lvl w:ilvl="0" w:tplc="04150005">
      <w:start w:val="1"/>
      <w:numFmt w:val="bullet"/>
      <w:lvlText w:val=""/>
      <w:lvlJc w:val="left"/>
      <w:pPr>
        <w:ind w:left="57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>
    <w:nsid w:val="45004290"/>
    <w:multiLevelType w:val="singleLevel"/>
    <w:tmpl w:val="8C6EDCFA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3">
    <w:nsid w:val="60711194"/>
    <w:multiLevelType w:val="hybridMultilevel"/>
    <w:tmpl w:val="2AD6A918"/>
    <w:lvl w:ilvl="0" w:tplc="04150005">
      <w:start w:val="1"/>
      <w:numFmt w:val="bullet"/>
      <w:lvlText w:val=""/>
      <w:lvlJc w:val="left"/>
      <w:pPr>
        <w:ind w:left="1080" w:hanging="72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561566"/>
    <w:multiLevelType w:val="singleLevel"/>
    <w:tmpl w:val="A774BD1E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color w:val="auto"/>
      </w:rPr>
    </w:lvl>
  </w:abstractNum>
  <w:abstractNum w:abstractNumId="5">
    <w:nsid w:val="7D3C3D06"/>
    <w:multiLevelType w:val="singleLevel"/>
    <w:tmpl w:val="305C8EF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184"/>
    <w:rsid w:val="00116A92"/>
    <w:rsid w:val="0017227C"/>
    <w:rsid w:val="00255894"/>
    <w:rsid w:val="002C593D"/>
    <w:rsid w:val="00310794"/>
    <w:rsid w:val="00357180"/>
    <w:rsid w:val="00412163"/>
    <w:rsid w:val="004350D8"/>
    <w:rsid w:val="00652F4B"/>
    <w:rsid w:val="007B16D3"/>
    <w:rsid w:val="00862923"/>
    <w:rsid w:val="00923176"/>
    <w:rsid w:val="00990BCD"/>
    <w:rsid w:val="00A12F3B"/>
    <w:rsid w:val="00C3778E"/>
    <w:rsid w:val="00CB4184"/>
    <w:rsid w:val="00CD7B54"/>
    <w:rsid w:val="00E72CB8"/>
    <w:rsid w:val="00ED66E1"/>
    <w:rsid w:val="00F52243"/>
    <w:rsid w:val="00F66250"/>
    <w:rsid w:val="00F7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4184"/>
    <w:pPr>
      <w:widowControl w:val="0"/>
      <w:suppressAutoHyphens/>
      <w:overflowPunct w:val="0"/>
      <w:adjustRightInd w:val="0"/>
      <w:spacing w:after="0" w:line="360" w:lineRule="auto"/>
      <w:jc w:val="both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CB4184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B4184"/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CB4184"/>
    <w:rPr>
      <w:vertAlign w:val="superscript"/>
    </w:rPr>
  </w:style>
  <w:style w:type="paragraph" w:styleId="Akapitzlist">
    <w:name w:val="List Paragraph"/>
    <w:basedOn w:val="Normalny"/>
    <w:uiPriority w:val="34"/>
    <w:qFormat/>
    <w:rsid w:val="00652F4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21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2163"/>
    <w:rPr>
      <w:rFonts w:ascii="Tahoma" w:eastAsia="Times New Roman" w:hAnsi="Tahoma" w:cs="Tahoma"/>
      <w:kern w:val="28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4184"/>
    <w:pPr>
      <w:widowControl w:val="0"/>
      <w:suppressAutoHyphens/>
      <w:overflowPunct w:val="0"/>
      <w:adjustRightInd w:val="0"/>
      <w:spacing w:after="0" w:line="360" w:lineRule="auto"/>
      <w:jc w:val="both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CB4184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B4184"/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CB4184"/>
    <w:rPr>
      <w:vertAlign w:val="superscript"/>
    </w:rPr>
  </w:style>
  <w:style w:type="paragraph" w:styleId="Akapitzlist">
    <w:name w:val="List Paragraph"/>
    <w:basedOn w:val="Normalny"/>
    <w:uiPriority w:val="34"/>
    <w:qFormat/>
    <w:rsid w:val="00652F4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121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2163"/>
    <w:rPr>
      <w:rFonts w:ascii="Tahoma" w:eastAsia="Times New Roman" w:hAnsi="Tahoma" w:cs="Tahoma"/>
      <w:kern w:val="28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1790</Words>
  <Characters>10744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Agata Niedzwiadek</cp:lastModifiedBy>
  <cp:revision>2</cp:revision>
  <cp:lastPrinted>2017-07-31T08:50:00Z</cp:lastPrinted>
  <dcterms:created xsi:type="dcterms:W3CDTF">2017-08-01T09:47:00Z</dcterms:created>
  <dcterms:modified xsi:type="dcterms:W3CDTF">2017-08-01T09:47:00Z</dcterms:modified>
</cp:coreProperties>
</file>