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335E39">
        <w:rPr>
          <w:b/>
          <w:i w:val="0"/>
        </w:rPr>
        <w:t>2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291D2F" w:rsidRPr="00291D2F">
        <w:rPr>
          <w:b/>
          <w:sz w:val="24"/>
        </w:rPr>
        <w:t>ZP/D-12/A/17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291D2F" w:rsidRPr="00291D2F">
        <w:rPr>
          <w:b/>
        </w:rPr>
        <w:t>przetarg nieograniczony</w:t>
      </w:r>
      <w:r w:rsidR="00753DC1">
        <w:t xml:space="preserve"> na:</w:t>
      </w:r>
    </w:p>
    <w:p w:rsidR="0000184A" w:rsidRDefault="00291D2F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91D2F">
        <w:rPr>
          <w:b/>
          <w:sz w:val="24"/>
          <w:szCs w:val="24"/>
        </w:rPr>
        <w:t>Dostawa transmisyjnego mikroskopu elektronowego dla Wydziału Inżynierii Produkcji i Technologii Materiałów Politechniki Częstochowskiej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91D2F" w:rsidRPr="00291D2F">
        <w:rPr>
          <w:sz w:val="24"/>
          <w:szCs w:val="24"/>
        </w:rPr>
        <w:t xml:space="preserve">(Dz. U. z 2015 r. poz. 2164 z </w:t>
      </w:r>
      <w:proofErr w:type="spellStart"/>
      <w:r w:rsidR="00291D2F" w:rsidRPr="00291D2F">
        <w:rPr>
          <w:sz w:val="24"/>
          <w:szCs w:val="24"/>
        </w:rPr>
        <w:t>późn</w:t>
      </w:r>
      <w:proofErr w:type="spellEnd"/>
      <w:r w:rsidR="00291D2F" w:rsidRPr="00291D2F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91D2F" w:rsidRPr="00291D2F">
        <w:rPr>
          <w:sz w:val="24"/>
          <w:szCs w:val="24"/>
        </w:rPr>
        <w:t xml:space="preserve">(Dz. U. z 2015 r. poz. 2164 z </w:t>
      </w:r>
      <w:proofErr w:type="spellStart"/>
      <w:r w:rsidR="00291D2F" w:rsidRPr="00291D2F">
        <w:rPr>
          <w:sz w:val="24"/>
          <w:szCs w:val="24"/>
        </w:rPr>
        <w:t>późn</w:t>
      </w:r>
      <w:proofErr w:type="spellEnd"/>
      <w:r w:rsidR="00291D2F" w:rsidRPr="00291D2F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91D2F" w:rsidRPr="00291D2F">
        <w:rPr>
          <w:sz w:val="24"/>
          <w:szCs w:val="24"/>
        </w:rPr>
        <w:t xml:space="preserve">(Dz. U. z 2015 r. poz. 2164 z </w:t>
      </w:r>
      <w:proofErr w:type="spellStart"/>
      <w:r w:rsidR="00291D2F" w:rsidRPr="00291D2F">
        <w:rPr>
          <w:sz w:val="24"/>
          <w:szCs w:val="24"/>
        </w:rPr>
        <w:t>późn</w:t>
      </w:r>
      <w:proofErr w:type="spellEnd"/>
      <w:r w:rsidR="00291D2F" w:rsidRPr="00291D2F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73" w:rsidRDefault="000D3D73">
      <w:r>
        <w:separator/>
      </w:r>
    </w:p>
  </w:endnote>
  <w:endnote w:type="continuationSeparator" w:id="0">
    <w:p w:rsidR="000D3D73" w:rsidRDefault="000D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35E3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35E3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D2F" w:rsidRDefault="00291D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73" w:rsidRDefault="000D3D73">
      <w:r>
        <w:separator/>
      </w:r>
    </w:p>
  </w:footnote>
  <w:footnote w:type="continuationSeparator" w:id="0">
    <w:p w:rsidR="000D3D73" w:rsidRDefault="000D3D73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D2F" w:rsidRDefault="00291D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D2F" w:rsidRDefault="00291D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D2F" w:rsidRDefault="00291D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D73"/>
    <w:rsid w:val="0000184A"/>
    <w:rsid w:val="00012997"/>
    <w:rsid w:val="000621A2"/>
    <w:rsid w:val="00075CEC"/>
    <w:rsid w:val="000D3D73"/>
    <w:rsid w:val="00106AC7"/>
    <w:rsid w:val="00111985"/>
    <w:rsid w:val="00147532"/>
    <w:rsid w:val="001614BA"/>
    <w:rsid w:val="00204613"/>
    <w:rsid w:val="00291D2F"/>
    <w:rsid w:val="002B1E07"/>
    <w:rsid w:val="002C2DE7"/>
    <w:rsid w:val="002D160C"/>
    <w:rsid w:val="002D3BDF"/>
    <w:rsid w:val="003024A8"/>
    <w:rsid w:val="00307E5F"/>
    <w:rsid w:val="00312A4F"/>
    <w:rsid w:val="00335E39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9AC4B9-2AB0-492D-B04E-344C5A5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335E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35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815FC-F6A7-41B3-AA6D-2CF86C2B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Malicki</dc:creator>
  <cp:keywords/>
  <cp:lastModifiedBy>Marcin Malicki</cp:lastModifiedBy>
  <cp:revision>2</cp:revision>
  <cp:lastPrinted>2017-07-27T11:49:00Z</cp:lastPrinted>
  <dcterms:created xsi:type="dcterms:W3CDTF">2017-07-27T11:49:00Z</dcterms:created>
  <dcterms:modified xsi:type="dcterms:W3CDTF">2017-07-27T11:49:00Z</dcterms:modified>
</cp:coreProperties>
</file>