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4B" w:rsidRPr="00BE274B" w:rsidRDefault="00BE274B" w:rsidP="00BE274B">
      <w:pPr>
        <w:pBdr>
          <w:bottom w:val="single" w:sz="6" w:space="1" w:color="auto"/>
        </w:pBdr>
        <w:spacing w:after="0" w:line="240" w:lineRule="auto"/>
        <w:jc w:val="center"/>
        <w:rPr>
          <w:rFonts w:ascii="Arial" w:eastAsia="Times New Roman" w:hAnsi="Arial" w:cs="Arial"/>
          <w:vanish/>
          <w:sz w:val="16"/>
          <w:szCs w:val="16"/>
          <w:lang w:eastAsia="pl-PL"/>
        </w:rPr>
      </w:pPr>
      <w:r w:rsidRPr="00BE274B">
        <w:rPr>
          <w:rFonts w:ascii="Arial" w:eastAsia="Times New Roman" w:hAnsi="Arial" w:cs="Arial"/>
          <w:vanish/>
          <w:sz w:val="16"/>
          <w:szCs w:val="16"/>
          <w:lang w:eastAsia="pl-PL"/>
        </w:rPr>
        <w:t>Początek formularza</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4pt" o:ole="">
            <v:imagedata r:id="rId7" o:title=""/>
          </v:shape>
          <w:control r:id="rId8" w:name="DefaultOcxName" w:shapeid="_x0000_i1065"/>
        </w:object>
      </w:r>
      <w:r w:rsidRPr="00BE274B">
        <w:rPr>
          <w:rFonts w:ascii="Times New Roman" w:eastAsia="Times New Roman" w:hAnsi="Times New Roman" w:cs="Times New Roman"/>
          <w:sz w:val="24"/>
          <w:szCs w:val="24"/>
          <w:lang w:eastAsia="pl-PL"/>
        </w:rPr>
        <w:object w:dxaOrig="1440" w:dyaOrig="1440">
          <v:shape id="_x0000_i1064" type="#_x0000_t75" style="width:1in;height:18.4pt" o:ole="">
            <v:imagedata r:id="rId7" o:title=""/>
          </v:shape>
          <w:control r:id="rId9" w:name="DefaultOcxName1" w:shapeid="_x0000_i1064"/>
        </w:object>
      </w:r>
      <w:r w:rsidRPr="00BE274B">
        <w:rPr>
          <w:rFonts w:ascii="Times New Roman" w:eastAsia="Times New Roman" w:hAnsi="Times New Roman" w:cs="Times New Roman"/>
          <w:sz w:val="24"/>
          <w:szCs w:val="24"/>
          <w:lang w:eastAsia="pl-PL"/>
        </w:rPr>
        <w:object w:dxaOrig="1440" w:dyaOrig="1440">
          <v:shape id="_x0000_i1063" type="#_x0000_t75" style="width:1in;height:18.4pt" o:ole="">
            <v:imagedata r:id="rId7" o:title=""/>
          </v:shape>
          <w:control r:id="rId10" w:name="DefaultOcxName2" w:shapeid="_x0000_i1063"/>
        </w:object>
      </w:r>
      <w:r w:rsidRPr="00BE274B">
        <w:rPr>
          <w:rFonts w:ascii="Times New Roman" w:eastAsia="Times New Roman" w:hAnsi="Times New Roman" w:cs="Times New Roman"/>
          <w:sz w:val="24"/>
          <w:szCs w:val="24"/>
          <w:lang w:eastAsia="pl-PL"/>
        </w:rPr>
        <w:object w:dxaOrig="1440" w:dyaOrig="1440">
          <v:shape id="_x0000_i1062" type="#_x0000_t75" style="width:1in;height:18.4pt" o:ole="">
            <v:imagedata r:id="rId11" o:title=""/>
          </v:shape>
          <w:control r:id="rId12" w:name="DefaultOcxName3" w:shapeid="_x0000_i1062"/>
        </w:objec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Ogłoszenie nr 558750-N-2017 z dnia 2017-07-27 r. </w:t>
      </w:r>
    </w:p>
    <w:p w:rsidR="00BE274B" w:rsidRPr="00BE274B" w:rsidRDefault="00BE274B" w:rsidP="00BE274B">
      <w:pPr>
        <w:spacing w:after="0" w:line="240" w:lineRule="auto"/>
        <w:jc w:val="center"/>
        <w:rPr>
          <w:rFonts w:ascii="Times New Roman" w:eastAsia="Times New Roman" w:hAnsi="Times New Roman" w:cs="Times New Roman"/>
          <w:b/>
          <w:bCs/>
          <w:sz w:val="27"/>
          <w:szCs w:val="27"/>
          <w:lang w:eastAsia="pl-PL"/>
        </w:rPr>
      </w:pPr>
      <w:r w:rsidRPr="00BE274B">
        <w:rPr>
          <w:rFonts w:ascii="Times New Roman" w:eastAsia="Times New Roman" w:hAnsi="Times New Roman" w:cs="Times New Roman"/>
          <w:b/>
          <w:bCs/>
          <w:sz w:val="27"/>
          <w:szCs w:val="27"/>
          <w:lang w:eastAsia="pl-PL"/>
        </w:rPr>
        <w:t>Uniwersytet im. A. Mickiewicza w Poznaniu: sukcesywna dostawa wraz z rozładunkiem i wniesieniem papieru kserograficznego i galanterii papierniczej do wszystkich jednostek Uniwersytetu im. Adama Mickiewicza w Poznaniu oraz jednostek zamiejscowych</w:t>
      </w:r>
      <w:r w:rsidRPr="00BE274B">
        <w:rPr>
          <w:rFonts w:ascii="Times New Roman" w:eastAsia="Times New Roman" w:hAnsi="Times New Roman" w:cs="Times New Roman"/>
          <w:b/>
          <w:bCs/>
          <w:sz w:val="27"/>
          <w:szCs w:val="27"/>
          <w:lang w:eastAsia="pl-PL"/>
        </w:rPr>
        <w:br/>
        <w:t xml:space="preserve">OGŁOSZENIE O ZAMÓWIENIU - Dostawy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Zamieszczanie ogłoszenia:</w:t>
      </w:r>
      <w:r w:rsidRPr="00BE274B">
        <w:rPr>
          <w:rFonts w:ascii="Times New Roman" w:eastAsia="Times New Roman" w:hAnsi="Times New Roman" w:cs="Times New Roman"/>
          <w:sz w:val="24"/>
          <w:szCs w:val="24"/>
          <w:lang w:eastAsia="pl-PL"/>
        </w:rPr>
        <w:t xml:space="preserve"> Zamieszczanie obowiązkowe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Ogłoszenie dotyczy:</w:t>
      </w:r>
      <w:r w:rsidRPr="00BE274B">
        <w:rPr>
          <w:rFonts w:ascii="Times New Roman" w:eastAsia="Times New Roman" w:hAnsi="Times New Roman" w:cs="Times New Roman"/>
          <w:sz w:val="24"/>
          <w:szCs w:val="24"/>
          <w:lang w:eastAsia="pl-PL"/>
        </w:rPr>
        <w:t xml:space="preserve"> Zamówienia publicznego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Zamówienie dotyczy projektu lub progra</w:t>
      </w:r>
      <w:bookmarkStart w:id="0" w:name="_GoBack"/>
      <w:bookmarkEnd w:id="0"/>
      <w:r w:rsidRPr="00BE274B">
        <w:rPr>
          <w:rFonts w:ascii="Times New Roman" w:eastAsia="Times New Roman" w:hAnsi="Times New Roman" w:cs="Times New Roman"/>
          <w:b/>
          <w:bCs/>
          <w:sz w:val="24"/>
          <w:szCs w:val="24"/>
          <w:lang w:eastAsia="pl-PL"/>
        </w:rPr>
        <w:t xml:space="preserve">mu współfinansowanego ze środków Unii Europejskiej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Tak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Nazwa projektu lub programu</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 xml:space="preserve">Zamówienie realizowane częściowo na potrzeby Projektów oraz programów UAM współfinansowanych ze środków zewnętrznych, w tym środków Unii Europejskiej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274B">
        <w:rPr>
          <w:rFonts w:ascii="Times New Roman" w:eastAsia="Times New Roman" w:hAnsi="Times New Roman" w:cs="Times New Roman"/>
          <w:sz w:val="24"/>
          <w:szCs w:val="24"/>
          <w:lang w:eastAsia="pl-PL"/>
        </w:rPr>
        <w:t>Pzp</w:t>
      </w:r>
      <w:proofErr w:type="spellEnd"/>
      <w:r w:rsidRPr="00BE27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b/>
          <w:bCs/>
          <w:sz w:val="27"/>
          <w:szCs w:val="27"/>
          <w:lang w:eastAsia="pl-PL"/>
        </w:rPr>
      </w:pPr>
      <w:r w:rsidRPr="00BE274B">
        <w:rPr>
          <w:rFonts w:ascii="Times New Roman" w:eastAsia="Times New Roman" w:hAnsi="Times New Roman" w:cs="Times New Roman"/>
          <w:b/>
          <w:bCs/>
          <w:sz w:val="27"/>
          <w:szCs w:val="27"/>
          <w:u w:val="single"/>
          <w:lang w:eastAsia="pl-PL"/>
        </w:rPr>
        <w:t>SEKCJA I: ZAMAWIAJĄCY</w:t>
      </w:r>
      <w:r w:rsidRPr="00BE274B">
        <w:rPr>
          <w:rFonts w:ascii="Times New Roman" w:eastAsia="Times New Roman" w:hAnsi="Times New Roman" w:cs="Times New Roman"/>
          <w:b/>
          <w:bCs/>
          <w:sz w:val="27"/>
          <w:szCs w:val="27"/>
          <w:lang w:eastAsia="pl-PL"/>
        </w:rPr>
        <w:t xml:space="preserv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Postępowanie przeprowadza centralny zamawiający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Informacje na temat podmiotu któremu zamawiający powierzył/powierzyli prowadzenie postępowania:</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Postępowanie jest przeprowadzane wspólnie przez zamawiających</w:t>
      </w:r>
      <w:r w:rsidRPr="00BE274B">
        <w:rPr>
          <w:rFonts w:ascii="Times New Roman" w:eastAsia="Times New Roman" w:hAnsi="Times New Roman" w:cs="Times New Roman"/>
          <w:sz w:val="24"/>
          <w:szCs w:val="24"/>
          <w:lang w:eastAsia="pl-PL"/>
        </w:rPr>
        <w:t xml:space="preserv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Informacje dodatkowe:</w:t>
      </w:r>
      <w:r w:rsidRPr="00BE274B">
        <w:rPr>
          <w:rFonts w:ascii="Times New Roman" w:eastAsia="Times New Roman" w:hAnsi="Times New Roman" w:cs="Times New Roman"/>
          <w:sz w:val="24"/>
          <w:szCs w:val="24"/>
          <w:lang w:eastAsia="pl-PL"/>
        </w:rPr>
        <w:t xml:space="preserv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lastRenderedPageBreak/>
        <w:t xml:space="preserve">I. 1) NAZWA I ADRES: </w:t>
      </w:r>
      <w:r w:rsidRPr="00BE274B">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państwo Polska, tel. 61 8294440, 61 8291650, e-mail przetargisdzp@amu.edu.pl, , faks 61 8294012. </w:t>
      </w:r>
      <w:r w:rsidRPr="00BE274B">
        <w:rPr>
          <w:rFonts w:ascii="Times New Roman" w:eastAsia="Times New Roman" w:hAnsi="Times New Roman" w:cs="Times New Roman"/>
          <w:sz w:val="24"/>
          <w:szCs w:val="24"/>
          <w:lang w:eastAsia="pl-PL"/>
        </w:rPr>
        <w:br/>
        <w:t xml:space="preserve">Adres strony internetowej (URL): www.amu.edu.pl </w:t>
      </w:r>
      <w:r w:rsidRPr="00BE274B">
        <w:rPr>
          <w:rFonts w:ascii="Times New Roman" w:eastAsia="Times New Roman" w:hAnsi="Times New Roman" w:cs="Times New Roman"/>
          <w:sz w:val="24"/>
          <w:szCs w:val="24"/>
          <w:lang w:eastAsia="pl-PL"/>
        </w:rPr>
        <w:br/>
        <w:t xml:space="preserve">Adres profilu nabywcy: </w:t>
      </w:r>
      <w:r w:rsidRPr="00BE27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 2) RODZAJ ZAMAWIAJĄCEGO: </w:t>
      </w:r>
      <w:r w:rsidRPr="00BE274B">
        <w:rPr>
          <w:rFonts w:ascii="Times New Roman" w:eastAsia="Times New Roman" w:hAnsi="Times New Roman" w:cs="Times New Roman"/>
          <w:sz w:val="24"/>
          <w:szCs w:val="24"/>
          <w:lang w:eastAsia="pl-PL"/>
        </w:rPr>
        <w:t xml:space="preserve">Inny (proszę określić): </w:t>
      </w:r>
      <w:r w:rsidRPr="00BE274B">
        <w:rPr>
          <w:rFonts w:ascii="Times New Roman" w:eastAsia="Times New Roman" w:hAnsi="Times New Roman" w:cs="Times New Roman"/>
          <w:sz w:val="24"/>
          <w:szCs w:val="24"/>
          <w:lang w:eastAsia="pl-PL"/>
        </w:rPr>
        <w:br/>
        <w:t xml:space="preserve">uczelnia publiczna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I.3) WSPÓLNE UDZIELANIE ZAMÓWIENIA </w:t>
      </w:r>
      <w:r w:rsidRPr="00BE274B">
        <w:rPr>
          <w:rFonts w:ascii="Times New Roman" w:eastAsia="Times New Roman" w:hAnsi="Times New Roman" w:cs="Times New Roman"/>
          <w:b/>
          <w:bCs/>
          <w:i/>
          <w:iCs/>
          <w:sz w:val="24"/>
          <w:szCs w:val="24"/>
          <w:lang w:eastAsia="pl-PL"/>
        </w:rPr>
        <w:t>(jeżeli dotyczy)</w:t>
      </w:r>
      <w:r w:rsidRPr="00BE274B">
        <w:rPr>
          <w:rFonts w:ascii="Times New Roman" w:eastAsia="Times New Roman" w:hAnsi="Times New Roman" w:cs="Times New Roman"/>
          <w:b/>
          <w:bCs/>
          <w:sz w:val="24"/>
          <w:szCs w:val="24"/>
          <w:lang w:eastAsia="pl-PL"/>
        </w:rPr>
        <w:t xml:space="preserv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I.4) KOMUNIKACJA: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274B">
        <w:rPr>
          <w:rFonts w:ascii="Times New Roman" w:eastAsia="Times New Roman" w:hAnsi="Times New Roman" w:cs="Times New Roman"/>
          <w:sz w:val="24"/>
          <w:szCs w:val="24"/>
          <w:lang w:eastAsia="pl-PL"/>
        </w:rPr>
        <w:t xml:space="preserv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Tak </w:t>
      </w:r>
      <w:r w:rsidRPr="00BE274B">
        <w:rPr>
          <w:rFonts w:ascii="Times New Roman" w:eastAsia="Times New Roman" w:hAnsi="Times New Roman" w:cs="Times New Roman"/>
          <w:sz w:val="24"/>
          <w:szCs w:val="24"/>
          <w:lang w:eastAsia="pl-PL"/>
        </w:rPr>
        <w:br/>
        <w:t xml:space="preserve">www.amu.edu.pl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Oferty lub wnioski o dopuszczenie do udziału w postępowaniu należy przesyłać:</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Elektronicznie</w:t>
      </w:r>
      <w:r w:rsidRPr="00BE274B">
        <w:rPr>
          <w:rFonts w:ascii="Times New Roman" w:eastAsia="Times New Roman" w:hAnsi="Times New Roman" w:cs="Times New Roman"/>
          <w:sz w:val="24"/>
          <w:szCs w:val="24"/>
          <w:lang w:eastAsia="pl-PL"/>
        </w:rPr>
        <w:t xml:space="preserv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r w:rsidRPr="00BE274B">
        <w:rPr>
          <w:rFonts w:ascii="Times New Roman" w:eastAsia="Times New Roman" w:hAnsi="Times New Roman" w:cs="Times New Roman"/>
          <w:sz w:val="24"/>
          <w:szCs w:val="24"/>
          <w:lang w:eastAsia="pl-PL"/>
        </w:rPr>
        <w:br/>
        <w:t xml:space="preserve">adres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 xml:space="preserve">Nie </w:t>
      </w:r>
      <w:r w:rsidRPr="00BE274B">
        <w:rPr>
          <w:rFonts w:ascii="Times New Roman" w:eastAsia="Times New Roman" w:hAnsi="Times New Roman" w:cs="Times New Roman"/>
          <w:sz w:val="24"/>
          <w:szCs w:val="24"/>
          <w:lang w:eastAsia="pl-PL"/>
        </w:rPr>
        <w:br/>
        <w:t xml:space="preserve">Inny sposób: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 xml:space="preserve">Tak </w:t>
      </w:r>
      <w:r w:rsidRPr="00BE274B">
        <w:rPr>
          <w:rFonts w:ascii="Times New Roman" w:eastAsia="Times New Roman" w:hAnsi="Times New Roman" w:cs="Times New Roman"/>
          <w:sz w:val="24"/>
          <w:szCs w:val="24"/>
          <w:lang w:eastAsia="pl-PL"/>
        </w:rPr>
        <w:br/>
        <w:t xml:space="preserve">Inny sposób: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lastRenderedPageBreak/>
        <w:t xml:space="preserve">poczta </w:t>
      </w:r>
      <w:r w:rsidRPr="00BE274B">
        <w:rPr>
          <w:rFonts w:ascii="Times New Roman" w:eastAsia="Times New Roman" w:hAnsi="Times New Roman" w:cs="Times New Roman"/>
          <w:sz w:val="24"/>
          <w:szCs w:val="24"/>
          <w:lang w:eastAsia="pl-PL"/>
        </w:rPr>
        <w:br/>
        <w:t xml:space="preserve">Adres: </w:t>
      </w:r>
      <w:r w:rsidRPr="00BE274B">
        <w:rPr>
          <w:rFonts w:ascii="Times New Roman" w:eastAsia="Times New Roman" w:hAnsi="Times New Roman" w:cs="Times New Roman"/>
          <w:sz w:val="24"/>
          <w:szCs w:val="24"/>
          <w:lang w:eastAsia="pl-PL"/>
        </w:rPr>
        <w:br/>
        <w:t xml:space="preserve">Uniwersytet im. Adama Mickiewicza w Poznaniu ul. Wieniawskiego 1, 61-712 Poznań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274B">
        <w:rPr>
          <w:rFonts w:ascii="Times New Roman" w:eastAsia="Times New Roman" w:hAnsi="Times New Roman" w:cs="Times New Roman"/>
          <w:sz w:val="24"/>
          <w:szCs w:val="24"/>
          <w:lang w:eastAsia="pl-PL"/>
        </w:rPr>
        <w:t xml:space="preserv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r w:rsidRPr="00BE27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b/>
          <w:bCs/>
          <w:sz w:val="27"/>
          <w:szCs w:val="27"/>
          <w:lang w:eastAsia="pl-PL"/>
        </w:rPr>
      </w:pPr>
      <w:r w:rsidRPr="00BE274B">
        <w:rPr>
          <w:rFonts w:ascii="Times New Roman" w:eastAsia="Times New Roman" w:hAnsi="Times New Roman" w:cs="Times New Roman"/>
          <w:b/>
          <w:bCs/>
          <w:sz w:val="27"/>
          <w:szCs w:val="27"/>
          <w:u w:val="single"/>
          <w:lang w:eastAsia="pl-PL"/>
        </w:rPr>
        <w:t xml:space="preserve">SEKCJA II: PRZEDMIOT ZAMÓWIENIA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II.1) Nazwa nadana zamówieniu przez zamawiającego: </w:t>
      </w:r>
      <w:r w:rsidRPr="00BE274B">
        <w:rPr>
          <w:rFonts w:ascii="Times New Roman" w:eastAsia="Times New Roman" w:hAnsi="Times New Roman" w:cs="Times New Roman"/>
          <w:sz w:val="24"/>
          <w:szCs w:val="24"/>
          <w:lang w:eastAsia="pl-PL"/>
        </w:rPr>
        <w:t xml:space="preserve">sukcesywna dostawa wraz z rozładunkiem i wniesieniem papieru kserograficznego i galanterii papierniczej do wszystkich jednostek Uniwersytetu im. Adama Mickiewicza w Poznaniu oraz jednostek zamiejscowych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Numer referencyjny: </w:t>
      </w:r>
      <w:r w:rsidRPr="00BE274B">
        <w:rPr>
          <w:rFonts w:ascii="Times New Roman" w:eastAsia="Times New Roman" w:hAnsi="Times New Roman" w:cs="Times New Roman"/>
          <w:sz w:val="24"/>
          <w:szCs w:val="24"/>
          <w:lang w:eastAsia="pl-PL"/>
        </w:rPr>
        <w:t xml:space="preserve">ZP/3822/D/17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274B" w:rsidRPr="00BE274B" w:rsidRDefault="00BE274B" w:rsidP="00BE274B">
      <w:pPr>
        <w:spacing w:after="0" w:line="240" w:lineRule="auto"/>
        <w:jc w:val="both"/>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II.2) Rodzaj zamówienia: </w:t>
      </w:r>
      <w:r w:rsidRPr="00BE274B">
        <w:rPr>
          <w:rFonts w:ascii="Times New Roman" w:eastAsia="Times New Roman" w:hAnsi="Times New Roman" w:cs="Times New Roman"/>
          <w:sz w:val="24"/>
          <w:szCs w:val="24"/>
          <w:lang w:eastAsia="pl-PL"/>
        </w:rPr>
        <w:t xml:space="preserve">Dostawy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II.3) Informacja o możliwości składania ofert częściowych</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 xml:space="preserve">Zamówienie podzielone jest na części: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Oferty lub wnioski o dopuszczenie do udziału w postępowaniu można składać w odniesieniu do:</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II.4) Krótki opis przedmiotu zamówienia </w:t>
      </w:r>
      <w:r w:rsidRPr="00BE27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27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274B">
        <w:rPr>
          <w:rFonts w:ascii="Times New Roman" w:eastAsia="Times New Roman" w:hAnsi="Times New Roman" w:cs="Times New Roman"/>
          <w:sz w:val="24"/>
          <w:szCs w:val="24"/>
          <w:lang w:eastAsia="pl-PL"/>
        </w:rPr>
        <w:t xml:space="preserve">Przedmiot zamówienia został szczegółowo opisany w załączniku nr 2 do SIWZ. Załącznikiem stanowiącym integralną część przyszłej umowy będzie wykaz przedmiotu zamówienia wskazujący pozycje i ceny jednostkowe zgodnie ze wzorem zawartym w Załączniku Nr 7. Zamawiający nie dopuszcza składania ofert częściowych. Oferta musi uwzględniać wszystkie pozycje załącznika nr 2 do SIWZ – oferty niekompletne zostaną odrzucone jako nie spełniające wymogów opisu istotnych warunków zamówienia. Zamawiający oczekuje towaru wysokiej jakości w pierwszym gatunku. Wykonawca będzie zobowiązany do dostarczania towaru partiami, których ilości i zakres będą uzależnione od rzeczywistych potrzeb Zamawiającego. Podane w załączniku nr 2 do SIWZ ilości poszczególnych artykułów są ilościami szacunkowymi, służącymi do obliczenia ceny oferty i mogą ulec zmianie (w górę lub w dół) w trakcie realizacji zawartej w wyniku niniejszego postępowania przetargowego umowy. Jednakże łączna suma wartości dostaw </w:t>
      </w:r>
      <w:r w:rsidRPr="00BE274B">
        <w:rPr>
          <w:rFonts w:ascii="Times New Roman" w:eastAsia="Times New Roman" w:hAnsi="Times New Roman" w:cs="Times New Roman"/>
          <w:sz w:val="24"/>
          <w:szCs w:val="24"/>
          <w:lang w:eastAsia="pl-PL"/>
        </w:rPr>
        <w:lastRenderedPageBreak/>
        <w:t xml:space="preserve">częściowych nie może przekroczyć maksymalnej wartości umowy. W związku z tym ostateczna całkowita wartość umowy wynikająca z sumowania cen częściowych dostaw wykonanych na podstawie zamówień Zamawiającego w okresie trwania umowy może być niższa niż wskazana w umowie jej maksymalna wartość brutto, a Wykonawcy w takim przypadku nie będzie przysługiwać roszczenie o zapłatę różnicy pomiędzy ustaloną, w sposób wskazany wyżej, ostateczną wartością umowy, a jej wartością maksymalną. Cena oferty musi zawierać koszty dostawy - transportu przedmiotu zamówienia do właściwych jednostek UAM wymienionych w załączniku umowy, koszt rozładunku i wniesienia. Wielkość każdorazowej dostawy częściowej wynikać będzie tylko i wyłącznie z jednostronnych dyspozycji osób uprawnionych przez Zamawiającego, zgłoszonych za pomocą poczty elektronicznej (imienna skrzynka mailowa), lub pisma dostarczonego Wykonawcy w oryginale bądź wysłanego faksem przez osoby uprawnione. Osoby uprawnione do składania dyspozycji wymienione zostały w załączniku do umowy. Wyłącza się składanie zamówień w soboty i w niedziele. Zamawiający dopuszcza składanie ofert równoważnych. Wykonawca może zaoferować asortyment równoważny, nie gorszy niż wymagany przez Zamawiającego pod warunkiem, że spełnia on wymogi określone w opisie przedmiotu zamówienia (załącznik nr 2). Wszystkie wskazania z nazwy wyrobów użyte w opisie przedmiotu zamówienia należy rozumieć jako określenie wymaganych parametrów technicznych lub standardów jakościowych. Wykonawca zobowiązany jest wpisać producenta, numer katalogowy asortymentu, który oferuje w formularzu cenowym. Zamawiający wymaga aby Wykonawca załączył do oferty wzory pozycji: 64, 65, 66, 67, 68 formularza cenowego, po jednej jednostce opakowania. Załączone do oferty wzory asortymentu/próbki muszą być oznaczone w sposób umożliwiający identyfikację produktu. Wykonawca musi załączyć do oferty karty charakterystyki następujących produktów 64, 65, 66, 67, 68 formularza cenowego pochodzące od producenta. Opis techniczny na opakowaniu musi być zgodny z kartą charakterystyki. Dostarczone artykuły muszą spełniać wymagania techniczne, a w szczególności: a) odpowiadać wszystkim cechom określonym w opisie przedmiotu zamówienia, b) muszą być fabrycznie nowe, c) muszą posiadać nienaruszone cechy pierwotnego opakowania, d) materiały z każdej dostawy o ograniczonym terminie trwałości muszą mieć minimum 6-miesięczny okres ważności licząc od daty dostawy. Miejsce realizacji: jednostki organizacyjne UAM wymienione w załączniku nr 8 do SIWZ Zamawiający nie dopuszcza składania ofert wariantowych. Zamawiający nie przewiduje udzielenia zamówień dodatkowych. Zamawiający nie przewiduje udzielenia zamówień uzupełniających, o których mowa w art. 67 ust. 1 pkt. 6. Zamawiający na podstawie art. 29 ust. 3a ustawy </w:t>
      </w:r>
      <w:proofErr w:type="spellStart"/>
      <w:r w:rsidRPr="00BE274B">
        <w:rPr>
          <w:rFonts w:ascii="Times New Roman" w:eastAsia="Times New Roman" w:hAnsi="Times New Roman" w:cs="Times New Roman"/>
          <w:sz w:val="24"/>
          <w:szCs w:val="24"/>
          <w:lang w:eastAsia="pl-PL"/>
        </w:rPr>
        <w:t>Pzp</w:t>
      </w:r>
      <w:proofErr w:type="spellEnd"/>
      <w:r w:rsidRPr="00BE274B">
        <w:rPr>
          <w:rFonts w:ascii="Times New Roman" w:eastAsia="Times New Roman" w:hAnsi="Times New Roman" w:cs="Times New Roman"/>
          <w:sz w:val="24"/>
          <w:szCs w:val="24"/>
          <w:lang w:eastAsia="pl-PL"/>
        </w:rPr>
        <w:t xml:space="preserve"> nie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BE274B">
        <w:rPr>
          <w:rFonts w:ascii="Times New Roman" w:eastAsia="Times New Roman" w:hAnsi="Times New Roman" w:cs="Times New Roman"/>
          <w:sz w:val="24"/>
          <w:szCs w:val="24"/>
          <w:lang w:eastAsia="pl-PL"/>
        </w:rPr>
        <w:t>późn</w:t>
      </w:r>
      <w:proofErr w:type="spellEnd"/>
      <w:r w:rsidRPr="00BE274B">
        <w:rPr>
          <w:rFonts w:ascii="Times New Roman" w:eastAsia="Times New Roman" w:hAnsi="Times New Roman" w:cs="Times New Roman"/>
          <w:sz w:val="24"/>
          <w:szCs w:val="24"/>
          <w:lang w:eastAsia="pl-PL"/>
        </w:rPr>
        <w:t xml:space="preserve">. zm.). Wykonawca może powierzyć wykonanie części zamówienia podwykonawcom. Zamawiający żąda wskazania przez wykonawcę części zamówienia, których wykonanie zamierza powierzyć podwykonawcom, i podania przez wykonawcę firm podwykonawców.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II.5) Główny kod CPV: </w:t>
      </w:r>
      <w:r w:rsidRPr="00BE274B">
        <w:rPr>
          <w:rFonts w:ascii="Times New Roman" w:eastAsia="Times New Roman" w:hAnsi="Times New Roman" w:cs="Times New Roman"/>
          <w:sz w:val="24"/>
          <w:szCs w:val="24"/>
          <w:lang w:eastAsia="pl-PL"/>
        </w:rPr>
        <w:t xml:space="preserve">30190000-7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Dodatkowe kody CPV:</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lastRenderedPageBreak/>
        <w:br/>
      </w:r>
      <w:r w:rsidRPr="00BE274B">
        <w:rPr>
          <w:rFonts w:ascii="Times New Roman" w:eastAsia="Times New Roman" w:hAnsi="Times New Roman" w:cs="Times New Roman"/>
          <w:b/>
          <w:bCs/>
          <w:sz w:val="24"/>
          <w:szCs w:val="24"/>
          <w:lang w:eastAsia="pl-PL"/>
        </w:rPr>
        <w:t xml:space="preserve">II.6) Całkowita wartość zamówienia </w:t>
      </w:r>
      <w:r w:rsidRPr="00BE274B">
        <w:rPr>
          <w:rFonts w:ascii="Times New Roman" w:eastAsia="Times New Roman" w:hAnsi="Times New Roman" w:cs="Times New Roman"/>
          <w:i/>
          <w:iCs/>
          <w:sz w:val="24"/>
          <w:szCs w:val="24"/>
          <w:lang w:eastAsia="pl-PL"/>
        </w:rPr>
        <w:t>(jeżeli zamawiający podaje informacje o wartości zamówienia)</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 xml:space="preserve">Wartość bez VAT: </w:t>
      </w:r>
      <w:r w:rsidRPr="00BE274B">
        <w:rPr>
          <w:rFonts w:ascii="Times New Roman" w:eastAsia="Times New Roman" w:hAnsi="Times New Roman" w:cs="Times New Roman"/>
          <w:sz w:val="24"/>
          <w:szCs w:val="24"/>
          <w:lang w:eastAsia="pl-PL"/>
        </w:rPr>
        <w:br/>
        <w:t xml:space="preserve">Waluta: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274B">
        <w:rPr>
          <w:rFonts w:ascii="Times New Roman" w:eastAsia="Times New Roman" w:hAnsi="Times New Roman" w:cs="Times New Roman"/>
          <w:sz w:val="24"/>
          <w:szCs w:val="24"/>
          <w:lang w:eastAsia="pl-PL"/>
        </w:rPr>
        <w:t xml:space="preserv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274B">
        <w:rPr>
          <w:rFonts w:ascii="Times New Roman" w:eastAsia="Times New Roman" w:hAnsi="Times New Roman" w:cs="Times New Roman"/>
          <w:b/>
          <w:bCs/>
          <w:sz w:val="24"/>
          <w:szCs w:val="24"/>
          <w:lang w:eastAsia="pl-PL"/>
        </w:rPr>
        <w:t>Pzp</w:t>
      </w:r>
      <w:proofErr w:type="spellEnd"/>
      <w:r w:rsidRPr="00BE274B">
        <w:rPr>
          <w:rFonts w:ascii="Times New Roman" w:eastAsia="Times New Roman" w:hAnsi="Times New Roman" w:cs="Times New Roman"/>
          <w:b/>
          <w:bCs/>
          <w:sz w:val="24"/>
          <w:szCs w:val="24"/>
          <w:lang w:eastAsia="pl-PL"/>
        </w:rPr>
        <w:t xml:space="preserve">: </w:t>
      </w:r>
      <w:r w:rsidRPr="00BE274B">
        <w:rPr>
          <w:rFonts w:ascii="Times New Roman" w:eastAsia="Times New Roman" w:hAnsi="Times New Roman" w:cs="Times New Roman"/>
          <w:sz w:val="24"/>
          <w:szCs w:val="24"/>
          <w:lang w:eastAsia="pl-PL"/>
        </w:rPr>
        <w:t xml:space="preserve">Nie </w:t>
      </w:r>
      <w:r w:rsidRPr="00BE27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E274B">
        <w:rPr>
          <w:rFonts w:ascii="Times New Roman" w:eastAsia="Times New Roman" w:hAnsi="Times New Roman" w:cs="Times New Roman"/>
          <w:sz w:val="24"/>
          <w:szCs w:val="24"/>
          <w:lang w:eastAsia="pl-PL"/>
        </w:rPr>
        <w:t>Pzp</w:t>
      </w:r>
      <w:proofErr w:type="spellEnd"/>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miesiącach:  12  </w:t>
      </w:r>
      <w:r w:rsidRPr="00BE274B">
        <w:rPr>
          <w:rFonts w:ascii="Times New Roman" w:eastAsia="Times New Roman" w:hAnsi="Times New Roman" w:cs="Times New Roman"/>
          <w:i/>
          <w:iCs/>
          <w:sz w:val="24"/>
          <w:szCs w:val="24"/>
          <w:lang w:eastAsia="pl-PL"/>
        </w:rPr>
        <w:t xml:space="preserve"> lub </w:t>
      </w:r>
      <w:r w:rsidRPr="00BE274B">
        <w:rPr>
          <w:rFonts w:ascii="Times New Roman" w:eastAsia="Times New Roman" w:hAnsi="Times New Roman" w:cs="Times New Roman"/>
          <w:b/>
          <w:bCs/>
          <w:sz w:val="24"/>
          <w:szCs w:val="24"/>
          <w:lang w:eastAsia="pl-PL"/>
        </w:rPr>
        <w:t>dniach:</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i/>
          <w:iCs/>
          <w:sz w:val="24"/>
          <w:szCs w:val="24"/>
          <w:lang w:eastAsia="pl-PL"/>
        </w:rPr>
        <w:t>lub</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data rozpoczęcia: </w:t>
      </w:r>
      <w:r w:rsidRPr="00BE274B">
        <w:rPr>
          <w:rFonts w:ascii="Times New Roman" w:eastAsia="Times New Roman" w:hAnsi="Times New Roman" w:cs="Times New Roman"/>
          <w:sz w:val="24"/>
          <w:szCs w:val="24"/>
          <w:lang w:eastAsia="pl-PL"/>
        </w:rPr>
        <w:t> </w:t>
      </w:r>
      <w:r w:rsidRPr="00BE274B">
        <w:rPr>
          <w:rFonts w:ascii="Times New Roman" w:eastAsia="Times New Roman" w:hAnsi="Times New Roman" w:cs="Times New Roman"/>
          <w:i/>
          <w:iCs/>
          <w:sz w:val="24"/>
          <w:szCs w:val="24"/>
          <w:lang w:eastAsia="pl-PL"/>
        </w:rPr>
        <w:t xml:space="preserve"> lub </w:t>
      </w:r>
      <w:r w:rsidRPr="00BE274B">
        <w:rPr>
          <w:rFonts w:ascii="Times New Roman" w:eastAsia="Times New Roman" w:hAnsi="Times New Roman" w:cs="Times New Roman"/>
          <w:b/>
          <w:bCs/>
          <w:sz w:val="24"/>
          <w:szCs w:val="24"/>
          <w:lang w:eastAsia="pl-PL"/>
        </w:rPr>
        <w:t xml:space="preserve">zakończenia: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II.9) Informacje dodatkowe: </w:t>
      </w:r>
    </w:p>
    <w:p w:rsidR="00BE274B" w:rsidRPr="00BE274B" w:rsidRDefault="00BE274B" w:rsidP="00BE274B">
      <w:pPr>
        <w:spacing w:after="0" w:line="240" w:lineRule="auto"/>
        <w:rPr>
          <w:rFonts w:ascii="Times New Roman" w:eastAsia="Times New Roman" w:hAnsi="Times New Roman" w:cs="Times New Roman"/>
          <w:b/>
          <w:bCs/>
          <w:sz w:val="27"/>
          <w:szCs w:val="27"/>
          <w:lang w:eastAsia="pl-PL"/>
        </w:rPr>
      </w:pPr>
      <w:r w:rsidRPr="00BE274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III.1) WARUNKI UDZIAŁU W POSTĘPOWANIU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 xml:space="preserve">Określenie warunków: </w:t>
      </w:r>
      <w:r w:rsidRPr="00BE274B">
        <w:rPr>
          <w:rFonts w:ascii="Times New Roman" w:eastAsia="Times New Roman" w:hAnsi="Times New Roman" w:cs="Times New Roman"/>
          <w:sz w:val="24"/>
          <w:szCs w:val="24"/>
          <w:lang w:eastAsia="pl-PL"/>
        </w:rPr>
        <w:br/>
        <w:t xml:space="preserve">Informacje dodatkowe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III.1.2) Sytuacja finansowa lub ekonomiczna </w:t>
      </w:r>
      <w:r w:rsidRPr="00BE274B">
        <w:rPr>
          <w:rFonts w:ascii="Times New Roman" w:eastAsia="Times New Roman" w:hAnsi="Times New Roman" w:cs="Times New Roman"/>
          <w:sz w:val="24"/>
          <w:szCs w:val="24"/>
          <w:lang w:eastAsia="pl-PL"/>
        </w:rPr>
        <w:br/>
        <w:t xml:space="preserve">Określenie warunków: </w:t>
      </w:r>
      <w:r w:rsidRPr="00BE274B">
        <w:rPr>
          <w:rFonts w:ascii="Times New Roman" w:eastAsia="Times New Roman" w:hAnsi="Times New Roman" w:cs="Times New Roman"/>
          <w:sz w:val="24"/>
          <w:szCs w:val="24"/>
          <w:lang w:eastAsia="pl-PL"/>
        </w:rPr>
        <w:br/>
        <w:t xml:space="preserve">Informacje dodatkowe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III.1.3) Zdolność techniczna lub zawodowa </w:t>
      </w:r>
      <w:r w:rsidRPr="00BE274B">
        <w:rPr>
          <w:rFonts w:ascii="Times New Roman" w:eastAsia="Times New Roman" w:hAnsi="Times New Roman" w:cs="Times New Roman"/>
          <w:sz w:val="24"/>
          <w:szCs w:val="24"/>
          <w:lang w:eastAsia="pl-PL"/>
        </w:rPr>
        <w:br/>
        <w:t xml:space="preserve">Określenie warunków: W postępowaniu mogą wziąć udział Wykonawcy, którzy spełniają warunki udziału w postępowaniu dotyczące: zdolności technicznej lub zawodowej: wykonawca spełni warunek jeżeli wykaże, że: wykonał w okresie ostatnich trzech lat przed upływem terminu składania ofert, a jeżeli okres prowadzenia działalności jest krótszy - w tym okresie: co najmniej 1 sukcesywną dostawę galanterii biurowej w asortymencie tożsamym z zakresem objętym przedmiotem zamówienia o wartości nie mniejszej niż 250 000,00 zł brutto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BE27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274B">
        <w:rPr>
          <w:rFonts w:ascii="Times New Roman" w:eastAsia="Times New Roman" w:hAnsi="Times New Roman" w:cs="Times New Roman"/>
          <w:sz w:val="24"/>
          <w:szCs w:val="24"/>
          <w:lang w:eastAsia="pl-PL"/>
        </w:rPr>
        <w:br/>
        <w:t xml:space="preserve">Informacje dodatkowe: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III.2) PODSTAWY WYKLUCZENIA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BE274B">
        <w:rPr>
          <w:rFonts w:ascii="Times New Roman" w:eastAsia="Times New Roman" w:hAnsi="Times New Roman" w:cs="Times New Roman"/>
          <w:b/>
          <w:bCs/>
          <w:sz w:val="24"/>
          <w:szCs w:val="24"/>
          <w:lang w:eastAsia="pl-PL"/>
        </w:rPr>
        <w:t>Pzp</w:t>
      </w:r>
      <w:proofErr w:type="spellEnd"/>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274B">
        <w:rPr>
          <w:rFonts w:ascii="Times New Roman" w:eastAsia="Times New Roman" w:hAnsi="Times New Roman" w:cs="Times New Roman"/>
          <w:b/>
          <w:bCs/>
          <w:sz w:val="24"/>
          <w:szCs w:val="24"/>
          <w:lang w:eastAsia="pl-PL"/>
        </w:rPr>
        <w:t>Pzp</w:t>
      </w:r>
      <w:proofErr w:type="spellEnd"/>
      <w:r w:rsidRPr="00BE274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E274B">
        <w:rPr>
          <w:rFonts w:ascii="Times New Roman" w:eastAsia="Times New Roman" w:hAnsi="Times New Roman" w:cs="Times New Roman"/>
          <w:sz w:val="24"/>
          <w:szCs w:val="24"/>
          <w:lang w:eastAsia="pl-PL"/>
        </w:rPr>
        <w:t>Pzp</w:t>
      </w:r>
      <w:proofErr w:type="spellEnd"/>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274B">
        <w:rPr>
          <w:rFonts w:ascii="Times New Roman" w:eastAsia="Times New Roman" w:hAnsi="Times New Roman" w:cs="Times New Roman"/>
          <w:sz w:val="24"/>
          <w:szCs w:val="24"/>
          <w:lang w:eastAsia="pl-PL"/>
        </w:rPr>
        <w:br/>
        <w:t xml:space="preserve">Tak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Oświadczenie o spełnianiu kryteriów selekcji </w:t>
      </w:r>
      <w:r w:rsidRPr="00BE274B">
        <w:rPr>
          <w:rFonts w:ascii="Times New Roman" w:eastAsia="Times New Roman" w:hAnsi="Times New Roman" w:cs="Times New Roman"/>
          <w:sz w:val="24"/>
          <w:szCs w:val="24"/>
          <w:lang w:eastAsia="pl-PL"/>
        </w:rPr>
        <w:br/>
        <w:t xml:space="preserve">Nie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części zamówienia –przedkłada także dokumenty dotyczące tego podmiotu. Jeżeli Wykonawca ma siedzibę lub miejsce zamieszkania poza terytorium Rzeczypospolitej Polskiej zamiast w/w dokumentu składa dokument lub dokumenty, wystawione w kraju, w którym ma siedzibę lub miejsce zamieszkania, potwierdzające,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w:t>
      </w:r>
      <w:proofErr w:type="spellStart"/>
      <w:r w:rsidRPr="00BE274B">
        <w:rPr>
          <w:rFonts w:ascii="Times New Roman" w:eastAsia="Times New Roman" w:hAnsi="Times New Roman" w:cs="Times New Roman"/>
          <w:sz w:val="24"/>
          <w:szCs w:val="24"/>
          <w:lang w:eastAsia="pl-PL"/>
        </w:rPr>
        <w:t>ww</w:t>
      </w:r>
      <w:proofErr w:type="spellEnd"/>
      <w:r w:rsidRPr="00BE274B">
        <w:rPr>
          <w:rFonts w:ascii="Times New Roman" w:eastAsia="Times New Roman" w:hAnsi="Times New Roman" w:cs="Times New Roman"/>
          <w:sz w:val="24"/>
          <w:szCs w:val="24"/>
          <w:lang w:eastAsia="pl-PL"/>
        </w:rPr>
        <w:t xml:space="preserve">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III.5.1) W ZAKRESIE SPEŁNIANIA WARUNKÓW UDZIAŁU W POSTĘPOWANIU:</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 xml:space="preserve">Wykaz dostaw wykonanych w okresie ostatnich 3 lat przed upływem terminu składania ofert albo wniosków o dopuszczenie do udziału w postępowaniu, a jeżeli okres prowadzenia </w:t>
      </w:r>
      <w:r w:rsidRPr="00BE274B">
        <w:rPr>
          <w:rFonts w:ascii="Times New Roman" w:eastAsia="Times New Roman" w:hAnsi="Times New Roman" w:cs="Times New Roman"/>
          <w:sz w:val="24"/>
          <w:szCs w:val="24"/>
          <w:lang w:eastAsia="pl-PL"/>
        </w:rPr>
        <w:lastRenderedPageBreak/>
        <w:t xml:space="preserve">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Wykaz dostaw potwierdzający spełnianie warunku o którym mowa w rozdziale 5 pkt 5.1. </w:t>
      </w:r>
      <w:proofErr w:type="spellStart"/>
      <w:r w:rsidRPr="00BE274B">
        <w:rPr>
          <w:rFonts w:ascii="Times New Roman" w:eastAsia="Times New Roman" w:hAnsi="Times New Roman" w:cs="Times New Roman"/>
          <w:sz w:val="24"/>
          <w:szCs w:val="24"/>
          <w:lang w:eastAsia="pl-PL"/>
        </w:rPr>
        <w:t>ppkt</w:t>
      </w:r>
      <w:proofErr w:type="spellEnd"/>
      <w:r w:rsidRPr="00BE274B">
        <w:rPr>
          <w:rFonts w:ascii="Times New Roman" w:eastAsia="Times New Roman" w:hAnsi="Times New Roman" w:cs="Times New Roman"/>
          <w:sz w:val="24"/>
          <w:szCs w:val="24"/>
          <w:lang w:eastAsia="pl-PL"/>
        </w:rPr>
        <w:t xml:space="preserve"> 2a) SIWZ Jeżeli o udzielenie zamówienia wykonawcy ubiegają się wspólnie – wykaz ten podpisuje pełnomocnik. karty charakterystyki towaru pozycji 64, 65, 66, 67, 68 formularza cenowego pochodzące od producenta. Opis techniczny na opakowaniu musi być zgodny z kartą charakterystyki. Próbki (wzory) następujących produktów 64, 65, 66, 67, 68 formularza cenowego po jednej jednostce opakowania. Załączone wzory asortymentu/próbki muszą być oznaczone w sposób umożliwiający identyfikację produktu.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III.5.2) W ZAKRESIE KRYTERIÓW SELEKCJI:</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karty charakterystyki towaru pozycji 64, 65, 66, 67, 68 formularza cenowego pochodzące od producenta. Opis techniczny na opakowaniu musi być zgodny z kartą charakterystyki. Próbki (wzory) następujących produktów 64, 65, 66, 67, 68 formularza cenowego po jednej jednostce opakowania. Załączone wzory asortymentu/próbki muszą być oznaczone w sposób umożliwiający identyfikację produktu.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III.7) INNE DOKUMENTY NIE WYMIENIONE W pkt III.3) - III.6)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formularz ofertowy Jeżeli o udzielenie zamówienia wykonawcy ubiegają się wspólnie – dokument ten podpisuje pełnomocnik. Formularz cenowy Jeżeli o udzielenie zamówienia wykonawcy ubiegają się wspólnie – dokument ten podpisuje pełnomocnik oświadczenie o niewykluczeniu oraz spełnianiu warunków udziału w postępowaniu Jeżeli o udzielenie zamówienia wykonawcy ubiegają się wspólnie – oświadczenie to składa każdy z wykonawców. oświadczenie dotyczące podmiotu, na którego zasoby powołuje się Wykonawca (jeśli dotyczy) oświadczenie o podwykonawcach (jeśli dotyczy) zobowiązanie do oddania do dyspozycji Wykonawcy niezbędnych zasobów na potrzeby realizacji zamówienia, o którym mowa w art. 22a ust. 2 ustawy </w:t>
      </w:r>
      <w:proofErr w:type="spellStart"/>
      <w:r w:rsidRPr="00BE274B">
        <w:rPr>
          <w:rFonts w:ascii="Times New Roman" w:eastAsia="Times New Roman" w:hAnsi="Times New Roman" w:cs="Times New Roman"/>
          <w:sz w:val="24"/>
          <w:szCs w:val="24"/>
          <w:lang w:eastAsia="pl-PL"/>
        </w:rPr>
        <w:t>Pzp</w:t>
      </w:r>
      <w:proofErr w:type="spellEnd"/>
      <w:r w:rsidRPr="00BE274B">
        <w:rPr>
          <w:rFonts w:ascii="Times New Roman" w:eastAsia="Times New Roman" w:hAnsi="Times New Roman" w:cs="Times New Roman"/>
          <w:sz w:val="24"/>
          <w:szCs w:val="24"/>
          <w:lang w:eastAsia="pl-PL"/>
        </w:rPr>
        <w:t xml:space="preserve"> (jeśli dotyczy) dowód wniesienia wadium pełnomocnictwo: - jeżeli Wykonawcy wspólnie ubiegają się o zamówienie, - jeżeli Wykonawcę reprezentuje pełnomocnik. </w:t>
      </w:r>
    </w:p>
    <w:p w:rsidR="00BE274B" w:rsidRPr="00BE274B" w:rsidRDefault="00BE274B" w:rsidP="00BE274B">
      <w:pPr>
        <w:spacing w:after="0" w:line="240" w:lineRule="auto"/>
        <w:rPr>
          <w:rFonts w:ascii="Times New Roman" w:eastAsia="Times New Roman" w:hAnsi="Times New Roman" w:cs="Times New Roman"/>
          <w:b/>
          <w:bCs/>
          <w:sz w:val="27"/>
          <w:szCs w:val="27"/>
          <w:lang w:eastAsia="pl-PL"/>
        </w:rPr>
      </w:pPr>
      <w:r w:rsidRPr="00BE274B">
        <w:rPr>
          <w:rFonts w:ascii="Times New Roman" w:eastAsia="Times New Roman" w:hAnsi="Times New Roman" w:cs="Times New Roman"/>
          <w:b/>
          <w:bCs/>
          <w:sz w:val="27"/>
          <w:szCs w:val="27"/>
          <w:u w:val="single"/>
          <w:lang w:eastAsia="pl-PL"/>
        </w:rPr>
        <w:t xml:space="preserve">SEKCJA IV: PROCEDURA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 xml:space="preserve">IV.1) OPIS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IV.1.1) Tryb udzielenia zamówienia: </w:t>
      </w:r>
      <w:r w:rsidRPr="00BE274B">
        <w:rPr>
          <w:rFonts w:ascii="Times New Roman" w:eastAsia="Times New Roman" w:hAnsi="Times New Roman" w:cs="Times New Roman"/>
          <w:sz w:val="24"/>
          <w:szCs w:val="24"/>
          <w:lang w:eastAsia="pl-PL"/>
        </w:rPr>
        <w:t xml:space="preserve">Przetarg nieograniczony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IV.1.2) Zamawiający żąda wniesienia wadium:</w:t>
      </w:r>
      <w:r w:rsidRPr="00BE274B">
        <w:rPr>
          <w:rFonts w:ascii="Times New Roman" w:eastAsia="Times New Roman" w:hAnsi="Times New Roman" w:cs="Times New Roman"/>
          <w:sz w:val="24"/>
          <w:szCs w:val="24"/>
          <w:lang w:eastAsia="pl-PL"/>
        </w:rPr>
        <w:t xml:space="preserv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Tak </w:t>
      </w:r>
      <w:r w:rsidRPr="00BE274B">
        <w:rPr>
          <w:rFonts w:ascii="Times New Roman" w:eastAsia="Times New Roman" w:hAnsi="Times New Roman" w:cs="Times New Roman"/>
          <w:sz w:val="24"/>
          <w:szCs w:val="24"/>
          <w:lang w:eastAsia="pl-PL"/>
        </w:rPr>
        <w:br/>
        <w:t xml:space="preserve">Informacja na temat wadium </w:t>
      </w:r>
      <w:r w:rsidRPr="00BE274B">
        <w:rPr>
          <w:rFonts w:ascii="Times New Roman" w:eastAsia="Times New Roman" w:hAnsi="Times New Roman" w:cs="Times New Roman"/>
          <w:sz w:val="24"/>
          <w:szCs w:val="24"/>
          <w:lang w:eastAsia="pl-PL"/>
        </w:rPr>
        <w:br/>
        <w:t xml:space="preserve">Oferta musi być zabezpieczona wadium w wysokości 7 500,00 zł (słownie: siedem tysięcy pięćset złotych 00/100), Wadium należy wnieść przed upływem terminu składania ofert tj. do dnia 24.08.2017r. do godz. 10:00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IV.1.3) Przewiduje się udzielenie zaliczek na poczet wykonania zamówienia:</w:t>
      </w:r>
      <w:r w:rsidRPr="00BE274B">
        <w:rPr>
          <w:rFonts w:ascii="Times New Roman" w:eastAsia="Times New Roman" w:hAnsi="Times New Roman" w:cs="Times New Roman"/>
          <w:sz w:val="24"/>
          <w:szCs w:val="24"/>
          <w:lang w:eastAsia="pl-PL"/>
        </w:rPr>
        <w:t xml:space="preserv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lastRenderedPageBreak/>
        <w:t xml:space="preserve">Nie </w:t>
      </w:r>
      <w:r w:rsidRPr="00BE274B">
        <w:rPr>
          <w:rFonts w:ascii="Times New Roman" w:eastAsia="Times New Roman" w:hAnsi="Times New Roman" w:cs="Times New Roman"/>
          <w:sz w:val="24"/>
          <w:szCs w:val="24"/>
          <w:lang w:eastAsia="pl-PL"/>
        </w:rPr>
        <w:br/>
        <w:t xml:space="preserve">Należy podać informacje na temat udzielania zaliczek: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r w:rsidRPr="00BE27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274B">
        <w:rPr>
          <w:rFonts w:ascii="Times New Roman" w:eastAsia="Times New Roman" w:hAnsi="Times New Roman" w:cs="Times New Roman"/>
          <w:sz w:val="24"/>
          <w:szCs w:val="24"/>
          <w:lang w:eastAsia="pl-PL"/>
        </w:rPr>
        <w:br/>
        <w:t xml:space="preserve">Nie </w:t>
      </w:r>
      <w:r w:rsidRPr="00BE274B">
        <w:rPr>
          <w:rFonts w:ascii="Times New Roman" w:eastAsia="Times New Roman" w:hAnsi="Times New Roman" w:cs="Times New Roman"/>
          <w:sz w:val="24"/>
          <w:szCs w:val="24"/>
          <w:lang w:eastAsia="pl-PL"/>
        </w:rPr>
        <w:br/>
        <w:t xml:space="preserve">Informacje dodatkowe: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IV.1.5.) Wymaga się złożenia oferty wariantowej: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Nie </w:t>
      </w:r>
      <w:r w:rsidRPr="00BE274B">
        <w:rPr>
          <w:rFonts w:ascii="Times New Roman" w:eastAsia="Times New Roman" w:hAnsi="Times New Roman" w:cs="Times New Roman"/>
          <w:sz w:val="24"/>
          <w:szCs w:val="24"/>
          <w:lang w:eastAsia="pl-PL"/>
        </w:rPr>
        <w:br/>
        <w:t xml:space="preserve">Dopuszcza się złożenie oferty wariantowej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Liczba wykonawców   </w:t>
      </w:r>
      <w:r w:rsidRPr="00BE274B">
        <w:rPr>
          <w:rFonts w:ascii="Times New Roman" w:eastAsia="Times New Roman" w:hAnsi="Times New Roman" w:cs="Times New Roman"/>
          <w:sz w:val="24"/>
          <w:szCs w:val="24"/>
          <w:lang w:eastAsia="pl-PL"/>
        </w:rPr>
        <w:br/>
        <w:t xml:space="preserve">Przewidywana minimalna liczba wykonawców </w:t>
      </w:r>
      <w:r w:rsidRPr="00BE274B">
        <w:rPr>
          <w:rFonts w:ascii="Times New Roman" w:eastAsia="Times New Roman" w:hAnsi="Times New Roman" w:cs="Times New Roman"/>
          <w:sz w:val="24"/>
          <w:szCs w:val="24"/>
          <w:lang w:eastAsia="pl-PL"/>
        </w:rPr>
        <w:br/>
        <w:t xml:space="preserve">Maksymalna liczba wykonawców   </w:t>
      </w:r>
      <w:r w:rsidRPr="00BE274B">
        <w:rPr>
          <w:rFonts w:ascii="Times New Roman" w:eastAsia="Times New Roman" w:hAnsi="Times New Roman" w:cs="Times New Roman"/>
          <w:sz w:val="24"/>
          <w:szCs w:val="24"/>
          <w:lang w:eastAsia="pl-PL"/>
        </w:rPr>
        <w:br/>
        <w:t xml:space="preserve">Kryteria selekcji wykonawców: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IV.1.7) Informacje na temat umowy ramowej lub dynamicznego systemu zakupów: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Umowa ramowa będzie zawarta: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Czy przewiduje się ograniczenie liczby uczestników umowy ramowej: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Przewidziana maksymalna liczba uczestników umowy ramowej: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Informacje dodatkowe: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Zamówienie obejmuje ustanowienie dynamicznego systemu zakupów: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Informacje dodatkowe: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IV.1.8) Aukcja elektroniczna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Przewidziane jest przeprowadzenie aukcji elektronicznej </w:t>
      </w:r>
      <w:r w:rsidRPr="00BE274B">
        <w:rPr>
          <w:rFonts w:ascii="Times New Roman" w:eastAsia="Times New Roman" w:hAnsi="Times New Roman" w:cs="Times New Roman"/>
          <w:i/>
          <w:iCs/>
          <w:sz w:val="24"/>
          <w:szCs w:val="24"/>
          <w:lang w:eastAsia="pl-PL"/>
        </w:rPr>
        <w:t xml:space="preserve">(przetarg nieograniczony, przetarg ograniczony, negocjacje z ogłoszeniem) </w:t>
      </w:r>
      <w:r w:rsidRPr="00BE274B">
        <w:rPr>
          <w:rFonts w:ascii="Times New Roman" w:eastAsia="Times New Roman" w:hAnsi="Times New Roman" w:cs="Times New Roman"/>
          <w:sz w:val="24"/>
          <w:szCs w:val="24"/>
          <w:lang w:eastAsia="pl-PL"/>
        </w:rPr>
        <w:t xml:space="preserve">Nie </w:t>
      </w:r>
      <w:r w:rsidRPr="00BE274B">
        <w:rPr>
          <w:rFonts w:ascii="Times New Roman" w:eastAsia="Times New Roman" w:hAnsi="Times New Roman" w:cs="Times New Roman"/>
          <w:sz w:val="24"/>
          <w:szCs w:val="24"/>
          <w:lang w:eastAsia="pl-PL"/>
        </w:rPr>
        <w:br/>
        <w:t xml:space="preserve">Należy podać adres strony internetowej, na której aukcja będzie prowadzona: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274B">
        <w:rPr>
          <w:rFonts w:ascii="Times New Roman" w:eastAsia="Times New Roman" w:hAnsi="Times New Roman" w:cs="Times New Roman"/>
          <w:sz w:val="24"/>
          <w:szCs w:val="24"/>
          <w:lang w:eastAsia="pl-PL"/>
        </w:rPr>
        <w:br/>
        <w:t xml:space="preserve">Informacje dotyczące przebiegu aukcji elektronicznej: </w:t>
      </w:r>
      <w:r w:rsidRPr="00BE27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27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27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274B">
        <w:rPr>
          <w:rFonts w:ascii="Times New Roman" w:eastAsia="Times New Roman" w:hAnsi="Times New Roman" w:cs="Times New Roman"/>
          <w:sz w:val="24"/>
          <w:szCs w:val="24"/>
          <w:lang w:eastAsia="pl-PL"/>
        </w:rPr>
        <w:br/>
        <w:t xml:space="preserve">Informacje o liczbie etapów aukcji elektronicznej i czasie ich trwania: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t xml:space="preserve">Czas trwania: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274B">
        <w:rPr>
          <w:rFonts w:ascii="Times New Roman" w:eastAsia="Times New Roman" w:hAnsi="Times New Roman" w:cs="Times New Roman"/>
          <w:sz w:val="24"/>
          <w:szCs w:val="24"/>
          <w:lang w:eastAsia="pl-PL"/>
        </w:rPr>
        <w:br/>
        <w:t xml:space="preserve">Warunki zamknięcia aukcji elektronicznej: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IV.2) KRYTERIA OCENY OFERT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IV.2.1) Kryteria oceny ofert: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IV.2.2) Kryteria</w:t>
      </w:r>
      <w:r w:rsidRPr="00BE27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6"/>
        <w:gridCol w:w="1016"/>
      </w:tblGrid>
      <w:tr w:rsidR="00BE274B" w:rsidRPr="00BE274B" w:rsidTr="00BE274B">
        <w:tc>
          <w:tcPr>
            <w:tcW w:w="0" w:type="auto"/>
            <w:tcBorders>
              <w:top w:val="single" w:sz="6" w:space="0" w:color="000000"/>
              <w:left w:val="single" w:sz="6" w:space="0" w:color="000000"/>
              <w:bottom w:val="single" w:sz="6" w:space="0" w:color="000000"/>
              <w:right w:val="single" w:sz="6" w:space="0" w:color="000000"/>
            </w:tcBorders>
            <w:vAlign w:val="center"/>
            <w:hideMark/>
          </w:tcPr>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Znaczenie</w:t>
            </w:r>
          </w:p>
        </w:tc>
      </w:tr>
      <w:tr w:rsidR="00BE274B" w:rsidRPr="00BE274B" w:rsidTr="00BE274B">
        <w:tc>
          <w:tcPr>
            <w:tcW w:w="0" w:type="auto"/>
            <w:tcBorders>
              <w:top w:val="single" w:sz="6" w:space="0" w:color="000000"/>
              <w:left w:val="single" w:sz="6" w:space="0" w:color="000000"/>
              <w:bottom w:val="single" w:sz="6" w:space="0" w:color="000000"/>
              <w:right w:val="single" w:sz="6" w:space="0" w:color="000000"/>
            </w:tcBorders>
            <w:vAlign w:val="center"/>
            <w:hideMark/>
          </w:tcPr>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60,00</w:t>
            </w:r>
          </w:p>
        </w:tc>
      </w:tr>
      <w:tr w:rsidR="00BE274B" w:rsidRPr="00BE274B" w:rsidTr="00BE274B">
        <w:tc>
          <w:tcPr>
            <w:tcW w:w="0" w:type="auto"/>
            <w:tcBorders>
              <w:top w:val="single" w:sz="6" w:space="0" w:color="000000"/>
              <w:left w:val="single" w:sz="6" w:space="0" w:color="000000"/>
              <w:bottom w:val="single" w:sz="6" w:space="0" w:color="000000"/>
              <w:right w:val="single" w:sz="6" w:space="0" w:color="000000"/>
            </w:tcBorders>
            <w:vAlign w:val="center"/>
            <w:hideMark/>
          </w:tcPr>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Termin dostawy częściowej (T)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20,00</w:t>
            </w:r>
          </w:p>
        </w:tc>
      </w:tr>
      <w:tr w:rsidR="00BE274B" w:rsidRPr="00BE274B" w:rsidTr="00BE274B">
        <w:tc>
          <w:tcPr>
            <w:tcW w:w="0" w:type="auto"/>
            <w:tcBorders>
              <w:top w:val="single" w:sz="6" w:space="0" w:color="000000"/>
              <w:left w:val="single" w:sz="6" w:space="0" w:color="000000"/>
              <w:bottom w:val="single" w:sz="6" w:space="0" w:color="000000"/>
              <w:right w:val="single" w:sz="6" w:space="0" w:color="000000"/>
            </w:tcBorders>
            <w:vAlign w:val="center"/>
            <w:hideMark/>
          </w:tcPr>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Termin płatności faktury ( 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20,00</w:t>
            </w:r>
          </w:p>
        </w:tc>
      </w:tr>
    </w:tbl>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274B">
        <w:rPr>
          <w:rFonts w:ascii="Times New Roman" w:eastAsia="Times New Roman" w:hAnsi="Times New Roman" w:cs="Times New Roman"/>
          <w:b/>
          <w:bCs/>
          <w:sz w:val="24"/>
          <w:szCs w:val="24"/>
          <w:lang w:eastAsia="pl-PL"/>
        </w:rPr>
        <w:t>Pzp</w:t>
      </w:r>
      <w:proofErr w:type="spellEnd"/>
      <w:r w:rsidRPr="00BE274B">
        <w:rPr>
          <w:rFonts w:ascii="Times New Roman" w:eastAsia="Times New Roman" w:hAnsi="Times New Roman" w:cs="Times New Roman"/>
          <w:b/>
          <w:bCs/>
          <w:sz w:val="24"/>
          <w:szCs w:val="24"/>
          <w:lang w:eastAsia="pl-PL"/>
        </w:rPr>
        <w:t xml:space="preserve"> </w:t>
      </w:r>
      <w:r w:rsidRPr="00BE274B">
        <w:rPr>
          <w:rFonts w:ascii="Times New Roman" w:eastAsia="Times New Roman" w:hAnsi="Times New Roman" w:cs="Times New Roman"/>
          <w:sz w:val="24"/>
          <w:szCs w:val="24"/>
          <w:lang w:eastAsia="pl-PL"/>
        </w:rPr>
        <w:t xml:space="preserve">(przetarg nieograniczony) </w:t>
      </w:r>
      <w:r w:rsidRPr="00BE274B">
        <w:rPr>
          <w:rFonts w:ascii="Times New Roman" w:eastAsia="Times New Roman" w:hAnsi="Times New Roman" w:cs="Times New Roman"/>
          <w:sz w:val="24"/>
          <w:szCs w:val="24"/>
          <w:lang w:eastAsia="pl-PL"/>
        </w:rPr>
        <w:br/>
        <w:t xml:space="preserve">Nie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IV.3) Negocjacje z ogłoszeniem, dialog konkurencyjny, partnerstwo innowacyjne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IV.3.1) Informacje na temat negocjacji z ogłoszeniem</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 xml:space="preserve">Minimalne wymagania, które muszą spełniać wszystkie oferty: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274B">
        <w:rPr>
          <w:rFonts w:ascii="Times New Roman" w:eastAsia="Times New Roman" w:hAnsi="Times New Roman" w:cs="Times New Roman"/>
          <w:sz w:val="24"/>
          <w:szCs w:val="24"/>
          <w:lang w:eastAsia="pl-PL"/>
        </w:rPr>
        <w:br/>
        <w:t xml:space="preserve">Przewidziany jest podział negocjacji na etapy w celu ograniczenia liczby ofert: </w:t>
      </w:r>
      <w:r w:rsidRPr="00BE274B">
        <w:rPr>
          <w:rFonts w:ascii="Times New Roman" w:eastAsia="Times New Roman" w:hAnsi="Times New Roman" w:cs="Times New Roman"/>
          <w:sz w:val="24"/>
          <w:szCs w:val="24"/>
          <w:lang w:eastAsia="pl-PL"/>
        </w:rPr>
        <w:br/>
        <w:t xml:space="preserve">Należy podać informacje na temat etapów negocjacji (w tym liczbę etapów):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lastRenderedPageBreak/>
        <w:t xml:space="preserve">Informacje dodatkowe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IV.3.2) Informacje na temat dialogu konkurencyjnego</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Wstępny harmonogram postępowania: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Podział dialogu na etapy w celu ograniczenia liczby rozwiązań: </w:t>
      </w:r>
      <w:r w:rsidRPr="00BE274B">
        <w:rPr>
          <w:rFonts w:ascii="Times New Roman" w:eastAsia="Times New Roman" w:hAnsi="Times New Roman" w:cs="Times New Roman"/>
          <w:sz w:val="24"/>
          <w:szCs w:val="24"/>
          <w:lang w:eastAsia="pl-PL"/>
        </w:rPr>
        <w:br/>
        <w:t xml:space="preserve">Należy podać informacje na temat etapów dialogu: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Informacje dodatkowe: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IV.3.3) Informacje na temat partnerstwa innowacyjnego</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Informacje dodatkowe: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IV.4) Licytacja elektroniczna </w:t>
      </w:r>
      <w:r w:rsidRPr="00BE274B">
        <w:rPr>
          <w:rFonts w:ascii="Times New Roman" w:eastAsia="Times New Roman" w:hAnsi="Times New Roman" w:cs="Times New Roman"/>
          <w:sz w:val="24"/>
          <w:szCs w:val="24"/>
          <w:lang w:eastAsia="pl-PL"/>
        </w:rPr>
        <w:br/>
        <w:t xml:space="preserve">Adres strony internetowej, na której będzie prowadzona licytacja elektroniczna: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Informacje o liczbie etapów licytacji elektronicznej i czasie ich trwania: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Czas trwania: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Termin składania wniosków o dopuszczenie do udziału w licytacji elektronicznej: </w:t>
      </w:r>
      <w:r w:rsidRPr="00BE274B">
        <w:rPr>
          <w:rFonts w:ascii="Times New Roman" w:eastAsia="Times New Roman" w:hAnsi="Times New Roman" w:cs="Times New Roman"/>
          <w:sz w:val="24"/>
          <w:szCs w:val="24"/>
          <w:lang w:eastAsia="pl-PL"/>
        </w:rPr>
        <w:br/>
        <w:t xml:space="preserve">Data: godzina: </w:t>
      </w:r>
      <w:r w:rsidRPr="00BE274B">
        <w:rPr>
          <w:rFonts w:ascii="Times New Roman" w:eastAsia="Times New Roman" w:hAnsi="Times New Roman" w:cs="Times New Roman"/>
          <w:sz w:val="24"/>
          <w:szCs w:val="24"/>
          <w:lang w:eastAsia="pl-PL"/>
        </w:rPr>
        <w:br/>
        <w:t xml:space="preserve">Termin otwarcia licytacji elektronicznej: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t xml:space="preserve">Termin i warunki zamknięcia licytacji elektronicznej: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br/>
        <w:t xml:space="preserve">Wymagania dotyczące zabezpieczenia należytego wykonania umowy: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lastRenderedPageBreak/>
        <w:br/>
        <w:t xml:space="preserve">Informacje dodatkowe: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b/>
          <w:bCs/>
          <w:sz w:val="24"/>
          <w:szCs w:val="24"/>
          <w:lang w:eastAsia="pl-PL"/>
        </w:rPr>
        <w:t>IV.5) ZMIANA UMOWY</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274B">
        <w:rPr>
          <w:rFonts w:ascii="Times New Roman" w:eastAsia="Times New Roman" w:hAnsi="Times New Roman" w:cs="Times New Roman"/>
          <w:sz w:val="24"/>
          <w:szCs w:val="24"/>
          <w:lang w:eastAsia="pl-PL"/>
        </w:rPr>
        <w:t xml:space="preserve"> Tak </w:t>
      </w:r>
      <w:r w:rsidRPr="00BE274B">
        <w:rPr>
          <w:rFonts w:ascii="Times New Roman" w:eastAsia="Times New Roman" w:hAnsi="Times New Roman" w:cs="Times New Roman"/>
          <w:sz w:val="24"/>
          <w:szCs w:val="24"/>
          <w:lang w:eastAsia="pl-PL"/>
        </w:rPr>
        <w:br/>
        <w:t xml:space="preserve">Należy wskazać zakres, charakter zmian oraz warunki wprowadzenia zmian: </w:t>
      </w:r>
      <w:r w:rsidRPr="00BE274B">
        <w:rPr>
          <w:rFonts w:ascii="Times New Roman" w:eastAsia="Times New Roman" w:hAnsi="Times New Roman" w:cs="Times New Roman"/>
          <w:sz w:val="24"/>
          <w:szCs w:val="24"/>
          <w:lang w:eastAsia="pl-PL"/>
        </w:rPr>
        <w:br/>
        <w:t xml:space="preserve">Zmiana istotnych postanowień zawartej umowy dopuszczalna jest: a) w przypadku, gdy w terminie wskazanym w umowie nie zostanie wykorzystana maksymalna wartość umowy brutto istnieje możliwość przedłużenia terminu realizacji umowy. W takim przypadku strony mogą zmienić umowę w następującym zakresie: termin zakończenia realizacji zamówienia ulegnie odpowiedniej zmianie – zostanie przedłużony do daty wskazanej przez Zamawiającego, jednak nie dłuższy niż 12 miesięcy, b) w przypadku, gdy po zawarciu umowy asortyment wskazany w załączniku nr 2 do umowy zostanie wycofany z produkcji i sprzedaży oraz po przedstawieniu przez Wykonawcę oświadczenia producenta o zaistnieniu takiej okoliczności i zastąpiony będzie innym, zaakceptowanym przez Zamawiającego, o nie gorszych parametrach, nie wyższej cenie. c) w przypadku zmiany albo wprowadzenia nowych przepisów lub norm, jeżeli zgodnie z nimi konieczne będzie dostosowanie treści umowy do aktualnego stanu prawnego, d) w przypadku, gdy po zawarciu umowy Zamawiający stwierdzi lub Wykonawca zawiadomi Zamawiającego, że wystąpiły inne okoliczności, które mogą przeszkodzić prawidłowemu wykonaniu przedmiotu umowy, o ile zmiana ta nie wykracza poza przedmiot zamówienia określony w Specyfikacji istotnych warunków zamówienia. e) w przypadku zmiany obowiązujących na terenie Rzeczypospolitej Polskiej przepisów dotyczących wysokości stawek podatku od towarów i usług (VAT) w zakresie obejmującym przedmiot niniejszej umowy, obie strony zobowiązują się do odpowiedniej zmiany umowy w tym zakresie. Zmiany umowy możliwe są również w przypadkach opisanych w art. 144 ust. 1 pkt 2 – 6 oraz ust. 1 a – e ustawy Prawo zamówień publicznych.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IV.6) INFORMACJE ADMINISTRACYJNE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IV.6.1) Sposób udostępniania informacji o charakterze poufnym </w:t>
      </w:r>
      <w:r w:rsidRPr="00BE274B">
        <w:rPr>
          <w:rFonts w:ascii="Times New Roman" w:eastAsia="Times New Roman" w:hAnsi="Times New Roman" w:cs="Times New Roman"/>
          <w:i/>
          <w:iCs/>
          <w:sz w:val="24"/>
          <w:szCs w:val="24"/>
          <w:lang w:eastAsia="pl-PL"/>
        </w:rPr>
        <w:t xml:space="preserve">(jeżeli dotyczy):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Środki służące ochronie informacji o charakterze poufnym</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274B">
        <w:rPr>
          <w:rFonts w:ascii="Times New Roman" w:eastAsia="Times New Roman" w:hAnsi="Times New Roman" w:cs="Times New Roman"/>
          <w:sz w:val="24"/>
          <w:szCs w:val="24"/>
          <w:lang w:eastAsia="pl-PL"/>
        </w:rPr>
        <w:br/>
        <w:t xml:space="preserve">Data: 2017-08-24, godzina: 10:00, </w:t>
      </w:r>
      <w:r w:rsidRPr="00BE27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274B">
        <w:rPr>
          <w:rFonts w:ascii="Times New Roman" w:eastAsia="Times New Roman" w:hAnsi="Times New Roman" w:cs="Times New Roman"/>
          <w:sz w:val="24"/>
          <w:szCs w:val="24"/>
          <w:lang w:eastAsia="pl-PL"/>
        </w:rPr>
        <w:br/>
        <w:t xml:space="preserve">Nie </w:t>
      </w:r>
      <w:r w:rsidRPr="00BE274B">
        <w:rPr>
          <w:rFonts w:ascii="Times New Roman" w:eastAsia="Times New Roman" w:hAnsi="Times New Roman" w:cs="Times New Roman"/>
          <w:sz w:val="24"/>
          <w:szCs w:val="24"/>
          <w:lang w:eastAsia="pl-PL"/>
        </w:rPr>
        <w:br/>
        <w:t xml:space="preserve">Wskazać powody: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274B">
        <w:rPr>
          <w:rFonts w:ascii="Times New Roman" w:eastAsia="Times New Roman" w:hAnsi="Times New Roman" w:cs="Times New Roman"/>
          <w:sz w:val="24"/>
          <w:szCs w:val="24"/>
          <w:lang w:eastAsia="pl-PL"/>
        </w:rPr>
        <w:br/>
        <w:t xml:space="preserve">&gt; </w:t>
      </w:r>
      <w:proofErr w:type="spellStart"/>
      <w:r w:rsidRPr="00BE274B">
        <w:rPr>
          <w:rFonts w:ascii="Times New Roman" w:eastAsia="Times New Roman" w:hAnsi="Times New Roman" w:cs="Times New Roman"/>
          <w:sz w:val="24"/>
          <w:szCs w:val="24"/>
          <w:lang w:eastAsia="pl-PL"/>
        </w:rPr>
        <w:t>pl</w:t>
      </w:r>
      <w:proofErr w:type="spellEnd"/>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 xml:space="preserve">IV.6.3) Termin związania ofertą: </w:t>
      </w:r>
      <w:r w:rsidRPr="00BE274B">
        <w:rPr>
          <w:rFonts w:ascii="Times New Roman" w:eastAsia="Times New Roman" w:hAnsi="Times New Roman" w:cs="Times New Roman"/>
          <w:sz w:val="24"/>
          <w:szCs w:val="24"/>
          <w:lang w:eastAsia="pl-PL"/>
        </w:rPr>
        <w:t xml:space="preserve">do: okres w dniach: 30 (od ostatecznego terminu składania ofert)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274B">
        <w:rPr>
          <w:rFonts w:ascii="Times New Roman" w:eastAsia="Times New Roman" w:hAnsi="Times New Roman" w:cs="Times New Roman"/>
          <w:sz w:val="24"/>
          <w:szCs w:val="24"/>
          <w:lang w:eastAsia="pl-PL"/>
        </w:rPr>
        <w:t xml:space="preserve"> Nie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274B">
        <w:rPr>
          <w:rFonts w:ascii="Times New Roman" w:eastAsia="Times New Roman" w:hAnsi="Times New Roman" w:cs="Times New Roman"/>
          <w:sz w:val="24"/>
          <w:szCs w:val="24"/>
          <w:lang w:eastAsia="pl-PL"/>
        </w:rPr>
        <w:t xml:space="preserve"> Nie </w:t>
      </w:r>
      <w:r w:rsidRPr="00BE274B">
        <w:rPr>
          <w:rFonts w:ascii="Times New Roman" w:eastAsia="Times New Roman" w:hAnsi="Times New Roman" w:cs="Times New Roman"/>
          <w:sz w:val="24"/>
          <w:szCs w:val="24"/>
          <w:lang w:eastAsia="pl-PL"/>
        </w:rPr>
        <w:br/>
      </w:r>
      <w:r w:rsidRPr="00BE274B">
        <w:rPr>
          <w:rFonts w:ascii="Times New Roman" w:eastAsia="Times New Roman" w:hAnsi="Times New Roman" w:cs="Times New Roman"/>
          <w:b/>
          <w:bCs/>
          <w:sz w:val="24"/>
          <w:szCs w:val="24"/>
          <w:lang w:eastAsia="pl-PL"/>
        </w:rPr>
        <w:t>IV.6.6) Informacje dodatkowe:</w:t>
      </w:r>
      <w:r w:rsidRPr="00BE274B">
        <w:rPr>
          <w:rFonts w:ascii="Times New Roman" w:eastAsia="Times New Roman" w:hAnsi="Times New Roman" w:cs="Times New Roman"/>
          <w:sz w:val="24"/>
          <w:szCs w:val="24"/>
          <w:lang w:eastAsia="pl-PL"/>
        </w:rPr>
        <w:t xml:space="preserve"> </w:t>
      </w:r>
      <w:r w:rsidRPr="00BE274B">
        <w:rPr>
          <w:rFonts w:ascii="Times New Roman" w:eastAsia="Times New Roman" w:hAnsi="Times New Roman" w:cs="Times New Roman"/>
          <w:sz w:val="24"/>
          <w:szCs w:val="24"/>
          <w:lang w:eastAsia="pl-PL"/>
        </w:rPr>
        <w:br/>
      </w:r>
    </w:p>
    <w:p w:rsidR="00BE274B" w:rsidRPr="00BE274B" w:rsidRDefault="00BE274B" w:rsidP="00BE274B">
      <w:pPr>
        <w:spacing w:after="0" w:line="240" w:lineRule="auto"/>
        <w:jc w:val="center"/>
        <w:rPr>
          <w:rFonts w:ascii="Times New Roman" w:eastAsia="Times New Roman" w:hAnsi="Times New Roman" w:cs="Times New Roman"/>
          <w:b/>
          <w:bCs/>
          <w:sz w:val="27"/>
          <w:szCs w:val="27"/>
          <w:lang w:eastAsia="pl-PL"/>
        </w:rPr>
      </w:pPr>
      <w:r w:rsidRPr="00BE274B">
        <w:rPr>
          <w:rFonts w:ascii="Times New Roman" w:eastAsia="Times New Roman" w:hAnsi="Times New Roman" w:cs="Times New Roman"/>
          <w:b/>
          <w:bCs/>
          <w:sz w:val="27"/>
          <w:szCs w:val="27"/>
          <w:u w:val="single"/>
          <w:lang w:eastAsia="pl-PL"/>
        </w:rPr>
        <w:t xml:space="preserve">ZAŁĄCZNIK I - INFORMACJE DOTYCZĄCE OFERT CZĘŚCIOWYCH </w:t>
      </w:r>
    </w:p>
    <w:p w:rsidR="00BE274B" w:rsidRPr="00BE274B" w:rsidRDefault="00BE274B" w:rsidP="00BE274B">
      <w:pPr>
        <w:spacing w:after="0" w:line="240" w:lineRule="auto"/>
        <w:rPr>
          <w:rFonts w:ascii="Times New Roman" w:eastAsia="Times New Roman" w:hAnsi="Times New Roman" w:cs="Times New Roman"/>
          <w:sz w:val="24"/>
          <w:szCs w:val="24"/>
          <w:lang w:eastAsia="pl-PL"/>
        </w:rPr>
      </w:pPr>
    </w:p>
    <w:p w:rsidR="00BE274B" w:rsidRPr="00BE274B" w:rsidRDefault="00BE274B" w:rsidP="00BE274B">
      <w:pPr>
        <w:spacing w:after="0" w:line="240" w:lineRule="auto"/>
        <w:rPr>
          <w:rFonts w:ascii="Times New Roman" w:eastAsia="Times New Roman" w:hAnsi="Times New Roman" w:cs="Times New Roman"/>
          <w:sz w:val="24"/>
          <w:szCs w:val="24"/>
          <w:lang w:eastAsia="pl-PL"/>
        </w:rPr>
      </w:pPr>
    </w:p>
    <w:p w:rsidR="00BE274B" w:rsidRPr="00BE274B" w:rsidRDefault="00BE274B" w:rsidP="00BE274B">
      <w:pPr>
        <w:spacing w:after="0" w:line="240" w:lineRule="auto"/>
        <w:rPr>
          <w:rFonts w:ascii="Times New Roman" w:eastAsia="Times New Roman" w:hAnsi="Times New Roman" w:cs="Times New Roman"/>
          <w:sz w:val="24"/>
          <w:szCs w:val="24"/>
          <w:lang w:eastAsia="pl-PL"/>
        </w:rPr>
      </w:pPr>
    </w:p>
    <w:p w:rsidR="00BE274B" w:rsidRPr="00BE274B" w:rsidRDefault="00BE274B" w:rsidP="00BE274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E274B" w:rsidRPr="00BE274B" w:rsidTr="00BE274B">
        <w:trPr>
          <w:tblCellSpacing w:w="15" w:type="dxa"/>
        </w:trPr>
        <w:tc>
          <w:tcPr>
            <w:tcW w:w="0" w:type="auto"/>
            <w:vAlign w:val="center"/>
            <w:hideMark/>
          </w:tcPr>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object w:dxaOrig="1440" w:dyaOrig="1440">
                <v:shape id="_x0000_i1059" type="#_x0000_t75" style="width:66.15pt;height:22.6pt" o:ole="">
                  <v:imagedata r:id="rId13" o:title=""/>
                </v:shape>
                <w:control r:id="rId14" w:name="DefaultOcxName6" w:shapeid="_x0000_i1059"/>
              </w:object>
            </w:r>
          </w:p>
        </w:tc>
      </w:tr>
    </w:tbl>
    <w:p w:rsidR="00BE274B" w:rsidRPr="00BE274B" w:rsidRDefault="00BE274B" w:rsidP="00BE274B">
      <w:pPr>
        <w:spacing w:after="0" w:line="240" w:lineRule="auto"/>
        <w:rPr>
          <w:rFonts w:ascii="Times New Roman" w:eastAsia="Times New Roman" w:hAnsi="Times New Roman" w:cs="Times New Roman"/>
          <w:sz w:val="24"/>
          <w:szCs w:val="24"/>
          <w:lang w:eastAsia="pl-PL"/>
        </w:rPr>
      </w:pPr>
      <w:r w:rsidRPr="00BE274B">
        <w:rPr>
          <w:rFonts w:ascii="Times New Roman" w:eastAsia="Times New Roman" w:hAnsi="Times New Roman" w:cs="Times New Roman"/>
          <w:sz w:val="24"/>
          <w:szCs w:val="24"/>
          <w:lang w:eastAsia="pl-PL"/>
        </w:rPr>
        <w:pict/>
      </w:r>
    </w:p>
    <w:p w:rsidR="00BE274B" w:rsidRPr="00BE274B" w:rsidRDefault="00BE274B" w:rsidP="00BE274B">
      <w:pPr>
        <w:pBdr>
          <w:top w:val="single" w:sz="6" w:space="1" w:color="auto"/>
        </w:pBdr>
        <w:spacing w:after="0" w:line="240" w:lineRule="auto"/>
        <w:jc w:val="center"/>
        <w:rPr>
          <w:rFonts w:ascii="Arial" w:eastAsia="Times New Roman" w:hAnsi="Arial" w:cs="Arial"/>
          <w:vanish/>
          <w:sz w:val="16"/>
          <w:szCs w:val="16"/>
          <w:lang w:eastAsia="pl-PL"/>
        </w:rPr>
      </w:pPr>
      <w:r w:rsidRPr="00BE274B">
        <w:rPr>
          <w:rFonts w:ascii="Arial" w:eastAsia="Times New Roman" w:hAnsi="Arial" w:cs="Arial"/>
          <w:vanish/>
          <w:sz w:val="16"/>
          <w:szCs w:val="16"/>
          <w:lang w:eastAsia="pl-PL"/>
        </w:rPr>
        <w:t>Dół formularza</w:t>
      </w:r>
    </w:p>
    <w:p w:rsidR="00830E1C" w:rsidRDefault="00830E1C" w:rsidP="00BE274B">
      <w:pPr>
        <w:spacing w:after="0" w:line="240" w:lineRule="auto"/>
      </w:pPr>
    </w:p>
    <w:sectPr w:rsidR="00830E1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4B" w:rsidRDefault="00BE274B" w:rsidP="00BE274B">
      <w:pPr>
        <w:spacing w:after="0" w:line="240" w:lineRule="auto"/>
      </w:pPr>
      <w:r>
        <w:separator/>
      </w:r>
    </w:p>
  </w:endnote>
  <w:endnote w:type="continuationSeparator" w:id="0">
    <w:p w:rsidR="00BE274B" w:rsidRDefault="00BE274B" w:rsidP="00BE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4B" w:rsidRDefault="00BE274B" w:rsidP="00BE274B">
      <w:pPr>
        <w:spacing w:after="0" w:line="240" w:lineRule="auto"/>
      </w:pPr>
      <w:r>
        <w:separator/>
      </w:r>
    </w:p>
  </w:footnote>
  <w:footnote w:type="continuationSeparator" w:id="0">
    <w:p w:rsidR="00BE274B" w:rsidRDefault="00BE274B" w:rsidP="00BE2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4B" w:rsidRDefault="00BE274B">
    <w:pPr>
      <w:pStyle w:val="Nagwek"/>
    </w:pPr>
    <w:r>
      <w:t>ZP/3822/D/17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4B"/>
    <w:rsid w:val="004E2DCA"/>
    <w:rsid w:val="00830E1C"/>
    <w:rsid w:val="00BE2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E274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E274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E274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E274B"/>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BE2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74B"/>
  </w:style>
  <w:style w:type="paragraph" w:styleId="Stopka">
    <w:name w:val="footer"/>
    <w:basedOn w:val="Normalny"/>
    <w:link w:val="StopkaZnak"/>
    <w:uiPriority w:val="99"/>
    <w:unhideWhenUsed/>
    <w:rsid w:val="00BE2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74B"/>
  </w:style>
  <w:style w:type="paragraph" w:styleId="Tekstdymka">
    <w:name w:val="Balloon Text"/>
    <w:basedOn w:val="Normalny"/>
    <w:link w:val="TekstdymkaZnak"/>
    <w:uiPriority w:val="99"/>
    <w:semiHidden/>
    <w:unhideWhenUsed/>
    <w:rsid w:val="00BE274B"/>
    <w:pPr>
      <w:spacing w:after="0" w:line="240" w:lineRule="auto"/>
    </w:pPr>
    <w:rPr>
      <w:rFonts w:ascii="Calibri" w:hAnsi="Calibri"/>
      <w:sz w:val="16"/>
      <w:szCs w:val="16"/>
    </w:rPr>
  </w:style>
  <w:style w:type="character" w:customStyle="1" w:styleId="TekstdymkaZnak">
    <w:name w:val="Tekst dymka Znak"/>
    <w:basedOn w:val="Domylnaczcionkaakapitu"/>
    <w:link w:val="Tekstdymka"/>
    <w:uiPriority w:val="99"/>
    <w:semiHidden/>
    <w:rsid w:val="00BE274B"/>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E274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E274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E274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E274B"/>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BE2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74B"/>
  </w:style>
  <w:style w:type="paragraph" w:styleId="Stopka">
    <w:name w:val="footer"/>
    <w:basedOn w:val="Normalny"/>
    <w:link w:val="StopkaZnak"/>
    <w:uiPriority w:val="99"/>
    <w:unhideWhenUsed/>
    <w:rsid w:val="00BE2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74B"/>
  </w:style>
  <w:style w:type="paragraph" w:styleId="Tekstdymka">
    <w:name w:val="Balloon Text"/>
    <w:basedOn w:val="Normalny"/>
    <w:link w:val="TekstdymkaZnak"/>
    <w:uiPriority w:val="99"/>
    <w:semiHidden/>
    <w:unhideWhenUsed/>
    <w:rsid w:val="00BE274B"/>
    <w:pPr>
      <w:spacing w:after="0" w:line="240" w:lineRule="auto"/>
    </w:pPr>
    <w:rPr>
      <w:rFonts w:ascii="Calibri" w:hAnsi="Calibri"/>
      <w:sz w:val="16"/>
      <w:szCs w:val="16"/>
    </w:rPr>
  </w:style>
  <w:style w:type="character" w:customStyle="1" w:styleId="TekstdymkaZnak">
    <w:name w:val="Tekst dymka Znak"/>
    <w:basedOn w:val="Domylnaczcionkaakapitu"/>
    <w:link w:val="Tekstdymka"/>
    <w:uiPriority w:val="99"/>
    <w:semiHidden/>
    <w:rsid w:val="00BE274B"/>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549">
      <w:bodyDiv w:val="1"/>
      <w:marLeft w:val="0"/>
      <w:marRight w:val="0"/>
      <w:marTop w:val="0"/>
      <w:marBottom w:val="0"/>
      <w:divBdr>
        <w:top w:val="none" w:sz="0" w:space="0" w:color="auto"/>
        <w:left w:val="none" w:sz="0" w:space="0" w:color="auto"/>
        <w:bottom w:val="none" w:sz="0" w:space="0" w:color="auto"/>
        <w:right w:val="none" w:sz="0" w:space="0" w:color="auto"/>
      </w:divBdr>
      <w:divsChild>
        <w:div w:id="698094100">
          <w:marLeft w:val="0"/>
          <w:marRight w:val="0"/>
          <w:marTop w:val="0"/>
          <w:marBottom w:val="0"/>
          <w:divBdr>
            <w:top w:val="none" w:sz="0" w:space="0" w:color="auto"/>
            <w:left w:val="none" w:sz="0" w:space="0" w:color="auto"/>
            <w:bottom w:val="none" w:sz="0" w:space="0" w:color="auto"/>
            <w:right w:val="none" w:sz="0" w:space="0" w:color="auto"/>
          </w:divBdr>
        </w:div>
        <w:div w:id="341051646">
          <w:marLeft w:val="0"/>
          <w:marRight w:val="0"/>
          <w:marTop w:val="0"/>
          <w:marBottom w:val="0"/>
          <w:divBdr>
            <w:top w:val="none" w:sz="0" w:space="0" w:color="auto"/>
            <w:left w:val="none" w:sz="0" w:space="0" w:color="auto"/>
            <w:bottom w:val="none" w:sz="0" w:space="0" w:color="auto"/>
            <w:right w:val="none" w:sz="0" w:space="0" w:color="auto"/>
          </w:divBdr>
        </w:div>
        <w:div w:id="1244072280">
          <w:marLeft w:val="0"/>
          <w:marRight w:val="0"/>
          <w:marTop w:val="0"/>
          <w:marBottom w:val="0"/>
          <w:divBdr>
            <w:top w:val="none" w:sz="0" w:space="0" w:color="auto"/>
            <w:left w:val="none" w:sz="0" w:space="0" w:color="auto"/>
            <w:bottom w:val="none" w:sz="0" w:space="0" w:color="auto"/>
            <w:right w:val="none" w:sz="0" w:space="0" w:color="auto"/>
          </w:divBdr>
          <w:divsChild>
            <w:div w:id="2141924043">
              <w:marLeft w:val="0"/>
              <w:marRight w:val="0"/>
              <w:marTop w:val="0"/>
              <w:marBottom w:val="0"/>
              <w:divBdr>
                <w:top w:val="none" w:sz="0" w:space="0" w:color="auto"/>
                <w:left w:val="none" w:sz="0" w:space="0" w:color="auto"/>
                <w:bottom w:val="none" w:sz="0" w:space="0" w:color="auto"/>
                <w:right w:val="none" w:sz="0" w:space="0" w:color="auto"/>
              </w:divBdr>
            </w:div>
            <w:div w:id="818498914">
              <w:marLeft w:val="0"/>
              <w:marRight w:val="0"/>
              <w:marTop w:val="0"/>
              <w:marBottom w:val="0"/>
              <w:divBdr>
                <w:top w:val="none" w:sz="0" w:space="0" w:color="auto"/>
                <w:left w:val="none" w:sz="0" w:space="0" w:color="auto"/>
                <w:bottom w:val="none" w:sz="0" w:space="0" w:color="auto"/>
                <w:right w:val="none" w:sz="0" w:space="0" w:color="auto"/>
              </w:divBdr>
            </w:div>
            <w:div w:id="814644831">
              <w:marLeft w:val="0"/>
              <w:marRight w:val="0"/>
              <w:marTop w:val="0"/>
              <w:marBottom w:val="0"/>
              <w:divBdr>
                <w:top w:val="none" w:sz="0" w:space="0" w:color="auto"/>
                <w:left w:val="none" w:sz="0" w:space="0" w:color="auto"/>
                <w:bottom w:val="none" w:sz="0" w:space="0" w:color="auto"/>
                <w:right w:val="none" w:sz="0" w:space="0" w:color="auto"/>
              </w:divBdr>
              <w:divsChild>
                <w:div w:id="1274827256">
                  <w:marLeft w:val="0"/>
                  <w:marRight w:val="0"/>
                  <w:marTop w:val="0"/>
                  <w:marBottom w:val="0"/>
                  <w:divBdr>
                    <w:top w:val="none" w:sz="0" w:space="0" w:color="auto"/>
                    <w:left w:val="none" w:sz="0" w:space="0" w:color="auto"/>
                    <w:bottom w:val="none" w:sz="0" w:space="0" w:color="auto"/>
                    <w:right w:val="none" w:sz="0" w:space="0" w:color="auto"/>
                  </w:divBdr>
                </w:div>
              </w:divsChild>
            </w:div>
            <w:div w:id="1311523017">
              <w:marLeft w:val="0"/>
              <w:marRight w:val="0"/>
              <w:marTop w:val="0"/>
              <w:marBottom w:val="0"/>
              <w:divBdr>
                <w:top w:val="none" w:sz="0" w:space="0" w:color="auto"/>
                <w:left w:val="none" w:sz="0" w:space="0" w:color="auto"/>
                <w:bottom w:val="none" w:sz="0" w:space="0" w:color="auto"/>
                <w:right w:val="none" w:sz="0" w:space="0" w:color="auto"/>
              </w:divBdr>
              <w:divsChild>
                <w:div w:id="576596236">
                  <w:marLeft w:val="0"/>
                  <w:marRight w:val="0"/>
                  <w:marTop w:val="0"/>
                  <w:marBottom w:val="0"/>
                  <w:divBdr>
                    <w:top w:val="none" w:sz="0" w:space="0" w:color="auto"/>
                    <w:left w:val="none" w:sz="0" w:space="0" w:color="auto"/>
                    <w:bottom w:val="none" w:sz="0" w:space="0" w:color="auto"/>
                    <w:right w:val="none" w:sz="0" w:space="0" w:color="auto"/>
                  </w:divBdr>
                </w:div>
              </w:divsChild>
            </w:div>
            <w:div w:id="1291202658">
              <w:marLeft w:val="0"/>
              <w:marRight w:val="0"/>
              <w:marTop w:val="0"/>
              <w:marBottom w:val="0"/>
              <w:divBdr>
                <w:top w:val="none" w:sz="0" w:space="0" w:color="auto"/>
                <w:left w:val="none" w:sz="0" w:space="0" w:color="auto"/>
                <w:bottom w:val="none" w:sz="0" w:space="0" w:color="auto"/>
                <w:right w:val="none" w:sz="0" w:space="0" w:color="auto"/>
              </w:divBdr>
              <w:divsChild>
                <w:div w:id="1762095609">
                  <w:marLeft w:val="0"/>
                  <w:marRight w:val="0"/>
                  <w:marTop w:val="0"/>
                  <w:marBottom w:val="0"/>
                  <w:divBdr>
                    <w:top w:val="none" w:sz="0" w:space="0" w:color="auto"/>
                    <w:left w:val="none" w:sz="0" w:space="0" w:color="auto"/>
                    <w:bottom w:val="none" w:sz="0" w:space="0" w:color="auto"/>
                    <w:right w:val="none" w:sz="0" w:space="0" w:color="auto"/>
                  </w:divBdr>
                </w:div>
                <w:div w:id="2069181554">
                  <w:marLeft w:val="0"/>
                  <w:marRight w:val="0"/>
                  <w:marTop w:val="0"/>
                  <w:marBottom w:val="0"/>
                  <w:divBdr>
                    <w:top w:val="none" w:sz="0" w:space="0" w:color="auto"/>
                    <w:left w:val="none" w:sz="0" w:space="0" w:color="auto"/>
                    <w:bottom w:val="none" w:sz="0" w:space="0" w:color="auto"/>
                    <w:right w:val="none" w:sz="0" w:space="0" w:color="auto"/>
                  </w:divBdr>
                </w:div>
                <w:div w:id="372582039">
                  <w:marLeft w:val="0"/>
                  <w:marRight w:val="0"/>
                  <w:marTop w:val="0"/>
                  <w:marBottom w:val="0"/>
                  <w:divBdr>
                    <w:top w:val="none" w:sz="0" w:space="0" w:color="auto"/>
                    <w:left w:val="none" w:sz="0" w:space="0" w:color="auto"/>
                    <w:bottom w:val="none" w:sz="0" w:space="0" w:color="auto"/>
                    <w:right w:val="none" w:sz="0" w:space="0" w:color="auto"/>
                  </w:divBdr>
                </w:div>
                <w:div w:id="2021732781">
                  <w:marLeft w:val="0"/>
                  <w:marRight w:val="0"/>
                  <w:marTop w:val="0"/>
                  <w:marBottom w:val="0"/>
                  <w:divBdr>
                    <w:top w:val="none" w:sz="0" w:space="0" w:color="auto"/>
                    <w:left w:val="none" w:sz="0" w:space="0" w:color="auto"/>
                    <w:bottom w:val="none" w:sz="0" w:space="0" w:color="auto"/>
                    <w:right w:val="none" w:sz="0" w:space="0" w:color="auto"/>
                  </w:divBdr>
                </w:div>
              </w:divsChild>
            </w:div>
            <w:div w:id="1378777897">
              <w:marLeft w:val="0"/>
              <w:marRight w:val="0"/>
              <w:marTop w:val="0"/>
              <w:marBottom w:val="0"/>
              <w:divBdr>
                <w:top w:val="none" w:sz="0" w:space="0" w:color="auto"/>
                <w:left w:val="none" w:sz="0" w:space="0" w:color="auto"/>
                <w:bottom w:val="none" w:sz="0" w:space="0" w:color="auto"/>
                <w:right w:val="none" w:sz="0" w:space="0" w:color="auto"/>
              </w:divBdr>
              <w:divsChild>
                <w:div w:id="1033655019">
                  <w:marLeft w:val="0"/>
                  <w:marRight w:val="0"/>
                  <w:marTop w:val="0"/>
                  <w:marBottom w:val="0"/>
                  <w:divBdr>
                    <w:top w:val="none" w:sz="0" w:space="0" w:color="auto"/>
                    <w:left w:val="none" w:sz="0" w:space="0" w:color="auto"/>
                    <w:bottom w:val="none" w:sz="0" w:space="0" w:color="auto"/>
                    <w:right w:val="none" w:sz="0" w:space="0" w:color="auto"/>
                  </w:divBdr>
                </w:div>
                <w:div w:id="609432277">
                  <w:marLeft w:val="0"/>
                  <w:marRight w:val="0"/>
                  <w:marTop w:val="0"/>
                  <w:marBottom w:val="0"/>
                  <w:divBdr>
                    <w:top w:val="none" w:sz="0" w:space="0" w:color="auto"/>
                    <w:left w:val="none" w:sz="0" w:space="0" w:color="auto"/>
                    <w:bottom w:val="none" w:sz="0" w:space="0" w:color="auto"/>
                    <w:right w:val="none" w:sz="0" w:space="0" w:color="auto"/>
                  </w:divBdr>
                </w:div>
                <w:div w:id="839006639">
                  <w:marLeft w:val="0"/>
                  <w:marRight w:val="0"/>
                  <w:marTop w:val="0"/>
                  <w:marBottom w:val="0"/>
                  <w:divBdr>
                    <w:top w:val="none" w:sz="0" w:space="0" w:color="auto"/>
                    <w:left w:val="none" w:sz="0" w:space="0" w:color="auto"/>
                    <w:bottom w:val="none" w:sz="0" w:space="0" w:color="auto"/>
                    <w:right w:val="none" w:sz="0" w:space="0" w:color="auto"/>
                  </w:divBdr>
                </w:div>
                <w:div w:id="332224447">
                  <w:marLeft w:val="0"/>
                  <w:marRight w:val="0"/>
                  <w:marTop w:val="0"/>
                  <w:marBottom w:val="0"/>
                  <w:divBdr>
                    <w:top w:val="none" w:sz="0" w:space="0" w:color="auto"/>
                    <w:left w:val="none" w:sz="0" w:space="0" w:color="auto"/>
                    <w:bottom w:val="none" w:sz="0" w:space="0" w:color="auto"/>
                    <w:right w:val="none" w:sz="0" w:space="0" w:color="auto"/>
                  </w:divBdr>
                </w:div>
                <w:div w:id="1806777448">
                  <w:marLeft w:val="0"/>
                  <w:marRight w:val="0"/>
                  <w:marTop w:val="0"/>
                  <w:marBottom w:val="0"/>
                  <w:divBdr>
                    <w:top w:val="none" w:sz="0" w:space="0" w:color="auto"/>
                    <w:left w:val="none" w:sz="0" w:space="0" w:color="auto"/>
                    <w:bottom w:val="none" w:sz="0" w:space="0" w:color="auto"/>
                    <w:right w:val="none" w:sz="0" w:space="0" w:color="auto"/>
                  </w:divBdr>
                </w:div>
                <w:div w:id="53434854">
                  <w:marLeft w:val="0"/>
                  <w:marRight w:val="0"/>
                  <w:marTop w:val="0"/>
                  <w:marBottom w:val="0"/>
                  <w:divBdr>
                    <w:top w:val="none" w:sz="0" w:space="0" w:color="auto"/>
                    <w:left w:val="none" w:sz="0" w:space="0" w:color="auto"/>
                    <w:bottom w:val="none" w:sz="0" w:space="0" w:color="auto"/>
                    <w:right w:val="none" w:sz="0" w:space="0" w:color="auto"/>
                  </w:divBdr>
                </w:div>
                <w:div w:id="1641643049">
                  <w:marLeft w:val="0"/>
                  <w:marRight w:val="0"/>
                  <w:marTop w:val="0"/>
                  <w:marBottom w:val="0"/>
                  <w:divBdr>
                    <w:top w:val="none" w:sz="0" w:space="0" w:color="auto"/>
                    <w:left w:val="none" w:sz="0" w:space="0" w:color="auto"/>
                    <w:bottom w:val="none" w:sz="0" w:space="0" w:color="auto"/>
                    <w:right w:val="none" w:sz="0" w:space="0" w:color="auto"/>
                  </w:divBdr>
                </w:div>
              </w:divsChild>
            </w:div>
            <w:div w:id="3097422">
              <w:marLeft w:val="0"/>
              <w:marRight w:val="0"/>
              <w:marTop w:val="0"/>
              <w:marBottom w:val="0"/>
              <w:divBdr>
                <w:top w:val="none" w:sz="0" w:space="0" w:color="auto"/>
                <w:left w:val="none" w:sz="0" w:space="0" w:color="auto"/>
                <w:bottom w:val="none" w:sz="0" w:space="0" w:color="auto"/>
                <w:right w:val="none" w:sz="0" w:space="0" w:color="auto"/>
              </w:divBdr>
              <w:divsChild>
                <w:div w:id="2072000091">
                  <w:marLeft w:val="0"/>
                  <w:marRight w:val="0"/>
                  <w:marTop w:val="0"/>
                  <w:marBottom w:val="0"/>
                  <w:divBdr>
                    <w:top w:val="none" w:sz="0" w:space="0" w:color="auto"/>
                    <w:left w:val="none" w:sz="0" w:space="0" w:color="auto"/>
                    <w:bottom w:val="none" w:sz="0" w:space="0" w:color="auto"/>
                    <w:right w:val="none" w:sz="0" w:space="0" w:color="auto"/>
                  </w:divBdr>
                </w:div>
                <w:div w:id="1293563521">
                  <w:marLeft w:val="0"/>
                  <w:marRight w:val="0"/>
                  <w:marTop w:val="0"/>
                  <w:marBottom w:val="0"/>
                  <w:divBdr>
                    <w:top w:val="none" w:sz="0" w:space="0" w:color="auto"/>
                    <w:left w:val="none" w:sz="0" w:space="0" w:color="auto"/>
                    <w:bottom w:val="none" w:sz="0" w:space="0" w:color="auto"/>
                    <w:right w:val="none" w:sz="0" w:space="0" w:color="auto"/>
                  </w:divBdr>
                </w:div>
              </w:divsChild>
            </w:div>
            <w:div w:id="1944533870">
              <w:marLeft w:val="0"/>
              <w:marRight w:val="0"/>
              <w:marTop w:val="0"/>
              <w:marBottom w:val="0"/>
              <w:divBdr>
                <w:top w:val="none" w:sz="0" w:space="0" w:color="auto"/>
                <w:left w:val="none" w:sz="0" w:space="0" w:color="auto"/>
                <w:bottom w:val="none" w:sz="0" w:space="0" w:color="auto"/>
                <w:right w:val="none" w:sz="0" w:space="0" w:color="auto"/>
              </w:divBdr>
              <w:divsChild>
                <w:div w:id="849486296">
                  <w:marLeft w:val="0"/>
                  <w:marRight w:val="0"/>
                  <w:marTop w:val="0"/>
                  <w:marBottom w:val="0"/>
                  <w:divBdr>
                    <w:top w:val="none" w:sz="0" w:space="0" w:color="auto"/>
                    <w:left w:val="none" w:sz="0" w:space="0" w:color="auto"/>
                    <w:bottom w:val="none" w:sz="0" w:space="0" w:color="auto"/>
                    <w:right w:val="none" w:sz="0" w:space="0" w:color="auto"/>
                  </w:divBdr>
                </w:div>
                <w:div w:id="1516924011">
                  <w:marLeft w:val="0"/>
                  <w:marRight w:val="0"/>
                  <w:marTop w:val="0"/>
                  <w:marBottom w:val="0"/>
                  <w:divBdr>
                    <w:top w:val="none" w:sz="0" w:space="0" w:color="auto"/>
                    <w:left w:val="none" w:sz="0" w:space="0" w:color="auto"/>
                    <w:bottom w:val="none" w:sz="0" w:space="0" w:color="auto"/>
                    <w:right w:val="none" w:sz="0" w:space="0" w:color="auto"/>
                  </w:divBdr>
                </w:div>
                <w:div w:id="1712849690">
                  <w:marLeft w:val="0"/>
                  <w:marRight w:val="0"/>
                  <w:marTop w:val="0"/>
                  <w:marBottom w:val="0"/>
                  <w:divBdr>
                    <w:top w:val="none" w:sz="0" w:space="0" w:color="auto"/>
                    <w:left w:val="none" w:sz="0" w:space="0" w:color="auto"/>
                    <w:bottom w:val="none" w:sz="0" w:space="0" w:color="auto"/>
                    <w:right w:val="none" w:sz="0" w:space="0" w:color="auto"/>
                  </w:divBdr>
                </w:div>
                <w:div w:id="1963228696">
                  <w:marLeft w:val="0"/>
                  <w:marRight w:val="0"/>
                  <w:marTop w:val="0"/>
                  <w:marBottom w:val="0"/>
                  <w:divBdr>
                    <w:top w:val="none" w:sz="0" w:space="0" w:color="auto"/>
                    <w:left w:val="none" w:sz="0" w:space="0" w:color="auto"/>
                    <w:bottom w:val="none" w:sz="0" w:space="0" w:color="auto"/>
                    <w:right w:val="none" w:sz="0" w:space="0" w:color="auto"/>
                  </w:divBdr>
                </w:div>
                <w:div w:id="109518655">
                  <w:marLeft w:val="0"/>
                  <w:marRight w:val="0"/>
                  <w:marTop w:val="0"/>
                  <w:marBottom w:val="0"/>
                  <w:divBdr>
                    <w:top w:val="none" w:sz="0" w:space="0" w:color="auto"/>
                    <w:left w:val="none" w:sz="0" w:space="0" w:color="auto"/>
                    <w:bottom w:val="none" w:sz="0" w:space="0" w:color="auto"/>
                    <w:right w:val="none" w:sz="0" w:space="0" w:color="auto"/>
                  </w:divBdr>
                </w:div>
                <w:div w:id="867988104">
                  <w:marLeft w:val="0"/>
                  <w:marRight w:val="0"/>
                  <w:marTop w:val="0"/>
                  <w:marBottom w:val="0"/>
                  <w:divBdr>
                    <w:top w:val="none" w:sz="0" w:space="0" w:color="auto"/>
                    <w:left w:val="none" w:sz="0" w:space="0" w:color="auto"/>
                    <w:bottom w:val="none" w:sz="0" w:space="0" w:color="auto"/>
                    <w:right w:val="none" w:sz="0" w:space="0" w:color="auto"/>
                  </w:divBdr>
                </w:div>
                <w:div w:id="1681154808">
                  <w:marLeft w:val="0"/>
                  <w:marRight w:val="0"/>
                  <w:marTop w:val="0"/>
                  <w:marBottom w:val="0"/>
                  <w:divBdr>
                    <w:top w:val="none" w:sz="0" w:space="0" w:color="auto"/>
                    <w:left w:val="none" w:sz="0" w:space="0" w:color="auto"/>
                    <w:bottom w:val="none" w:sz="0" w:space="0" w:color="auto"/>
                    <w:right w:val="none" w:sz="0" w:space="0" w:color="auto"/>
                  </w:divBdr>
                </w:div>
              </w:divsChild>
            </w:div>
            <w:div w:id="1032192393">
              <w:marLeft w:val="0"/>
              <w:marRight w:val="0"/>
              <w:marTop w:val="0"/>
              <w:marBottom w:val="0"/>
              <w:divBdr>
                <w:top w:val="none" w:sz="0" w:space="0" w:color="auto"/>
                <w:left w:val="none" w:sz="0" w:space="0" w:color="auto"/>
                <w:bottom w:val="none" w:sz="0" w:space="0" w:color="auto"/>
                <w:right w:val="none" w:sz="0" w:space="0" w:color="auto"/>
              </w:divBdr>
              <w:divsChild>
                <w:div w:id="2006014484">
                  <w:marLeft w:val="0"/>
                  <w:marRight w:val="0"/>
                  <w:marTop w:val="0"/>
                  <w:marBottom w:val="0"/>
                  <w:divBdr>
                    <w:top w:val="none" w:sz="0" w:space="0" w:color="auto"/>
                    <w:left w:val="none" w:sz="0" w:space="0" w:color="auto"/>
                    <w:bottom w:val="none" w:sz="0" w:space="0" w:color="auto"/>
                    <w:right w:val="none" w:sz="0" w:space="0" w:color="auto"/>
                  </w:divBdr>
                </w:div>
                <w:div w:id="1469128795">
                  <w:marLeft w:val="0"/>
                  <w:marRight w:val="0"/>
                  <w:marTop w:val="0"/>
                  <w:marBottom w:val="0"/>
                  <w:divBdr>
                    <w:top w:val="none" w:sz="0" w:space="0" w:color="auto"/>
                    <w:left w:val="none" w:sz="0" w:space="0" w:color="auto"/>
                    <w:bottom w:val="none" w:sz="0" w:space="0" w:color="auto"/>
                    <w:right w:val="none" w:sz="0" w:space="0" w:color="auto"/>
                  </w:divBdr>
                </w:div>
                <w:div w:id="1323698597">
                  <w:marLeft w:val="0"/>
                  <w:marRight w:val="0"/>
                  <w:marTop w:val="0"/>
                  <w:marBottom w:val="0"/>
                  <w:divBdr>
                    <w:top w:val="none" w:sz="0" w:space="0" w:color="auto"/>
                    <w:left w:val="none" w:sz="0" w:space="0" w:color="auto"/>
                    <w:bottom w:val="none" w:sz="0" w:space="0" w:color="auto"/>
                    <w:right w:val="none" w:sz="0" w:space="0" w:color="auto"/>
                  </w:divBdr>
                </w:div>
                <w:div w:id="373118877">
                  <w:marLeft w:val="0"/>
                  <w:marRight w:val="0"/>
                  <w:marTop w:val="0"/>
                  <w:marBottom w:val="0"/>
                  <w:divBdr>
                    <w:top w:val="none" w:sz="0" w:space="0" w:color="auto"/>
                    <w:left w:val="none" w:sz="0" w:space="0" w:color="auto"/>
                    <w:bottom w:val="none" w:sz="0" w:space="0" w:color="auto"/>
                    <w:right w:val="none" w:sz="0" w:space="0" w:color="auto"/>
                  </w:divBdr>
                </w:div>
                <w:div w:id="1415122896">
                  <w:marLeft w:val="0"/>
                  <w:marRight w:val="0"/>
                  <w:marTop w:val="0"/>
                  <w:marBottom w:val="0"/>
                  <w:divBdr>
                    <w:top w:val="none" w:sz="0" w:space="0" w:color="auto"/>
                    <w:left w:val="none" w:sz="0" w:space="0" w:color="auto"/>
                    <w:bottom w:val="none" w:sz="0" w:space="0" w:color="auto"/>
                    <w:right w:val="none" w:sz="0" w:space="0" w:color="auto"/>
                  </w:divBdr>
                </w:div>
                <w:div w:id="562252891">
                  <w:marLeft w:val="0"/>
                  <w:marRight w:val="0"/>
                  <w:marTop w:val="0"/>
                  <w:marBottom w:val="0"/>
                  <w:divBdr>
                    <w:top w:val="none" w:sz="0" w:space="0" w:color="auto"/>
                    <w:left w:val="none" w:sz="0" w:space="0" w:color="auto"/>
                    <w:bottom w:val="none" w:sz="0" w:space="0" w:color="auto"/>
                    <w:right w:val="none" w:sz="0" w:space="0" w:color="auto"/>
                  </w:divBdr>
                </w:div>
                <w:div w:id="1615945795">
                  <w:marLeft w:val="0"/>
                  <w:marRight w:val="0"/>
                  <w:marTop w:val="0"/>
                  <w:marBottom w:val="0"/>
                  <w:divBdr>
                    <w:top w:val="none" w:sz="0" w:space="0" w:color="auto"/>
                    <w:left w:val="none" w:sz="0" w:space="0" w:color="auto"/>
                    <w:bottom w:val="none" w:sz="0" w:space="0" w:color="auto"/>
                    <w:right w:val="none" w:sz="0" w:space="0" w:color="auto"/>
                  </w:divBdr>
                </w:div>
                <w:div w:id="1507741833">
                  <w:marLeft w:val="0"/>
                  <w:marRight w:val="0"/>
                  <w:marTop w:val="0"/>
                  <w:marBottom w:val="0"/>
                  <w:divBdr>
                    <w:top w:val="none" w:sz="0" w:space="0" w:color="auto"/>
                    <w:left w:val="none" w:sz="0" w:space="0" w:color="auto"/>
                    <w:bottom w:val="none" w:sz="0" w:space="0" w:color="auto"/>
                    <w:right w:val="none" w:sz="0" w:space="0" w:color="auto"/>
                  </w:divBdr>
                </w:div>
              </w:divsChild>
            </w:div>
            <w:div w:id="15329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4004</Words>
  <Characters>24026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Degler</dc:creator>
  <cp:lastModifiedBy>Joanna Degler</cp:lastModifiedBy>
  <cp:revision>1</cp:revision>
  <cp:lastPrinted>2017-07-27T06:57:00Z</cp:lastPrinted>
  <dcterms:created xsi:type="dcterms:W3CDTF">2017-07-27T06:56:00Z</dcterms:created>
  <dcterms:modified xsi:type="dcterms:W3CDTF">2017-07-27T06:57:00Z</dcterms:modified>
</cp:coreProperties>
</file>