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B2D84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6B2D84">
        <w:rPr>
          <w:sz w:val="24"/>
        </w:rPr>
        <w:t>Częstochowa</w:t>
      </w:r>
      <w:r w:rsidR="00A00CA0">
        <w:rPr>
          <w:sz w:val="24"/>
        </w:rPr>
        <w:t>,</w:t>
      </w:r>
      <w:r w:rsidR="00007727">
        <w:rPr>
          <w:sz w:val="24"/>
        </w:rPr>
        <w:t xml:space="preserve"> dnia: </w:t>
      </w:r>
      <w:r w:rsidRPr="006B2D84">
        <w:rPr>
          <w:sz w:val="24"/>
        </w:rPr>
        <w:t>2017-07-26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6B2D84" w:rsidP="00A80738">
      <w:pPr>
        <w:rPr>
          <w:b/>
          <w:bCs/>
          <w:sz w:val="24"/>
        </w:rPr>
      </w:pPr>
      <w:r w:rsidRPr="006B2D84">
        <w:rPr>
          <w:b/>
          <w:bCs/>
          <w:sz w:val="24"/>
        </w:rPr>
        <w:t>Politechnika Częstochowska</w:t>
      </w:r>
    </w:p>
    <w:p w:rsidR="00A80738" w:rsidRDefault="006B2D84" w:rsidP="00A80738">
      <w:pPr>
        <w:rPr>
          <w:b/>
          <w:bCs/>
          <w:sz w:val="24"/>
        </w:rPr>
      </w:pPr>
      <w:r w:rsidRPr="006B2D84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6B2D84">
        <w:rPr>
          <w:b/>
          <w:bCs/>
          <w:sz w:val="24"/>
        </w:rPr>
        <w:t>69</w:t>
      </w:r>
    </w:p>
    <w:p w:rsidR="00A80738" w:rsidRDefault="006B2D84" w:rsidP="00A80738">
      <w:pPr>
        <w:rPr>
          <w:b/>
          <w:bCs/>
          <w:sz w:val="24"/>
        </w:rPr>
      </w:pPr>
      <w:r w:rsidRPr="006B2D84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6B2D84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6B2D84" w:rsidRPr="006B2D84">
        <w:rPr>
          <w:b/>
          <w:sz w:val="24"/>
          <w:szCs w:val="24"/>
        </w:rPr>
        <w:t>ZP/DK-10/17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B2D84" w:rsidRPr="006B2D84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6B2D84" w:rsidRPr="006B2D84">
        <w:rPr>
          <w:b/>
          <w:sz w:val="24"/>
          <w:szCs w:val="24"/>
        </w:rPr>
        <w:t>Dostawa 10 zestawów komputerów stacjonarnych dla Wydziału Inżynierii Mechanicznej i Informatyki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6B2D84" w:rsidRPr="006B2D84">
        <w:rPr>
          <w:sz w:val="24"/>
          <w:szCs w:val="24"/>
        </w:rPr>
        <w:t>25/07/2017</w:t>
      </w:r>
      <w:r w:rsidR="00FF4AB1" w:rsidRPr="00FF4AB1">
        <w:rPr>
          <w:sz w:val="24"/>
          <w:szCs w:val="24"/>
        </w:rPr>
        <w:t xml:space="preserve"> o godz. </w:t>
      </w:r>
      <w:r w:rsidR="006B2D84" w:rsidRPr="006B2D84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6B2D84" w:rsidRPr="006B2D84">
        <w:rPr>
          <w:sz w:val="24"/>
          <w:szCs w:val="24"/>
        </w:rPr>
        <w:t>36 176.46</w:t>
      </w:r>
      <w:r w:rsidR="00FF4AB1" w:rsidRPr="00FF4AB1">
        <w:rPr>
          <w:sz w:val="24"/>
          <w:szCs w:val="24"/>
        </w:rPr>
        <w:t xml:space="preserve"> zł brutto.</w:t>
      </w:r>
    </w:p>
    <w:p w:rsidR="00A00CA0" w:rsidRDefault="00A00CA0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6B2D84" w:rsidRPr="00493F8C" w:rsidTr="0061423A">
        <w:tc>
          <w:tcPr>
            <w:tcW w:w="820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6B2D84" w:rsidRPr="00493F8C" w:rsidRDefault="006B2D84" w:rsidP="0061423A">
            <w:pPr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ACOM Spółka Jawna Wanda Drzewiecka Anna Drzewiecka</w:t>
            </w:r>
          </w:p>
          <w:p w:rsidR="006B2D84" w:rsidRPr="00493F8C" w:rsidRDefault="006B2D84" w:rsidP="0061423A">
            <w:pPr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Mościckiego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B2D84">
              <w:rPr>
                <w:sz w:val="22"/>
                <w:szCs w:val="22"/>
              </w:rPr>
              <w:t>13/4A/B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42-218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B2D84">
              <w:rPr>
                <w:sz w:val="22"/>
                <w:szCs w:val="22"/>
              </w:rPr>
              <w:t>Częstochowa</w:t>
            </w:r>
          </w:p>
        </w:tc>
        <w:tc>
          <w:tcPr>
            <w:tcW w:w="1571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31 783.20 zł</w:t>
            </w:r>
          </w:p>
        </w:tc>
        <w:tc>
          <w:tcPr>
            <w:tcW w:w="1685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14 dni</w:t>
            </w:r>
          </w:p>
        </w:tc>
        <w:tc>
          <w:tcPr>
            <w:tcW w:w="1634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24 miesiące</w:t>
            </w:r>
          </w:p>
        </w:tc>
        <w:tc>
          <w:tcPr>
            <w:tcW w:w="1632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30 dni</w:t>
            </w:r>
          </w:p>
        </w:tc>
      </w:tr>
      <w:tr w:rsidR="006B2D84" w:rsidRPr="00493F8C" w:rsidTr="0061423A">
        <w:tc>
          <w:tcPr>
            <w:tcW w:w="820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6B2D84" w:rsidRPr="00493F8C" w:rsidRDefault="006B2D84" w:rsidP="0061423A">
            <w:pPr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ZYCOM Polska Sp. z o.o.</w:t>
            </w:r>
          </w:p>
          <w:p w:rsidR="006B2D84" w:rsidRPr="00493F8C" w:rsidRDefault="006B2D84" w:rsidP="0061423A">
            <w:pPr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Puszczyka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B2D84">
              <w:rPr>
                <w:sz w:val="22"/>
                <w:szCs w:val="22"/>
              </w:rPr>
              <w:t>9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02-785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B2D84">
              <w:rPr>
                <w:sz w:val="22"/>
                <w:szCs w:val="22"/>
              </w:rPr>
              <w:t>Warszawa</w:t>
            </w:r>
          </w:p>
        </w:tc>
        <w:tc>
          <w:tcPr>
            <w:tcW w:w="1571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33 025.50 zł</w:t>
            </w:r>
          </w:p>
        </w:tc>
        <w:tc>
          <w:tcPr>
            <w:tcW w:w="1685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14 dni</w:t>
            </w:r>
          </w:p>
        </w:tc>
        <w:tc>
          <w:tcPr>
            <w:tcW w:w="1634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24 miesiące</w:t>
            </w:r>
          </w:p>
        </w:tc>
        <w:tc>
          <w:tcPr>
            <w:tcW w:w="1632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30 dni</w:t>
            </w:r>
          </w:p>
        </w:tc>
      </w:tr>
      <w:tr w:rsidR="006B2D84" w:rsidRPr="00493F8C" w:rsidTr="0061423A">
        <w:tc>
          <w:tcPr>
            <w:tcW w:w="820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6B2D84" w:rsidRPr="00493F8C" w:rsidRDefault="006B2D84" w:rsidP="0061423A">
            <w:pPr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BIS Karol Kowalski</w:t>
            </w:r>
          </w:p>
          <w:p w:rsidR="006B2D84" w:rsidRPr="00493F8C" w:rsidRDefault="006B2D84" w:rsidP="0061423A">
            <w:pPr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Al. Niepodległości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B2D84">
              <w:rPr>
                <w:sz w:val="22"/>
                <w:szCs w:val="22"/>
              </w:rPr>
              <w:t>41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42-200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B2D84">
              <w:rPr>
                <w:sz w:val="22"/>
                <w:szCs w:val="22"/>
              </w:rPr>
              <w:t>Częstochowa</w:t>
            </w:r>
          </w:p>
        </w:tc>
        <w:tc>
          <w:tcPr>
            <w:tcW w:w="1571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32 964.00 zł</w:t>
            </w:r>
          </w:p>
        </w:tc>
        <w:tc>
          <w:tcPr>
            <w:tcW w:w="1685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14 dni</w:t>
            </w:r>
          </w:p>
        </w:tc>
        <w:tc>
          <w:tcPr>
            <w:tcW w:w="1634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24 miesiące</w:t>
            </w:r>
          </w:p>
        </w:tc>
        <w:tc>
          <w:tcPr>
            <w:tcW w:w="1632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30 dni</w:t>
            </w:r>
          </w:p>
        </w:tc>
      </w:tr>
      <w:tr w:rsidR="006B2D84" w:rsidRPr="00493F8C" w:rsidTr="0061423A">
        <w:tc>
          <w:tcPr>
            <w:tcW w:w="820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4</w:t>
            </w:r>
          </w:p>
        </w:tc>
        <w:tc>
          <w:tcPr>
            <w:tcW w:w="3124" w:type="dxa"/>
            <w:shd w:val="clear" w:color="auto" w:fill="auto"/>
          </w:tcPr>
          <w:p w:rsidR="006B2D84" w:rsidRPr="00493F8C" w:rsidRDefault="006B2D84" w:rsidP="0061423A">
            <w:pPr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F.H.U. "HORYZONT" Krzysztof Lech</w:t>
            </w:r>
          </w:p>
          <w:p w:rsidR="006B2D84" w:rsidRPr="00493F8C" w:rsidRDefault="006B2D84" w:rsidP="0061423A">
            <w:pPr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ul. 11 Listopada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B2D84">
              <w:rPr>
                <w:sz w:val="22"/>
                <w:szCs w:val="22"/>
              </w:rPr>
              <w:t>21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38-300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B2D84">
              <w:rPr>
                <w:sz w:val="22"/>
                <w:szCs w:val="22"/>
              </w:rPr>
              <w:t>Gorlice</w:t>
            </w:r>
          </w:p>
        </w:tc>
        <w:tc>
          <w:tcPr>
            <w:tcW w:w="1571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32 718.00 zł</w:t>
            </w:r>
          </w:p>
        </w:tc>
        <w:tc>
          <w:tcPr>
            <w:tcW w:w="1685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14 dni</w:t>
            </w:r>
          </w:p>
        </w:tc>
        <w:tc>
          <w:tcPr>
            <w:tcW w:w="1634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24 miesiące</w:t>
            </w:r>
          </w:p>
        </w:tc>
        <w:tc>
          <w:tcPr>
            <w:tcW w:w="1632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30 dni</w:t>
            </w:r>
          </w:p>
        </w:tc>
      </w:tr>
      <w:tr w:rsidR="006B2D84" w:rsidRPr="00493F8C" w:rsidTr="0061423A">
        <w:tc>
          <w:tcPr>
            <w:tcW w:w="820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5</w:t>
            </w:r>
          </w:p>
        </w:tc>
        <w:tc>
          <w:tcPr>
            <w:tcW w:w="3124" w:type="dxa"/>
            <w:shd w:val="clear" w:color="auto" w:fill="auto"/>
          </w:tcPr>
          <w:p w:rsidR="00A00CA0" w:rsidRDefault="006B2D84" w:rsidP="0061423A">
            <w:pPr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 xml:space="preserve">ALLTECH Spółka Jawna </w:t>
            </w:r>
          </w:p>
          <w:p w:rsidR="006B2D84" w:rsidRPr="00493F8C" w:rsidRDefault="006B2D84" w:rsidP="0061423A">
            <w:pPr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Z. Pająk, A. Pająk</w:t>
            </w:r>
          </w:p>
          <w:p w:rsidR="006B2D84" w:rsidRPr="00493F8C" w:rsidRDefault="006B2D84" w:rsidP="0061423A">
            <w:pPr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Spółdzielcza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B2D84">
              <w:rPr>
                <w:sz w:val="22"/>
                <w:szCs w:val="22"/>
              </w:rPr>
              <w:t>33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09-407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B2D84">
              <w:rPr>
                <w:sz w:val="22"/>
                <w:szCs w:val="22"/>
              </w:rPr>
              <w:t>Płock</w:t>
            </w:r>
          </w:p>
        </w:tc>
        <w:tc>
          <w:tcPr>
            <w:tcW w:w="1571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39 975.00 zł</w:t>
            </w:r>
          </w:p>
        </w:tc>
        <w:tc>
          <w:tcPr>
            <w:tcW w:w="1685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14 dni</w:t>
            </w:r>
          </w:p>
        </w:tc>
        <w:tc>
          <w:tcPr>
            <w:tcW w:w="1634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24 miesiące</w:t>
            </w:r>
          </w:p>
        </w:tc>
        <w:tc>
          <w:tcPr>
            <w:tcW w:w="1632" w:type="dxa"/>
            <w:shd w:val="clear" w:color="auto" w:fill="auto"/>
          </w:tcPr>
          <w:p w:rsidR="006B2D84" w:rsidRPr="00493F8C" w:rsidRDefault="006B2D84" w:rsidP="0061423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B2D84">
              <w:rPr>
                <w:sz w:val="22"/>
                <w:szCs w:val="22"/>
              </w:rPr>
              <w:t>30 dni</w:t>
            </w:r>
          </w:p>
        </w:tc>
      </w:tr>
    </w:tbl>
    <w:p w:rsidR="00C236D3" w:rsidRDefault="00C236D3" w:rsidP="00A00CA0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D7D" w:rsidRDefault="00913D7D">
      <w:r>
        <w:separator/>
      </w:r>
    </w:p>
  </w:endnote>
  <w:endnote w:type="continuationSeparator" w:id="0">
    <w:p w:rsidR="00913D7D" w:rsidRDefault="00913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83FA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3F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3F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3F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D7D" w:rsidRDefault="00913D7D">
      <w:r>
        <w:separator/>
      </w:r>
    </w:p>
  </w:footnote>
  <w:footnote w:type="continuationSeparator" w:id="0">
    <w:p w:rsidR="00913D7D" w:rsidRDefault="00913D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D84" w:rsidRDefault="006B2D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D84" w:rsidRDefault="006B2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D84" w:rsidRDefault="006B2D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3D7D"/>
    <w:rsid w:val="00007727"/>
    <w:rsid w:val="00017720"/>
    <w:rsid w:val="00035488"/>
    <w:rsid w:val="001C69FF"/>
    <w:rsid w:val="00423179"/>
    <w:rsid w:val="00493F8C"/>
    <w:rsid w:val="004C7E9B"/>
    <w:rsid w:val="0069085C"/>
    <w:rsid w:val="006B2D84"/>
    <w:rsid w:val="00843263"/>
    <w:rsid w:val="00861E75"/>
    <w:rsid w:val="00913D7D"/>
    <w:rsid w:val="00983FAD"/>
    <w:rsid w:val="009D19BD"/>
    <w:rsid w:val="009F189D"/>
    <w:rsid w:val="00A00CA0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Niedzwiadek</dc:creator>
  <cp:keywords/>
  <dc:description/>
  <cp:lastModifiedBy>Agata Niedzwiadek</cp:lastModifiedBy>
  <cp:revision>2</cp:revision>
  <cp:lastPrinted>2017-07-26T07:48:00Z</cp:lastPrinted>
  <dcterms:created xsi:type="dcterms:W3CDTF">2017-07-26T07:48:00Z</dcterms:created>
  <dcterms:modified xsi:type="dcterms:W3CDTF">2017-07-26T07:48:00Z</dcterms:modified>
</cp:coreProperties>
</file>