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05D" w:rsidRPr="00D306CB" w:rsidRDefault="00DD505D" w:rsidP="00DD505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right"/>
        <w:rPr>
          <w:color w:val="000000" w:themeColor="text1"/>
          <w:szCs w:val="24"/>
          <w:u w:val="single"/>
        </w:rPr>
      </w:pPr>
      <w:r w:rsidRPr="00D306CB">
        <w:rPr>
          <w:color w:val="000000" w:themeColor="text1"/>
          <w:szCs w:val="24"/>
          <w:u w:val="single"/>
        </w:rPr>
        <w:t xml:space="preserve">Załącznik nr </w:t>
      </w:r>
      <w:r w:rsidR="00BB5316">
        <w:rPr>
          <w:color w:val="000000" w:themeColor="text1"/>
          <w:szCs w:val="24"/>
          <w:u w:val="single"/>
        </w:rPr>
        <w:t>4</w:t>
      </w:r>
      <w:r w:rsidRPr="00D306CB">
        <w:rPr>
          <w:color w:val="000000" w:themeColor="text1"/>
          <w:szCs w:val="24"/>
          <w:u w:val="single"/>
        </w:rPr>
        <w:t xml:space="preserve"> do SIWZ</w:t>
      </w:r>
    </w:p>
    <w:p w:rsidR="00DD505D" w:rsidRPr="00D306CB" w:rsidRDefault="00DD505D" w:rsidP="00DD505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color w:val="000000" w:themeColor="text1"/>
          <w:szCs w:val="24"/>
        </w:rPr>
      </w:pPr>
      <w:r w:rsidRPr="00D306CB">
        <w:rPr>
          <w:b/>
          <w:color w:val="000000" w:themeColor="text1"/>
          <w:szCs w:val="24"/>
        </w:rPr>
        <w:t>Formularz cenowy</w:t>
      </w:r>
      <w:r w:rsidR="00EA557C">
        <w:rPr>
          <w:b/>
          <w:color w:val="000000" w:themeColor="text1"/>
          <w:szCs w:val="24"/>
        </w:rPr>
        <w:t xml:space="preserve"> (zmieniony)</w:t>
      </w:r>
    </w:p>
    <w:p w:rsidR="00DD505D" w:rsidRPr="00F36D5C" w:rsidRDefault="00DD505D" w:rsidP="00DD505D">
      <w:pPr>
        <w:rPr>
          <w:color w:val="FF0000"/>
        </w:rPr>
      </w:pPr>
    </w:p>
    <w:p w:rsidR="00DD505D" w:rsidRPr="00F36D5C" w:rsidRDefault="00DD505D" w:rsidP="00DD505D">
      <w:pPr>
        <w:rPr>
          <w:color w:val="FF0000"/>
        </w:rPr>
      </w:pPr>
    </w:p>
    <w:tbl>
      <w:tblPr>
        <w:tblW w:w="5273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821"/>
        <w:gridCol w:w="4251"/>
        <w:gridCol w:w="708"/>
        <w:gridCol w:w="1559"/>
        <w:gridCol w:w="854"/>
        <w:gridCol w:w="1559"/>
        <w:gridCol w:w="1132"/>
      </w:tblGrid>
      <w:tr w:rsidR="00D306CB" w:rsidRPr="00D306CB" w:rsidTr="005F5721">
        <w:tc>
          <w:tcPr>
            <w:tcW w:w="227" w:type="pct"/>
          </w:tcPr>
          <w:p w:rsidR="00DD505D" w:rsidRPr="00D306CB" w:rsidRDefault="00DD505D" w:rsidP="00D24714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D306CB">
              <w:rPr>
                <w:b/>
                <w:bCs/>
                <w:color w:val="000000" w:themeColor="text1"/>
                <w:sz w:val="24"/>
              </w:rPr>
              <w:t>Lp.</w:t>
            </w:r>
          </w:p>
        </w:tc>
        <w:tc>
          <w:tcPr>
            <w:tcW w:w="1546" w:type="pct"/>
          </w:tcPr>
          <w:p w:rsidR="00DD505D" w:rsidRPr="00D306CB" w:rsidRDefault="00DD505D" w:rsidP="00D24714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D306CB">
              <w:rPr>
                <w:b/>
                <w:bCs/>
                <w:color w:val="000000" w:themeColor="text1"/>
                <w:sz w:val="24"/>
              </w:rPr>
              <w:t>ASORTYMENT</w:t>
            </w:r>
          </w:p>
        </w:tc>
        <w:tc>
          <w:tcPr>
            <w:tcW w:w="1363" w:type="pct"/>
          </w:tcPr>
          <w:p w:rsidR="00DD505D" w:rsidRPr="00D306CB" w:rsidRDefault="00DD505D" w:rsidP="00D24714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D306CB">
              <w:rPr>
                <w:b/>
                <w:bCs/>
                <w:color w:val="000000" w:themeColor="text1"/>
                <w:sz w:val="24"/>
              </w:rPr>
              <w:t>CHARAKTERYSTYKA</w:t>
            </w:r>
          </w:p>
        </w:tc>
        <w:tc>
          <w:tcPr>
            <w:tcW w:w="227" w:type="pct"/>
          </w:tcPr>
          <w:p w:rsidR="00DD505D" w:rsidRPr="00D306CB" w:rsidRDefault="00DD505D" w:rsidP="00D24714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D306CB">
              <w:rPr>
                <w:b/>
                <w:bCs/>
                <w:color w:val="000000" w:themeColor="text1"/>
                <w:sz w:val="24"/>
              </w:rPr>
              <w:t xml:space="preserve">Ilość </w:t>
            </w:r>
          </w:p>
        </w:tc>
        <w:tc>
          <w:tcPr>
            <w:tcW w:w="500" w:type="pct"/>
          </w:tcPr>
          <w:p w:rsidR="00DD505D" w:rsidRPr="00D306CB" w:rsidRDefault="00DD505D" w:rsidP="00D24714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D306CB">
              <w:rPr>
                <w:b/>
                <w:bCs/>
                <w:color w:val="000000" w:themeColor="text1"/>
                <w:sz w:val="24"/>
              </w:rPr>
              <w:t>cena jednostkowa netto</w:t>
            </w:r>
          </w:p>
        </w:tc>
        <w:tc>
          <w:tcPr>
            <w:tcW w:w="274" w:type="pct"/>
          </w:tcPr>
          <w:p w:rsidR="00DD505D" w:rsidRPr="00D306CB" w:rsidRDefault="00DD505D" w:rsidP="00D24714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D306CB">
              <w:rPr>
                <w:b/>
                <w:bCs/>
                <w:color w:val="000000" w:themeColor="text1"/>
                <w:sz w:val="24"/>
              </w:rPr>
              <w:t xml:space="preserve">Vat </w:t>
            </w:r>
          </w:p>
        </w:tc>
        <w:tc>
          <w:tcPr>
            <w:tcW w:w="500" w:type="pct"/>
          </w:tcPr>
          <w:p w:rsidR="00DD505D" w:rsidRPr="00D306CB" w:rsidRDefault="00DD505D" w:rsidP="00D24714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D306CB">
              <w:rPr>
                <w:b/>
                <w:bCs/>
                <w:color w:val="000000" w:themeColor="text1"/>
                <w:sz w:val="24"/>
              </w:rPr>
              <w:t xml:space="preserve">cena jednostkowa brutto </w:t>
            </w:r>
          </w:p>
        </w:tc>
        <w:tc>
          <w:tcPr>
            <w:tcW w:w="363" w:type="pct"/>
          </w:tcPr>
          <w:p w:rsidR="00DD505D" w:rsidRPr="00D306CB" w:rsidRDefault="00DD505D" w:rsidP="00D24714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D306CB">
              <w:rPr>
                <w:b/>
                <w:bCs/>
                <w:color w:val="000000" w:themeColor="text1"/>
                <w:sz w:val="24"/>
              </w:rPr>
              <w:t xml:space="preserve">wartość brutto </w:t>
            </w:r>
          </w:p>
        </w:tc>
      </w:tr>
      <w:tr w:rsidR="00D306CB" w:rsidRPr="00D306CB" w:rsidTr="005F5721">
        <w:tc>
          <w:tcPr>
            <w:tcW w:w="227" w:type="pct"/>
          </w:tcPr>
          <w:p w:rsidR="00E45574" w:rsidRPr="00D306CB" w:rsidRDefault="00E45574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  <w:vMerge w:val="restart"/>
          </w:tcPr>
          <w:p w:rsidR="00E45574" w:rsidRPr="00D306CB" w:rsidRDefault="0002710E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a</w:t>
            </w:r>
            <w:r w:rsidR="00E45574" w:rsidRPr="00D306CB">
              <w:rPr>
                <w:color w:val="000000" w:themeColor="text1"/>
                <w:sz w:val="24"/>
              </w:rPr>
              <w:t xml:space="preserve">ceton do HPLC </w:t>
            </w:r>
          </w:p>
          <w:p w:rsidR="00E45574" w:rsidRPr="00D306CB" w:rsidRDefault="00E45574" w:rsidP="00D24714">
            <w:pPr>
              <w:rPr>
                <w:color w:val="000000" w:themeColor="text1"/>
                <w:sz w:val="24"/>
              </w:rPr>
            </w:pPr>
          </w:p>
        </w:tc>
        <w:tc>
          <w:tcPr>
            <w:tcW w:w="1363" w:type="pct"/>
          </w:tcPr>
          <w:p w:rsidR="00E45574" w:rsidRPr="00D306CB" w:rsidRDefault="00E45574" w:rsidP="00D24714">
            <w:pPr>
              <w:rPr>
                <w:color w:val="000000" w:themeColor="text1"/>
                <w:sz w:val="24"/>
              </w:rPr>
            </w:pPr>
            <w:r w:rsidRPr="00D306CB">
              <w:rPr>
                <w:color w:val="000000" w:themeColor="text1"/>
                <w:sz w:val="24"/>
              </w:rPr>
              <w:t>pojemność  1000 ml</w:t>
            </w:r>
          </w:p>
        </w:tc>
        <w:tc>
          <w:tcPr>
            <w:tcW w:w="227" w:type="pct"/>
          </w:tcPr>
          <w:p w:rsidR="00E45574" w:rsidRPr="00D306CB" w:rsidRDefault="00D306CB" w:rsidP="00D24714">
            <w:pPr>
              <w:jc w:val="center"/>
              <w:rPr>
                <w:color w:val="000000" w:themeColor="text1"/>
                <w:sz w:val="24"/>
              </w:rPr>
            </w:pPr>
            <w:r w:rsidRPr="00D306CB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500" w:type="pct"/>
          </w:tcPr>
          <w:p w:rsidR="00E45574" w:rsidRPr="00D306CB" w:rsidRDefault="00E4557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E45574" w:rsidRPr="00D306CB" w:rsidRDefault="00E4557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E45574" w:rsidRPr="00D306CB" w:rsidRDefault="00E4557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E45574" w:rsidRPr="00D306CB" w:rsidRDefault="00E4557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D306CB" w:rsidRPr="00D306CB" w:rsidTr="005F5721">
        <w:tc>
          <w:tcPr>
            <w:tcW w:w="227" w:type="pct"/>
          </w:tcPr>
          <w:p w:rsidR="00E45574" w:rsidRPr="00D306CB" w:rsidRDefault="00E45574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  <w:vMerge/>
          </w:tcPr>
          <w:p w:rsidR="00E45574" w:rsidRPr="00D306CB" w:rsidRDefault="00E45574" w:rsidP="00D24714">
            <w:pPr>
              <w:rPr>
                <w:color w:val="000000" w:themeColor="text1"/>
                <w:sz w:val="24"/>
              </w:rPr>
            </w:pPr>
          </w:p>
        </w:tc>
        <w:tc>
          <w:tcPr>
            <w:tcW w:w="1363" w:type="pct"/>
          </w:tcPr>
          <w:p w:rsidR="00E45574" w:rsidRPr="00D306CB" w:rsidRDefault="00E45574" w:rsidP="00D24714">
            <w:pPr>
              <w:rPr>
                <w:color w:val="000000" w:themeColor="text1"/>
                <w:sz w:val="24"/>
              </w:rPr>
            </w:pPr>
            <w:r w:rsidRPr="00D306CB">
              <w:rPr>
                <w:color w:val="000000" w:themeColor="text1"/>
                <w:sz w:val="24"/>
              </w:rPr>
              <w:t>pojemność  2500 ml</w:t>
            </w:r>
          </w:p>
        </w:tc>
        <w:tc>
          <w:tcPr>
            <w:tcW w:w="227" w:type="pct"/>
          </w:tcPr>
          <w:p w:rsidR="00E45574" w:rsidRPr="00D306CB" w:rsidRDefault="00D306CB" w:rsidP="00D24714">
            <w:pPr>
              <w:jc w:val="center"/>
              <w:rPr>
                <w:color w:val="000000" w:themeColor="text1"/>
                <w:sz w:val="24"/>
              </w:rPr>
            </w:pPr>
            <w:r w:rsidRPr="00D306CB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E45574" w:rsidRPr="00D306CB" w:rsidRDefault="00E4557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E45574" w:rsidRPr="00D306CB" w:rsidRDefault="00E4557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E45574" w:rsidRPr="00D306CB" w:rsidRDefault="00E4557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E45574" w:rsidRPr="00D306CB" w:rsidRDefault="00E4557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D306CB" w:rsidRPr="00D306CB" w:rsidTr="005F5721">
        <w:tc>
          <w:tcPr>
            <w:tcW w:w="227" w:type="pct"/>
          </w:tcPr>
          <w:p w:rsidR="00FD6F15" w:rsidRPr="00D306CB" w:rsidRDefault="00FD6F15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  <w:vMerge w:val="restart"/>
          </w:tcPr>
          <w:p w:rsidR="00FD6F15" w:rsidRPr="00D306CB" w:rsidRDefault="0002710E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a</w:t>
            </w:r>
            <w:r w:rsidR="00FD6F15" w:rsidRPr="00D306CB">
              <w:rPr>
                <w:color w:val="000000" w:themeColor="text1"/>
                <w:sz w:val="24"/>
              </w:rPr>
              <w:t xml:space="preserve">cetonitryl do HPLC </w:t>
            </w:r>
          </w:p>
          <w:p w:rsidR="00FD6F15" w:rsidRPr="00D306CB" w:rsidRDefault="00FD6F15" w:rsidP="00D24714">
            <w:pPr>
              <w:rPr>
                <w:color w:val="000000" w:themeColor="text1"/>
                <w:sz w:val="24"/>
              </w:rPr>
            </w:pPr>
          </w:p>
        </w:tc>
        <w:tc>
          <w:tcPr>
            <w:tcW w:w="1363" w:type="pct"/>
          </w:tcPr>
          <w:p w:rsidR="00FD6F15" w:rsidRPr="00D306CB" w:rsidRDefault="00FD6F15" w:rsidP="00D24714">
            <w:pPr>
              <w:rPr>
                <w:color w:val="000000" w:themeColor="text1"/>
                <w:sz w:val="24"/>
              </w:rPr>
            </w:pPr>
            <w:r w:rsidRPr="00D306CB">
              <w:rPr>
                <w:color w:val="000000" w:themeColor="text1"/>
                <w:sz w:val="24"/>
              </w:rPr>
              <w:t xml:space="preserve"> pojemność  1000 ml</w:t>
            </w:r>
          </w:p>
        </w:tc>
        <w:tc>
          <w:tcPr>
            <w:tcW w:w="227" w:type="pct"/>
          </w:tcPr>
          <w:p w:rsidR="00FD6F15" w:rsidRPr="00D306CB" w:rsidRDefault="00D306CB" w:rsidP="00D24714">
            <w:pPr>
              <w:jc w:val="center"/>
              <w:rPr>
                <w:color w:val="000000" w:themeColor="text1"/>
                <w:sz w:val="24"/>
              </w:rPr>
            </w:pPr>
            <w:r w:rsidRPr="00D306CB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FD6F15" w:rsidRPr="00D306CB" w:rsidRDefault="00FD6F1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FD6F15" w:rsidRPr="00D306CB" w:rsidRDefault="00FD6F1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FD6F15" w:rsidRPr="00D306CB" w:rsidRDefault="00FD6F1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FD6F15" w:rsidRPr="00D306CB" w:rsidRDefault="00FD6F1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D306CB" w:rsidRPr="00D306CB" w:rsidTr="005F5721">
        <w:tc>
          <w:tcPr>
            <w:tcW w:w="227" w:type="pct"/>
          </w:tcPr>
          <w:p w:rsidR="00FD6F15" w:rsidRPr="00D306CB" w:rsidRDefault="00FD6F15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  <w:vMerge/>
          </w:tcPr>
          <w:p w:rsidR="00FD6F15" w:rsidRPr="00D306CB" w:rsidRDefault="00FD6F15" w:rsidP="00D24714">
            <w:pPr>
              <w:rPr>
                <w:color w:val="000000" w:themeColor="text1"/>
                <w:sz w:val="24"/>
              </w:rPr>
            </w:pPr>
          </w:p>
        </w:tc>
        <w:tc>
          <w:tcPr>
            <w:tcW w:w="1363" w:type="pct"/>
          </w:tcPr>
          <w:p w:rsidR="00FD6F15" w:rsidRPr="00D306CB" w:rsidRDefault="00FD6F15" w:rsidP="00D24714">
            <w:pPr>
              <w:rPr>
                <w:color w:val="000000" w:themeColor="text1"/>
                <w:sz w:val="24"/>
              </w:rPr>
            </w:pPr>
            <w:r w:rsidRPr="00D306CB">
              <w:rPr>
                <w:color w:val="000000" w:themeColor="text1"/>
                <w:sz w:val="24"/>
              </w:rPr>
              <w:t>pojemność  2500 ml</w:t>
            </w:r>
          </w:p>
        </w:tc>
        <w:tc>
          <w:tcPr>
            <w:tcW w:w="227" w:type="pct"/>
          </w:tcPr>
          <w:p w:rsidR="00FD6F15" w:rsidRPr="00D306CB" w:rsidRDefault="00A95906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500" w:type="pct"/>
          </w:tcPr>
          <w:p w:rsidR="00FD6F15" w:rsidRPr="00D306CB" w:rsidRDefault="00FD6F1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FD6F15" w:rsidRPr="00D306CB" w:rsidRDefault="00FD6F1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FD6F15" w:rsidRPr="00D306CB" w:rsidRDefault="00FD6F1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FD6F15" w:rsidRPr="00D306CB" w:rsidRDefault="00FD6F1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D306CB" w:rsidRPr="00D306CB" w:rsidTr="005F5721">
        <w:tc>
          <w:tcPr>
            <w:tcW w:w="227" w:type="pct"/>
          </w:tcPr>
          <w:p w:rsidR="00FD6F15" w:rsidRPr="00D306CB" w:rsidRDefault="00FD6F15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  <w:vMerge/>
          </w:tcPr>
          <w:p w:rsidR="00FD6F15" w:rsidRPr="00D306CB" w:rsidRDefault="00FD6F15" w:rsidP="00D24714">
            <w:pPr>
              <w:rPr>
                <w:color w:val="000000" w:themeColor="text1"/>
                <w:sz w:val="24"/>
              </w:rPr>
            </w:pPr>
          </w:p>
        </w:tc>
        <w:tc>
          <w:tcPr>
            <w:tcW w:w="1363" w:type="pct"/>
          </w:tcPr>
          <w:p w:rsidR="00FD6F15" w:rsidRPr="00D306CB" w:rsidRDefault="00FD6F15" w:rsidP="00D24714">
            <w:pPr>
              <w:rPr>
                <w:color w:val="000000" w:themeColor="text1"/>
                <w:sz w:val="24"/>
              </w:rPr>
            </w:pPr>
            <w:r w:rsidRPr="00D306CB">
              <w:rPr>
                <w:color w:val="000000" w:themeColor="text1"/>
                <w:sz w:val="24"/>
              </w:rPr>
              <w:t>pojemność  5000 ml</w:t>
            </w:r>
          </w:p>
        </w:tc>
        <w:tc>
          <w:tcPr>
            <w:tcW w:w="227" w:type="pct"/>
          </w:tcPr>
          <w:p w:rsidR="00FD6F15" w:rsidRPr="00D306CB" w:rsidRDefault="00D306CB" w:rsidP="00D24714">
            <w:pPr>
              <w:jc w:val="center"/>
              <w:rPr>
                <w:color w:val="000000" w:themeColor="text1"/>
                <w:sz w:val="24"/>
              </w:rPr>
            </w:pPr>
            <w:r w:rsidRPr="00D306CB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FD6F15" w:rsidRPr="00D306CB" w:rsidRDefault="00FD6F1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FD6F15" w:rsidRPr="00D306CB" w:rsidRDefault="00FD6F1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FD6F15" w:rsidRPr="00D306CB" w:rsidRDefault="00FD6F1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FD6F15" w:rsidRPr="00D306CB" w:rsidRDefault="00FD6F1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D306CB" w:rsidRPr="00D306CB" w:rsidTr="005F5721">
        <w:tc>
          <w:tcPr>
            <w:tcW w:w="227" w:type="pct"/>
          </w:tcPr>
          <w:p w:rsidR="006E10FF" w:rsidRPr="00D306CB" w:rsidRDefault="006E10F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6E10FF" w:rsidRPr="00D306CB" w:rsidRDefault="0002710E" w:rsidP="00F474C3">
            <w:pPr>
              <w:pStyle w:val="HTML-wstpniesformatowany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="006E10FF" w:rsidRPr="00D306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lkohol poliwinylowy</w:t>
            </w:r>
          </w:p>
        </w:tc>
        <w:tc>
          <w:tcPr>
            <w:tcW w:w="1363" w:type="pct"/>
          </w:tcPr>
          <w:p w:rsidR="006E10FF" w:rsidRPr="00D306CB" w:rsidRDefault="006E10FF" w:rsidP="00F474C3">
            <w:pPr>
              <w:rPr>
                <w:color w:val="000000" w:themeColor="text1"/>
                <w:sz w:val="24"/>
              </w:rPr>
            </w:pPr>
            <w:r w:rsidRPr="00D306CB">
              <w:rPr>
                <w:color w:val="000000" w:themeColor="text1"/>
                <w:sz w:val="24"/>
              </w:rPr>
              <w:t>cz. d. a. , opakowanie 500 g</w:t>
            </w:r>
          </w:p>
        </w:tc>
        <w:tc>
          <w:tcPr>
            <w:tcW w:w="227" w:type="pct"/>
          </w:tcPr>
          <w:p w:rsidR="006E10FF" w:rsidRPr="00D306CB" w:rsidRDefault="001D304D" w:rsidP="00D24714">
            <w:pPr>
              <w:jc w:val="center"/>
              <w:rPr>
                <w:color w:val="000000" w:themeColor="text1"/>
                <w:sz w:val="24"/>
              </w:rPr>
            </w:pPr>
            <w:r w:rsidRPr="00D306CB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6E10FF" w:rsidRPr="00D306CB" w:rsidRDefault="006E10F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6E10FF" w:rsidRPr="00D306CB" w:rsidRDefault="006E10F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6E10FF" w:rsidRPr="00D306CB" w:rsidRDefault="006E10F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6E10FF" w:rsidRPr="00D306CB" w:rsidRDefault="006E10F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B92E8E" w:rsidRPr="00B92E8E" w:rsidTr="005F5721">
        <w:tc>
          <w:tcPr>
            <w:tcW w:w="227" w:type="pct"/>
          </w:tcPr>
          <w:p w:rsidR="005137BA" w:rsidRPr="00B92E8E" w:rsidRDefault="005137BA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5137BA" w:rsidRPr="00B92E8E" w:rsidRDefault="0002710E" w:rsidP="00F474C3">
            <w:pPr>
              <w:pStyle w:val="HTML-wstpniesformatowany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  <w:r w:rsidR="005137BA" w:rsidRPr="00B92E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ykloheksan do HPLC</w:t>
            </w:r>
          </w:p>
        </w:tc>
        <w:tc>
          <w:tcPr>
            <w:tcW w:w="1363" w:type="pct"/>
          </w:tcPr>
          <w:p w:rsidR="005137BA" w:rsidRPr="00B92E8E" w:rsidRDefault="005137BA" w:rsidP="00F474C3">
            <w:pPr>
              <w:rPr>
                <w:color w:val="000000" w:themeColor="text1"/>
                <w:sz w:val="24"/>
              </w:rPr>
            </w:pPr>
            <w:r w:rsidRPr="00B92E8E">
              <w:rPr>
                <w:color w:val="000000" w:themeColor="text1"/>
                <w:sz w:val="24"/>
              </w:rPr>
              <w:t>pojemność 2500 ml</w:t>
            </w:r>
          </w:p>
        </w:tc>
        <w:tc>
          <w:tcPr>
            <w:tcW w:w="227" w:type="pct"/>
          </w:tcPr>
          <w:p w:rsidR="005137BA" w:rsidRPr="00B92E8E" w:rsidRDefault="008F1B73" w:rsidP="00D24714">
            <w:pPr>
              <w:jc w:val="center"/>
              <w:rPr>
                <w:color w:val="000000" w:themeColor="text1"/>
                <w:sz w:val="24"/>
              </w:rPr>
            </w:pPr>
            <w:r w:rsidRPr="00B92E8E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5137BA" w:rsidRPr="00B92E8E" w:rsidRDefault="005137BA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5137BA" w:rsidRPr="00B92E8E" w:rsidRDefault="005137BA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5137BA" w:rsidRPr="00B92E8E" w:rsidRDefault="005137BA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5137BA" w:rsidRPr="00B92E8E" w:rsidRDefault="005137BA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F36D5C" w:rsidRPr="00F36D5C" w:rsidTr="005F5721">
        <w:tc>
          <w:tcPr>
            <w:tcW w:w="227" w:type="pct"/>
          </w:tcPr>
          <w:p w:rsidR="00DD505D" w:rsidRPr="00F36D5C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1546" w:type="pct"/>
          </w:tcPr>
          <w:p w:rsidR="00DD505D" w:rsidRPr="00C07279" w:rsidRDefault="00DD505D" w:rsidP="00D24714">
            <w:pPr>
              <w:rPr>
                <w:color w:val="000000" w:themeColor="text1"/>
                <w:sz w:val="24"/>
              </w:rPr>
            </w:pPr>
            <w:r w:rsidRPr="00C07279">
              <w:rPr>
                <w:color w:val="000000" w:themeColor="text1"/>
                <w:sz w:val="24"/>
              </w:rPr>
              <w:t xml:space="preserve">kwas azotowy 65 % ultra czysty </w:t>
            </w:r>
          </w:p>
          <w:p w:rsidR="00DD505D" w:rsidRPr="00C07279" w:rsidRDefault="00DD505D" w:rsidP="00D24714">
            <w:pPr>
              <w:rPr>
                <w:color w:val="000000" w:themeColor="text1"/>
                <w:sz w:val="24"/>
              </w:rPr>
            </w:pPr>
          </w:p>
        </w:tc>
        <w:tc>
          <w:tcPr>
            <w:tcW w:w="1363" w:type="pct"/>
          </w:tcPr>
          <w:p w:rsidR="00DD505D" w:rsidRPr="00C07279" w:rsidRDefault="00DD505D" w:rsidP="00D24714">
            <w:pPr>
              <w:rPr>
                <w:color w:val="000000" w:themeColor="text1"/>
                <w:sz w:val="24"/>
              </w:rPr>
            </w:pPr>
            <w:bookmarkStart w:id="0" w:name="OLE_LINK1"/>
            <w:bookmarkStart w:id="1" w:name="OLE_LINK2"/>
            <w:r w:rsidRPr="00C07279">
              <w:rPr>
                <w:color w:val="000000" w:themeColor="text1"/>
                <w:sz w:val="24"/>
              </w:rPr>
              <w:t>pojemność 1000 ml</w:t>
            </w:r>
            <w:bookmarkEnd w:id="0"/>
            <w:bookmarkEnd w:id="1"/>
          </w:p>
        </w:tc>
        <w:tc>
          <w:tcPr>
            <w:tcW w:w="227" w:type="pct"/>
          </w:tcPr>
          <w:p w:rsidR="00DD505D" w:rsidRPr="00C07279" w:rsidRDefault="00B92E8E" w:rsidP="00D24714">
            <w:pPr>
              <w:jc w:val="center"/>
              <w:rPr>
                <w:color w:val="000000" w:themeColor="text1"/>
                <w:sz w:val="24"/>
              </w:rPr>
            </w:pPr>
            <w:r w:rsidRPr="00C07279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500" w:type="pct"/>
          </w:tcPr>
          <w:p w:rsidR="00DD505D" w:rsidRPr="00F36D5C" w:rsidRDefault="00DD505D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274" w:type="pct"/>
          </w:tcPr>
          <w:p w:rsidR="00DD505D" w:rsidRPr="00F36D5C" w:rsidRDefault="00DD505D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500" w:type="pct"/>
          </w:tcPr>
          <w:p w:rsidR="00DD505D" w:rsidRPr="00F36D5C" w:rsidRDefault="00DD505D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3" w:type="pct"/>
          </w:tcPr>
          <w:p w:rsidR="00DD505D" w:rsidRPr="00F36D5C" w:rsidRDefault="00DD505D" w:rsidP="00D24714">
            <w:pPr>
              <w:jc w:val="center"/>
              <w:rPr>
                <w:color w:val="FF0000"/>
                <w:sz w:val="24"/>
              </w:rPr>
            </w:pPr>
          </w:p>
        </w:tc>
      </w:tr>
      <w:tr w:rsidR="00F36D5C" w:rsidRPr="00F36D5C" w:rsidTr="005F5721">
        <w:tc>
          <w:tcPr>
            <w:tcW w:w="227" w:type="pct"/>
          </w:tcPr>
          <w:p w:rsidR="00E45574" w:rsidRPr="00F36D5C" w:rsidRDefault="00E45574" w:rsidP="00D24714">
            <w:pPr>
              <w:numPr>
                <w:ilvl w:val="0"/>
                <w:numId w:val="1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1546" w:type="pct"/>
          </w:tcPr>
          <w:p w:rsidR="00E45574" w:rsidRPr="00C07279" w:rsidRDefault="0002710E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k</w:t>
            </w:r>
            <w:r w:rsidR="00E45574" w:rsidRPr="00C07279">
              <w:rPr>
                <w:color w:val="000000" w:themeColor="text1"/>
                <w:sz w:val="24"/>
              </w:rPr>
              <w:t xml:space="preserve">was siarkowy  65 % </w:t>
            </w:r>
            <w:r w:rsidR="00C07279" w:rsidRPr="00C07279">
              <w:rPr>
                <w:color w:val="000000" w:themeColor="text1"/>
                <w:sz w:val="24"/>
              </w:rPr>
              <w:t>,</w:t>
            </w:r>
            <w:r w:rsidR="00E45574" w:rsidRPr="00C07279">
              <w:rPr>
                <w:color w:val="000000" w:themeColor="text1"/>
                <w:sz w:val="24"/>
              </w:rPr>
              <w:t>ultra czysty</w:t>
            </w:r>
          </w:p>
        </w:tc>
        <w:tc>
          <w:tcPr>
            <w:tcW w:w="1363" w:type="pct"/>
          </w:tcPr>
          <w:p w:rsidR="00E45574" w:rsidRPr="00C07279" w:rsidRDefault="00E45574" w:rsidP="00D24714">
            <w:pPr>
              <w:rPr>
                <w:color w:val="000000" w:themeColor="text1"/>
                <w:sz w:val="24"/>
              </w:rPr>
            </w:pPr>
            <w:r w:rsidRPr="00C07279">
              <w:rPr>
                <w:color w:val="000000" w:themeColor="text1"/>
                <w:sz w:val="24"/>
              </w:rPr>
              <w:t>pojemność 1000 ml</w:t>
            </w:r>
          </w:p>
        </w:tc>
        <w:tc>
          <w:tcPr>
            <w:tcW w:w="227" w:type="pct"/>
          </w:tcPr>
          <w:p w:rsidR="00E45574" w:rsidRPr="00C07279" w:rsidRDefault="00B92E8E" w:rsidP="00D24714">
            <w:pPr>
              <w:jc w:val="center"/>
              <w:rPr>
                <w:color w:val="000000" w:themeColor="text1"/>
                <w:sz w:val="24"/>
              </w:rPr>
            </w:pPr>
            <w:r w:rsidRPr="00C07279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500" w:type="pct"/>
          </w:tcPr>
          <w:p w:rsidR="00E45574" w:rsidRPr="00F36D5C" w:rsidRDefault="00E45574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274" w:type="pct"/>
          </w:tcPr>
          <w:p w:rsidR="00E45574" w:rsidRPr="00F36D5C" w:rsidRDefault="00E45574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500" w:type="pct"/>
          </w:tcPr>
          <w:p w:rsidR="00E45574" w:rsidRPr="00F36D5C" w:rsidRDefault="00E45574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3" w:type="pct"/>
          </w:tcPr>
          <w:p w:rsidR="00E45574" w:rsidRPr="00F36D5C" w:rsidRDefault="00E45574" w:rsidP="00D24714">
            <w:pPr>
              <w:jc w:val="center"/>
              <w:rPr>
                <w:color w:val="FF0000"/>
                <w:sz w:val="24"/>
              </w:rPr>
            </w:pPr>
          </w:p>
        </w:tc>
      </w:tr>
      <w:tr w:rsidR="00B92E8E" w:rsidRPr="00F36D5C" w:rsidTr="005F5721">
        <w:tc>
          <w:tcPr>
            <w:tcW w:w="227" w:type="pct"/>
          </w:tcPr>
          <w:p w:rsidR="00B92E8E" w:rsidRPr="00F36D5C" w:rsidRDefault="00B92E8E" w:rsidP="00D24714">
            <w:pPr>
              <w:numPr>
                <w:ilvl w:val="0"/>
                <w:numId w:val="1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1546" w:type="pct"/>
          </w:tcPr>
          <w:p w:rsidR="00B92E8E" w:rsidRPr="00C07279" w:rsidRDefault="0002710E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k</w:t>
            </w:r>
            <w:r w:rsidR="00B92E8E" w:rsidRPr="00C07279">
              <w:rPr>
                <w:color w:val="000000" w:themeColor="text1"/>
                <w:sz w:val="24"/>
              </w:rPr>
              <w:t xml:space="preserve">was solny </w:t>
            </w:r>
            <w:r w:rsidR="00D93899">
              <w:rPr>
                <w:color w:val="000000" w:themeColor="text1"/>
                <w:sz w:val="24"/>
              </w:rPr>
              <w:t>36</w:t>
            </w:r>
            <w:r w:rsidR="00C07279" w:rsidRPr="00C07279">
              <w:rPr>
                <w:color w:val="000000" w:themeColor="text1"/>
                <w:sz w:val="24"/>
              </w:rPr>
              <w:t xml:space="preserve"> %, ultra czysty</w:t>
            </w:r>
          </w:p>
        </w:tc>
        <w:tc>
          <w:tcPr>
            <w:tcW w:w="1363" w:type="pct"/>
          </w:tcPr>
          <w:p w:rsidR="00B92E8E" w:rsidRPr="00C07279" w:rsidRDefault="00C07279" w:rsidP="00D24714">
            <w:pPr>
              <w:rPr>
                <w:color w:val="000000" w:themeColor="text1"/>
                <w:sz w:val="24"/>
              </w:rPr>
            </w:pPr>
            <w:r w:rsidRPr="00C07279">
              <w:rPr>
                <w:color w:val="000000" w:themeColor="text1"/>
                <w:sz w:val="24"/>
              </w:rPr>
              <w:t>pojemność 1000 ml</w:t>
            </w:r>
          </w:p>
        </w:tc>
        <w:tc>
          <w:tcPr>
            <w:tcW w:w="227" w:type="pct"/>
          </w:tcPr>
          <w:p w:rsidR="00B92E8E" w:rsidRPr="00C07279" w:rsidRDefault="00C07279" w:rsidP="00D24714">
            <w:pPr>
              <w:jc w:val="center"/>
              <w:rPr>
                <w:color w:val="000000" w:themeColor="text1"/>
                <w:sz w:val="24"/>
              </w:rPr>
            </w:pPr>
            <w:r w:rsidRPr="00C07279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500" w:type="pct"/>
          </w:tcPr>
          <w:p w:rsidR="00B92E8E" w:rsidRPr="00F36D5C" w:rsidRDefault="00B92E8E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274" w:type="pct"/>
          </w:tcPr>
          <w:p w:rsidR="00B92E8E" w:rsidRPr="00F36D5C" w:rsidRDefault="00B92E8E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500" w:type="pct"/>
          </w:tcPr>
          <w:p w:rsidR="00B92E8E" w:rsidRPr="00F36D5C" w:rsidRDefault="00B92E8E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3" w:type="pct"/>
          </w:tcPr>
          <w:p w:rsidR="00B92E8E" w:rsidRPr="00F36D5C" w:rsidRDefault="00B92E8E" w:rsidP="00D24714">
            <w:pPr>
              <w:jc w:val="center"/>
              <w:rPr>
                <w:color w:val="FF0000"/>
                <w:sz w:val="24"/>
              </w:rPr>
            </w:pPr>
          </w:p>
        </w:tc>
      </w:tr>
      <w:tr w:rsidR="00B92E8E" w:rsidRPr="00F36D5C" w:rsidTr="005F5721">
        <w:tc>
          <w:tcPr>
            <w:tcW w:w="227" w:type="pct"/>
          </w:tcPr>
          <w:p w:rsidR="00B92E8E" w:rsidRPr="00F36D5C" w:rsidRDefault="00B92E8E" w:rsidP="00D24714">
            <w:pPr>
              <w:numPr>
                <w:ilvl w:val="0"/>
                <w:numId w:val="1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1546" w:type="pct"/>
          </w:tcPr>
          <w:p w:rsidR="00B92E8E" w:rsidRPr="00C07279" w:rsidRDefault="0002710E" w:rsidP="00C07279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k</w:t>
            </w:r>
            <w:r w:rsidR="00C07279" w:rsidRPr="00C07279">
              <w:rPr>
                <w:color w:val="000000" w:themeColor="text1"/>
                <w:sz w:val="24"/>
              </w:rPr>
              <w:t xml:space="preserve">was fluorowodorowy, 47-51 %; ultra czysty </w:t>
            </w:r>
          </w:p>
        </w:tc>
        <w:tc>
          <w:tcPr>
            <w:tcW w:w="1363" w:type="pct"/>
          </w:tcPr>
          <w:p w:rsidR="00B92E8E" w:rsidRPr="00C07279" w:rsidRDefault="00C07279" w:rsidP="00D24714">
            <w:pPr>
              <w:rPr>
                <w:color w:val="000000" w:themeColor="text1"/>
                <w:sz w:val="24"/>
              </w:rPr>
            </w:pPr>
            <w:r w:rsidRPr="00C07279">
              <w:rPr>
                <w:color w:val="000000" w:themeColor="text1"/>
                <w:sz w:val="24"/>
              </w:rPr>
              <w:t>pojemność 1000 ml</w:t>
            </w:r>
          </w:p>
        </w:tc>
        <w:tc>
          <w:tcPr>
            <w:tcW w:w="227" w:type="pct"/>
          </w:tcPr>
          <w:p w:rsidR="00B92E8E" w:rsidRPr="00C07279" w:rsidRDefault="00C07279" w:rsidP="00D24714">
            <w:pPr>
              <w:jc w:val="center"/>
              <w:rPr>
                <w:color w:val="000000" w:themeColor="text1"/>
                <w:sz w:val="24"/>
              </w:rPr>
            </w:pPr>
            <w:r w:rsidRPr="00C07279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B92E8E" w:rsidRPr="00F36D5C" w:rsidRDefault="00B92E8E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274" w:type="pct"/>
          </w:tcPr>
          <w:p w:rsidR="00B92E8E" w:rsidRPr="00F36D5C" w:rsidRDefault="00B92E8E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500" w:type="pct"/>
          </w:tcPr>
          <w:p w:rsidR="00B92E8E" w:rsidRPr="00F36D5C" w:rsidRDefault="00B92E8E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3" w:type="pct"/>
          </w:tcPr>
          <w:p w:rsidR="00B92E8E" w:rsidRPr="00F36D5C" w:rsidRDefault="00B92E8E" w:rsidP="00D24714">
            <w:pPr>
              <w:jc w:val="center"/>
              <w:rPr>
                <w:color w:val="FF0000"/>
                <w:sz w:val="24"/>
              </w:rPr>
            </w:pPr>
          </w:p>
        </w:tc>
      </w:tr>
      <w:tr w:rsidR="00F36D5C" w:rsidRPr="00F36D5C" w:rsidTr="005F5721">
        <w:tc>
          <w:tcPr>
            <w:tcW w:w="227" w:type="pct"/>
          </w:tcPr>
          <w:p w:rsidR="00DD505D" w:rsidRPr="00F36D5C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1546" w:type="pct"/>
          </w:tcPr>
          <w:p w:rsidR="00DD505D" w:rsidRPr="00C07279" w:rsidRDefault="0002710E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k</w:t>
            </w:r>
            <w:r w:rsidR="00DD505D" w:rsidRPr="00C07279">
              <w:rPr>
                <w:color w:val="000000" w:themeColor="text1"/>
                <w:sz w:val="24"/>
              </w:rPr>
              <w:t>was chlorozłotowy x 4 hydrat</w:t>
            </w:r>
          </w:p>
          <w:p w:rsidR="00DD505D" w:rsidRPr="00C07279" w:rsidRDefault="00DD505D" w:rsidP="00D24714">
            <w:pPr>
              <w:rPr>
                <w:color w:val="000000" w:themeColor="text1"/>
                <w:sz w:val="24"/>
              </w:rPr>
            </w:pPr>
          </w:p>
        </w:tc>
        <w:tc>
          <w:tcPr>
            <w:tcW w:w="1363" w:type="pct"/>
          </w:tcPr>
          <w:p w:rsidR="00DD505D" w:rsidRPr="00C07279" w:rsidRDefault="00E34378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</w:t>
            </w:r>
            <w:r w:rsidR="00DD505D" w:rsidRPr="00C07279">
              <w:rPr>
                <w:color w:val="000000" w:themeColor="text1"/>
                <w:sz w:val="24"/>
              </w:rPr>
              <w:t>z</w:t>
            </w:r>
            <w:r w:rsidR="00C07279">
              <w:rPr>
                <w:color w:val="000000" w:themeColor="text1"/>
                <w:sz w:val="24"/>
              </w:rPr>
              <w:t>.</w:t>
            </w:r>
            <w:r w:rsidR="00DD505D" w:rsidRPr="00C07279">
              <w:rPr>
                <w:color w:val="000000" w:themeColor="text1"/>
                <w:sz w:val="24"/>
              </w:rPr>
              <w:t>, zawartość opakowania 5 g</w:t>
            </w:r>
          </w:p>
        </w:tc>
        <w:tc>
          <w:tcPr>
            <w:tcW w:w="227" w:type="pct"/>
          </w:tcPr>
          <w:p w:rsidR="00DD505D" w:rsidRPr="00C07279" w:rsidRDefault="001D304D" w:rsidP="00D24714">
            <w:pPr>
              <w:jc w:val="center"/>
              <w:rPr>
                <w:color w:val="000000" w:themeColor="text1"/>
                <w:sz w:val="24"/>
              </w:rPr>
            </w:pPr>
            <w:r w:rsidRPr="00C07279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F36D5C" w:rsidRDefault="00DD505D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274" w:type="pct"/>
          </w:tcPr>
          <w:p w:rsidR="00DD505D" w:rsidRPr="00F36D5C" w:rsidRDefault="00DD505D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500" w:type="pct"/>
          </w:tcPr>
          <w:p w:rsidR="00DD505D" w:rsidRPr="00F36D5C" w:rsidRDefault="00DD505D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3" w:type="pct"/>
          </w:tcPr>
          <w:p w:rsidR="00DD505D" w:rsidRPr="00F36D5C" w:rsidRDefault="00DD505D" w:rsidP="00D24714">
            <w:pPr>
              <w:jc w:val="center"/>
              <w:rPr>
                <w:color w:val="FF0000"/>
                <w:sz w:val="24"/>
              </w:rPr>
            </w:pPr>
          </w:p>
        </w:tc>
      </w:tr>
      <w:tr w:rsidR="00E34378" w:rsidRPr="00E34378" w:rsidTr="005F5721">
        <w:tc>
          <w:tcPr>
            <w:tcW w:w="227" w:type="pct"/>
          </w:tcPr>
          <w:p w:rsidR="005137BA" w:rsidRPr="00E34378" w:rsidRDefault="005137BA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  <w:vMerge w:val="restart"/>
          </w:tcPr>
          <w:p w:rsidR="005137BA" w:rsidRPr="00E34378" w:rsidRDefault="0002710E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m</w:t>
            </w:r>
            <w:r w:rsidR="005137BA" w:rsidRPr="00E34378">
              <w:rPr>
                <w:color w:val="000000" w:themeColor="text1"/>
                <w:sz w:val="24"/>
              </w:rPr>
              <w:t xml:space="preserve">etanol do HPLC </w:t>
            </w:r>
          </w:p>
          <w:p w:rsidR="005137BA" w:rsidRPr="00E34378" w:rsidRDefault="005137BA" w:rsidP="00D24714">
            <w:pPr>
              <w:rPr>
                <w:color w:val="000000" w:themeColor="text1"/>
                <w:sz w:val="24"/>
              </w:rPr>
            </w:pPr>
          </w:p>
        </w:tc>
        <w:tc>
          <w:tcPr>
            <w:tcW w:w="1363" w:type="pct"/>
          </w:tcPr>
          <w:p w:rsidR="005137BA" w:rsidRPr="00E34378" w:rsidRDefault="005137BA" w:rsidP="00D24714">
            <w:pPr>
              <w:rPr>
                <w:color w:val="000000" w:themeColor="text1"/>
                <w:sz w:val="24"/>
              </w:rPr>
            </w:pPr>
            <w:r w:rsidRPr="00E34378">
              <w:rPr>
                <w:color w:val="000000" w:themeColor="text1"/>
                <w:sz w:val="24"/>
              </w:rPr>
              <w:t>pojemność 5000 ml</w:t>
            </w:r>
          </w:p>
        </w:tc>
        <w:tc>
          <w:tcPr>
            <w:tcW w:w="227" w:type="pct"/>
          </w:tcPr>
          <w:p w:rsidR="005137BA" w:rsidRPr="00E34378" w:rsidRDefault="001D304D" w:rsidP="00D24714">
            <w:pPr>
              <w:jc w:val="center"/>
              <w:rPr>
                <w:color w:val="000000" w:themeColor="text1"/>
                <w:sz w:val="24"/>
              </w:rPr>
            </w:pPr>
            <w:r w:rsidRPr="00E34378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5137BA" w:rsidRPr="00E34378" w:rsidRDefault="005137BA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5137BA" w:rsidRPr="00E34378" w:rsidRDefault="005137BA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5137BA" w:rsidRPr="00E34378" w:rsidRDefault="005137BA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5137BA" w:rsidRPr="00E34378" w:rsidRDefault="005137BA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E34378" w:rsidRPr="00E34378" w:rsidTr="005F5721">
        <w:tc>
          <w:tcPr>
            <w:tcW w:w="227" w:type="pct"/>
          </w:tcPr>
          <w:p w:rsidR="005137BA" w:rsidRPr="00E34378" w:rsidRDefault="005137BA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  <w:vMerge/>
          </w:tcPr>
          <w:p w:rsidR="005137BA" w:rsidRPr="00E34378" w:rsidRDefault="005137BA" w:rsidP="00D24714">
            <w:pPr>
              <w:rPr>
                <w:color w:val="000000" w:themeColor="text1"/>
                <w:sz w:val="24"/>
              </w:rPr>
            </w:pPr>
          </w:p>
        </w:tc>
        <w:tc>
          <w:tcPr>
            <w:tcW w:w="1363" w:type="pct"/>
          </w:tcPr>
          <w:p w:rsidR="005137BA" w:rsidRPr="00E34378" w:rsidRDefault="005137BA" w:rsidP="005137BA">
            <w:pPr>
              <w:rPr>
                <w:color w:val="000000" w:themeColor="text1"/>
                <w:sz w:val="24"/>
              </w:rPr>
            </w:pPr>
            <w:r w:rsidRPr="00E34378">
              <w:rPr>
                <w:color w:val="000000" w:themeColor="text1"/>
                <w:sz w:val="24"/>
              </w:rPr>
              <w:t>pojemność 2500 ml</w:t>
            </w:r>
          </w:p>
        </w:tc>
        <w:tc>
          <w:tcPr>
            <w:tcW w:w="227" w:type="pct"/>
          </w:tcPr>
          <w:p w:rsidR="005137BA" w:rsidRPr="00E34378" w:rsidRDefault="001D304D" w:rsidP="00D24714">
            <w:pPr>
              <w:jc w:val="center"/>
              <w:rPr>
                <w:color w:val="000000" w:themeColor="text1"/>
                <w:sz w:val="24"/>
              </w:rPr>
            </w:pPr>
            <w:r w:rsidRPr="00E34378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5137BA" w:rsidRPr="00E34378" w:rsidRDefault="005137BA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5137BA" w:rsidRPr="00E34378" w:rsidRDefault="005137BA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5137BA" w:rsidRPr="00E34378" w:rsidRDefault="005137BA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5137BA" w:rsidRPr="00E34378" w:rsidRDefault="005137BA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695011" w:rsidRPr="00E34378" w:rsidTr="005F5721">
        <w:tc>
          <w:tcPr>
            <w:tcW w:w="227" w:type="pct"/>
          </w:tcPr>
          <w:p w:rsidR="00695011" w:rsidRPr="00E34378" w:rsidRDefault="00695011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695011" w:rsidRDefault="00384931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</w:t>
            </w:r>
            <w:r w:rsidR="00695011">
              <w:rPr>
                <w:color w:val="000000" w:themeColor="text1"/>
                <w:sz w:val="24"/>
              </w:rPr>
              <w:t>hlorek sodu</w:t>
            </w:r>
          </w:p>
        </w:tc>
        <w:tc>
          <w:tcPr>
            <w:tcW w:w="1363" w:type="pct"/>
          </w:tcPr>
          <w:p w:rsidR="0040276D" w:rsidRPr="0040276D" w:rsidRDefault="0040276D" w:rsidP="0040276D">
            <w:pPr>
              <w:rPr>
                <w:color w:val="000000" w:themeColor="text1"/>
                <w:sz w:val="24"/>
              </w:rPr>
            </w:pPr>
            <w:r w:rsidRPr="0040276D">
              <w:rPr>
                <w:color w:val="000000" w:themeColor="text1"/>
                <w:sz w:val="24"/>
              </w:rPr>
              <w:t>Czystość nie gorsza niż Sigma BioUltra</w:t>
            </w:r>
          </w:p>
          <w:p w:rsidR="00695011" w:rsidRDefault="0040276D" w:rsidP="0040276D">
            <w:pPr>
              <w:rPr>
                <w:color w:val="000000" w:themeColor="text1"/>
                <w:sz w:val="24"/>
              </w:rPr>
            </w:pPr>
            <w:r w:rsidRPr="0040276D">
              <w:rPr>
                <w:color w:val="000000" w:themeColor="text1"/>
                <w:sz w:val="24"/>
              </w:rPr>
              <w:t>71376-5 kg</w:t>
            </w:r>
          </w:p>
        </w:tc>
        <w:tc>
          <w:tcPr>
            <w:tcW w:w="227" w:type="pct"/>
          </w:tcPr>
          <w:p w:rsidR="00695011" w:rsidRDefault="0040276D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695011" w:rsidRPr="00E34378" w:rsidRDefault="0069501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695011" w:rsidRPr="00E34378" w:rsidRDefault="0069501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695011" w:rsidRPr="00E34378" w:rsidRDefault="0069501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695011" w:rsidRPr="00E34378" w:rsidRDefault="0069501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695011" w:rsidRPr="00E34378" w:rsidTr="005F5721">
        <w:tc>
          <w:tcPr>
            <w:tcW w:w="227" w:type="pct"/>
          </w:tcPr>
          <w:p w:rsidR="00695011" w:rsidRPr="00E34378" w:rsidRDefault="00695011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695011" w:rsidRPr="00E34378" w:rsidRDefault="00384931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</w:t>
            </w:r>
            <w:r w:rsidR="00695011">
              <w:rPr>
                <w:color w:val="000000" w:themeColor="text1"/>
                <w:sz w:val="24"/>
              </w:rPr>
              <w:t xml:space="preserve">hlorek sodu </w:t>
            </w:r>
          </w:p>
        </w:tc>
        <w:tc>
          <w:tcPr>
            <w:tcW w:w="1363" w:type="pct"/>
          </w:tcPr>
          <w:p w:rsidR="00695011" w:rsidRDefault="00695011" w:rsidP="005137BA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czystość min. 99,9 %, </w:t>
            </w:r>
          </w:p>
          <w:p w:rsidR="00695011" w:rsidRPr="00E34378" w:rsidRDefault="00695011" w:rsidP="005137BA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opakowanie 1000 g</w:t>
            </w:r>
          </w:p>
        </w:tc>
        <w:tc>
          <w:tcPr>
            <w:tcW w:w="227" w:type="pct"/>
          </w:tcPr>
          <w:p w:rsidR="00695011" w:rsidRPr="00E34378" w:rsidRDefault="00695011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10</w:t>
            </w:r>
          </w:p>
        </w:tc>
        <w:tc>
          <w:tcPr>
            <w:tcW w:w="500" w:type="pct"/>
          </w:tcPr>
          <w:p w:rsidR="00695011" w:rsidRPr="00E34378" w:rsidRDefault="0069501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695011" w:rsidRPr="00E34378" w:rsidRDefault="0069501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695011" w:rsidRPr="00E34378" w:rsidRDefault="0069501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695011" w:rsidRPr="00E34378" w:rsidRDefault="0069501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CE108F" w:rsidRPr="00F109EB" w:rsidTr="005F5721">
        <w:tc>
          <w:tcPr>
            <w:tcW w:w="227" w:type="pct"/>
          </w:tcPr>
          <w:p w:rsidR="00CE108F" w:rsidRPr="00F109EB" w:rsidRDefault="00CE108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CE108F" w:rsidRDefault="00531035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a</w:t>
            </w:r>
            <w:r w:rsidR="00CE108F">
              <w:rPr>
                <w:color w:val="000000" w:themeColor="text1"/>
                <w:sz w:val="24"/>
              </w:rPr>
              <w:t>lkohol izopropylowy</w:t>
            </w:r>
          </w:p>
        </w:tc>
        <w:tc>
          <w:tcPr>
            <w:tcW w:w="1363" w:type="pct"/>
          </w:tcPr>
          <w:p w:rsidR="00CE108F" w:rsidRPr="00F61F9F" w:rsidRDefault="00CE108F" w:rsidP="00D24714">
            <w:pPr>
              <w:rPr>
                <w:color w:val="000000" w:themeColor="text1"/>
                <w:sz w:val="24"/>
              </w:rPr>
            </w:pPr>
            <w:r w:rsidRPr="00CE108F">
              <w:rPr>
                <w:color w:val="000000" w:themeColor="text1"/>
                <w:sz w:val="24"/>
              </w:rPr>
              <w:t>Czystość nie gorsza niż Sigma-Aldrich 19039-pojemność 500ml</w:t>
            </w:r>
          </w:p>
        </w:tc>
        <w:tc>
          <w:tcPr>
            <w:tcW w:w="227" w:type="pct"/>
          </w:tcPr>
          <w:p w:rsidR="00CE108F" w:rsidRDefault="00CE108F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CE108F" w:rsidRPr="00F109EB" w:rsidRDefault="00CE108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CE108F" w:rsidRPr="00F109EB" w:rsidRDefault="00CE108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CE108F" w:rsidRPr="00F109EB" w:rsidRDefault="00CE108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CE108F" w:rsidRPr="00F109EB" w:rsidRDefault="00CE108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F61F9F" w:rsidRPr="00F109EB" w:rsidTr="005F5721">
        <w:tc>
          <w:tcPr>
            <w:tcW w:w="227" w:type="pct"/>
          </w:tcPr>
          <w:p w:rsidR="00F61F9F" w:rsidRPr="00F109EB" w:rsidRDefault="00F61F9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F61F9F" w:rsidRPr="00F109EB" w:rsidRDefault="00531035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a</w:t>
            </w:r>
            <w:r w:rsidR="00F61F9F">
              <w:rPr>
                <w:color w:val="000000" w:themeColor="text1"/>
                <w:sz w:val="24"/>
              </w:rPr>
              <w:t>zydek sodu</w:t>
            </w:r>
          </w:p>
        </w:tc>
        <w:tc>
          <w:tcPr>
            <w:tcW w:w="1363" w:type="pct"/>
          </w:tcPr>
          <w:p w:rsidR="00F61F9F" w:rsidRPr="00F109EB" w:rsidRDefault="00F61F9F" w:rsidP="00D24714">
            <w:pPr>
              <w:rPr>
                <w:color w:val="000000" w:themeColor="text1"/>
                <w:sz w:val="24"/>
              </w:rPr>
            </w:pPr>
            <w:r w:rsidRPr="00F61F9F">
              <w:rPr>
                <w:color w:val="000000" w:themeColor="text1"/>
                <w:sz w:val="24"/>
              </w:rPr>
              <w:t>Czystość nie gorsza niż Aldrichpurump.a.  ≥ 99,0% (T) 71290- 100 g</w:t>
            </w:r>
          </w:p>
        </w:tc>
        <w:tc>
          <w:tcPr>
            <w:tcW w:w="227" w:type="pct"/>
          </w:tcPr>
          <w:p w:rsidR="00F61F9F" w:rsidRPr="00F109EB" w:rsidRDefault="00F61F9F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F61F9F" w:rsidRPr="00F109EB" w:rsidRDefault="00F61F9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F61F9F" w:rsidRPr="00F109EB" w:rsidRDefault="00F61F9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F61F9F" w:rsidRPr="00F109EB" w:rsidRDefault="00F61F9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F61F9F" w:rsidRPr="00F109EB" w:rsidRDefault="00F61F9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8953C1" w:rsidRPr="00F109EB" w:rsidTr="005F5721">
        <w:tc>
          <w:tcPr>
            <w:tcW w:w="227" w:type="pct"/>
          </w:tcPr>
          <w:p w:rsidR="008953C1" w:rsidRPr="00F109EB" w:rsidRDefault="008953C1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8953C1" w:rsidRPr="00B55D55" w:rsidRDefault="00531035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b</w:t>
            </w:r>
            <w:r w:rsidR="008953C1" w:rsidRPr="008953C1">
              <w:rPr>
                <w:color w:val="000000" w:themeColor="text1"/>
                <w:sz w:val="24"/>
              </w:rPr>
              <w:t>isiarczantetrabutyloamoniowy</w:t>
            </w:r>
          </w:p>
        </w:tc>
        <w:tc>
          <w:tcPr>
            <w:tcW w:w="1363" w:type="pct"/>
          </w:tcPr>
          <w:p w:rsidR="008953C1" w:rsidRPr="00B55D55" w:rsidRDefault="008953C1" w:rsidP="00D24714">
            <w:pPr>
              <w:rPr>
                <w:color w:val="000000" w:themeColor="text1"/>
                <w:sz w:val="24"/>
              </w:rPr>
            </w:pPr>
            <w:r w:rsidRPr="008953C1">
              <w:rPr>
                <w:color w:val="000000" w:themeColor="text1"/>
                <w:sz w:val="24"/>
              </w:rPr>
              <w:t>opakowanie 50 g, czystość min. 98 %</w:t>
            </w:r>
          </w:p>
        </w:tc>
        <w:tc>
          <w:tcPr>
            <w:tcW w:w="227" w:type="pct"/>
          </w:tcPr>
          <w:p w:rsidR="008953C1" w:rsidRDefault="008953C1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8953C1" w:rsidRPr="00F109EB" w:rsidRDefault="008953C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8953C1" w:rsidRPr="00F109EB" w:rsidRDefault="008953C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8953C1" w:rsidRPr="00F109EB" w:rsidRDefault="008953C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8953C1" w:rsidRPr="00F109EB" w:rsidRDefault="008953C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B55D55" w:rsidRPr="00F109EB" w:rsidTr="005F5721">
        <w:tc>
          <w:tcPr>
            <w:tcW w:w="227" w:type="pct"/>
          </w:tcPr>
          <w:p w:rsidR="00B55D55" w:rsidRPr="00F109EB" w:rsidRDefault="00B55D55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B55D55" w:rsidRDefault="00531035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b</w:t>
            </w:r>
            <w:r w:rsidR="00B55D55" w:rsidRPr="00B55D55">
              <w:rPr>
                <w:color w:val="000000" w:themeColor="text1"/>
                <w:sz w:val="24"/>
              </w:rPr>
              <w:t>orowodorek sodu</w:t>
            </w:r>
          </w:p>
        </w:tc>
        <w:tc>
          <w:tcPr>
            <w:tcW w:w="1363" w:type="pct"/>
          </w:tcPr>
          <w:p w:rsidR="00B55D55" w:rsidRPr="00F61F9F" w:rsidRDefault="00B55D55" w:rsidP="00D24714">
            <w:pPr>
              <w:rPr>
                <w:color w:val="000000" w:themeColor="text1"/>
                <w:sz w:val="24"/>
              </w:rPr>
            </w:pPr>
            <w:r w:rsidRPr="00B55D55">
              <w:rPr>
                <w:color w:val="000000" w:themeColor="text1"/>
                <w:sz w:val="24"/>
              </w:rPr>
              <w:t>zawartość nie mniej niż 96%, nie gorszy niż Aldrich nr kat. 71320 – opakowanie 100 g</w:t>
            </w:r>
          </w:p>
        </w:tc>
        <w:tc>
          <w:tcPr>
            <w:tcW w:w="227" w:type="pct"/>
          </w:tcPr>
          <w:p w:rsidR="00B55D55" w:rsidRDefault="00B55D55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B55D55" w:rsidRPr="00F109EB" w:rsidRDefault="00B55D5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B55D55" w:rsidRPr="00F109EB" w:rsidRDefault="00B55D5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B55D55" w:rsidRPr="00F109EB" w:rsidRDefault="00B55D5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B55D55" w:rsidRPr="00F109EB" w:rsidRDefault="00B55D5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8953C1" w:rsidRPr="00F109EB" w:rsidTr="005F5721">
        <w:tc>
          <w:tcPr>
            <w:tcW w:w="227" w:type="pct"/>
          </w:tcPr>
          <w:p w:rsidR="008953C1" w:rsidRPr="00F109EB" w:rsidRDefault="008953C1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8953C1" w:rsidRPr="00BB190C" w:rsidRDefault="00531035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b</w:t>
            </w:r>
            <w:r w:rsidR="008953C1" w:rsidRPr="008953C1">
              <w:rPr>
                <w:color w:val="000000" w:themeColor="text1"/>
                <w:sz w:val="24"/>
              </w:rPr>
              <w:t>romek cetrimonium [(C16H33) N (CH3) 3] Br; Bromek cetylotrimetyloamoniowy; Bromek heksadecylotrimetyloamoniowy; CTAB</w:t>
            </w:r>
          </w:p>
        </w:tc>
        <w:tc>
          <w:tcPr>
            <w:tcW w:w="1363" w:type="pct"/>
          </w:tcPr>
          <w:p w:rsidR="008953C1" w:rsidRPr="008953C1" w:rsidRDefault="008953C1" w:rsidP="008953C1">
            <w:pPr>
              <w:rPr>
                <w:color w:val="000000" w:themeColor="text1"/>
                <w:sz w:val="24"/>
              </w:rPr>
            </w:pPr>
            <w:r w:rsidRPr="008953C1">
              <w:rPr>
                <w:color w:val="000000" w:themeColor="text1"/>
                <w:sz w:val="24"/>
              </w:rPr>
              <w:t>Czystość nie gorsza niż Sigma –Aldrich</w:t>
            </w:r>
          </w:p>
          <w:p w:rsidR="008953C1" w:rsidRPr="00BB190C" w:rsidRDefault="008953C1" w:rsidP="008953C1">
            <w:pPr>
              <w:rPr>
                <w:color w:val="000000" w:themeColor="text1"/>
                <w:sz w:val="24"/>
              </w:rPr>
            </w:pPr>
            <w:r w:rsidRPr="008953C1">
              <w:rPr>
                <w:color w:val="000000" w:themeColor="text1"/>
                <w:sz w:val="24"/>
              </w:rPr>
              <w:t>ACS reagent≥99,0% 436143-opakowanie 25 g</w:t>
            </w:r>
          </w:p>
        </w:tc>
        <w:tc>
          <w:tcPr>
            <w:tcW w:w="227" w:type="pct"/>
          </w:tcPr>
          <w:p w:rsidR="008953C1" w:rsidRDefault="008953C1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8953C1" w:rsidRPr="00F109EB" w:rsidRDefault="008953C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8953C1" w:rsidRPr="00F109EB" w:rsidRDefault="008953C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8953C1" w:rsidRPr="00F109EB" w:rsidRDefault="008953C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8953C1" w:rsidRPr="00F109EB" w:rsidRDefault="008953C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BB190C" w:rsidRPr="00F109EB" w:rsidTr="005F5721">
        <w:tc>
          <w:tcPr>
            <w:tcW w:w="227" w:type="pct"/>
          </w:tcPr>
          <w:p w:rsidR="00BB190C" w:rsidRPr="00F109EB" w:rsidRDefault="00BB190C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BB190C" w:rsidRPr="00B55D55" w:rsidRDefault="00531035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</w:t>
            </w:r>
            <w:bookmarkStart w:id="2" w:name="_GoBack"/>
            <w:bookmarkEnd w:id="2"/>
            <w:r w:rsidR="00BB190C" w:rsidRPr="00BB190C">
              <w:rPr>
                <w:color w:val="000000" w:themeColor="text1"/>
                <w:sz w:val="24"/>
              </w:rPr>
              <w:t>hlorowodorek trisu C4H12ClNO3</w:t>
            </w:r>
          </w:p>
        </w:tc>
        <w:tc>
          <w:tcPr>
            <w:tcW w:w="1363" w:type="pct"/>
          </w:tcPr>
          <w:p w:rsidR="00BB190C" w:rsidRPr="00B55D55" w:rsidRDefault="00BB190C" w:rsidP="00D24714">
            <w:pPr>
              <w:rPr>
                <w:color w:val="000000" w:themeColor="text1"/>
                <w:sz w:val="24"/>
              </w:rPr>
            </w:pPr>
            <w:r w:rsidRPr="00BB190C">
              <w:rPr>
                <w:color w:val="000000" w:themeColor="text1"/>
                <w:sz w:val="24"/>
              </w:rPr>
              <w:t>cz.d.a., opakowanie 500 g</w:t>
            </w:r>
          </w:p>
        </w:tc>
        <w:tc>
          <w:tcPr>
            <w:tcW w:w="227" w:type="pct"/>
          </w:tcPr>
          <w:p w:rsidR="00BB190C" w:rsidRDefault="00BB190C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BB190C" w:rsidRPr="00F109EB" w:rsidRDefault="00BB190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BB190C" w:rsidRPr="00F109EB" w:rsidRDefault="00BB190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BB190C" w:rsidRPr="00F109EB" w:rsidRDefault="00BB190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BB190C" w:rsidRPr="00F109EB" w:rsidRDefault="00BB190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B23D99" w:rsidRPr="00F109EB" w:rsidTr="005F5721">
        <w:tc>
          <w:tcPr>
            <w:tcW w:w="227" w:type="pct"/>
          </w:tcPr>
          <w:p w:rsidR="00B23D99" w:rsidRPr="00F109EB" w:rsidRDefault="00B23D99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B23D99" w:rsidRPr="00BB190C" w:rsidRDefault="00B23D99" w:rsidP="00D24714">
            <w:pPr>
              <w:rPr>
                <w:color w:val="000000" w:themeColor="text1"/>
                <w:sz w:val="24"/>
              </w:rPr>
            </w:pPr>
            <w:r w:rsidRPr="00B23D99">
              <w:rPr>
                <w:color w:val="000000" w:themeColor="text1"/>
                <w:sz w:val="24"/>
              </w:rPr>
              <w:t>chloramfenikol</w:t>
            </w:r>
          </w:p>
        </w:tc>
        <w:tc>
          <w:tcPr>
            <w:tcW w:w="1363" w:type="pct"/>
          </w:tcPr>
          <w:p w:rsidR="00B23D99" w:rsidRPr="00BB190C" w:rsidRDefault="00B23D99" w:rsidP="00D24714">
            <w:pPr>
              <w:rPr>
                <w:color w:val="000000" w:themeColor="text1"/>
                <w:sz w:val="24"/>
              </w:rPr>
            </w:pPr>
            <w:r w:rsidRPr="00B23D99">
              <w:rPr>
                <w:color w:val="000000" w:themeColor="text1"/>
                <w:sz w:val="24"/>
              </w:rPr>
              <w:t>cz.d. a., zawartośćopakowania 5 g</w:t>
            </w:r>
          </w:p>
        </w:tc>
        <w:tc>
          <w:tcPr>
            <w:tcW w:w="227" w:type="pct"/>
          </w:tcPr>
          <w:p w:rsidR="00B23D99" w:rsidRDefault="00B23D99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500" w:type="pct"/>
          </w:tcPr>
          <w:p w:rsidR="00B23D99" w:rsidRPr="00F109EB" w:rsidRDefault="00B23D99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B23D99" w:rsidRPr="00F109EB" w:rsidRDefault="00B23D99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B23D99" w:rsidRPr="00F109EB" w:rsidRDefault="00B23D99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B23D99" w:rsidRPr="00F109EB" w:rsidRDefault="00B23D99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1C5B63" w:rsidRPr="00F109EB" w:rsidTr="005F5721">
        <w:tc>
          <w:tcPr>
            <w:tcW w:w="227" w:type="pct"/>
          </w:tcPr>
          <w:p w:rsidR="001C5B63" w:rsidRPr="00F109EB" w:rsidRDefault="001C5B63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1C5B63" w:rsidRPr="00B23D99" w:rsidRDefault="001C5B63" w:rsidP="00D24714">
            <w:pPr>
              <w:rPr>
                <w:color w:val="000000" w:themeColor="text1"/>
                <w:sz w:val="24"/>
              </w:rPr>
            </w:pPr>
            <w:r w:rsidRPr="001C5B63">
              <w:rPr>
                <w:color w:val="000000" w:themeColor="text1"/>
                <w:sz w:val="24"/>
              </w:rPr>
              <w:t>Chromeazurol</w:t>
            </w:r>
            <w:r>
              <w:rPr>
                <w:color w:val="000000" w:themeColor="text1"/>
                <w:sz w:val="24"/>
              </w:rPr>
              <w:t xml:space="preserve"> S</w:t>
            </w:r>
          </w:p>
        </w:tc>
        <w:tc>
          <w:tcPr>
            <w:tcW w:w="1363" w:type="pct"/>
          </w:tcPr>
          <w:p w:rsidR="001C5B63" w:rsidRDefault="001C5B63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Cz.d.a.; CAs: 1667-99-8, </w:t>
            </w:r>
          </w:p>
          <w:p w:rsidR="001C5B63" w:rsidRPr="00B23D99" w:rsidRDefault="001C5B63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opakowanie 10 g</w:t>
            </w:r>
          </w:p>
        </w:tc>
        <w:tc>
          <w:tcPr>
            <w:tcW w:w="227" w:type="pct"/>
          </w:tcPr>
          <w:p w:rsidR="001C5B63" w:rsidRDefault="001C5B63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1C5B63" w:rsidRPr="00F109EB" w:rsidRDefault="001C5B63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1C5B63" w:rsidRPr="00F109EB" w:rsidRDefault="001C5B63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1C5B63" w:rsidRPr="00F109EB" w:rsidRDefault="001C5B63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1C5B63" w:rsidRPr="00F109EB" w:rsidRDefault="001C5B63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3E2E71" w:rsidRPr="00F109EB" w:rsidTr="005F5721">
        <w:tc>
          <w:tcPr>
            <w:tcW w:w="227" w:type="pct"/>
          </w:tcPr>
          <w:p w:rsidR="003E2E71" w:rsidRPr="00F109EB" w:rsidRDefault="003E2E71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3E2E71" w:rsidRPr="00B23D99" w:rsidRDefault="003E2E71" w:rsidP="00D24714">
            <w:pPr>
              <w:rPr>
                <w:color w:val="000000" w:themeColor="text1"/>
                <w:sz w:val="24"/>
              </w:rPr>
            </w:pPr>
            <w:r w:rsidRPr="003E2E71">
              <w:rPr>
                <w:color w:val="000000" w:themeColor="text1"/>
                <w:sz w:val="24"/>
              </w:rPr>
              <w:t>Chloropropylotrietoksysilan (CPTES)</w:t>
            </w:r>
          </w:p>
        </w:tc>
        <w:tc>
          <w:tcPr>
            <w:tcW w:w="1363" w:type="pct"/>
          </w:tcPr>
          <w:p w:rsidR="003E2E71" w:rsidRPr="00B23D99" w:rsidRDefault="003E2E71" w:rsidP="00D24714">
            <w:pPr>
              <w:rPr>
                <w:color w:val="000000" w:themeColor="text1"/>
                <w:sz w:val="24"/>
              </w:rPr>
            </w:pPr>
            <w:r w:rsidRPr="003E2E71">
              <w:rPr>
                <w:color w:val="000000" w:themeColor="text1"/>
                <w:sz w:val="24"/>
              </w:rPr>
              <w:t>opakowanie 100 ml, czystość min. 95 %</w:t>
            </w:r>
          </w:p>
        </w:tc>
        <w:tc>
          <w:tcPr>
            <w:tcW w:w="227" w:type="pct"/>
          </w:tcPr>
          <w:p w:rsidR="003E2E71" w:rsidRDefault="003E2E71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3E2E71" w:rsidRPr="00F109EB" w:rsidRDefault="003E2E7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3E2E71" w:rsidRPr="00F109EB" w:rsidRDefault="003E2E7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3E2E71" w:rsidRPr="00F109EB" w:rsidRDefault="003E2E7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3E2E71" w:rsidRPr="00F109EB" w:rsidRDefault="003E2E7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3E2E71" w:rsidRPr="00F109EB" w:rsidTr="005F5721">
        <w:tc>
          <w:tcPr>
            <w:tcW w:w="227" w:type="pct"/>
          </w:tcPr>
          <w:p w:rsidR="003E2E71" w:rsidRPr="00F109EB" w:rsidRDefault="003E2E71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3E2E71" w:rsidRPr="00B23D99" w:rsidRDefault="003E2E71" w:rsidP="00D24714">
            <w:pPr>
              <w:rPr>
                <w:color w:val="000000" w:themeColor="text1"/>
                <w:sz w:val="24"/>
              </w:rPr>
            </w:pPr>
            <w:r w:rsidRPr="003E2E71">
              <w:rPr>
                <w:color w:val="000000" w:themeColor="text1"/>
                <w:sz w:val="24"/>
              </w:rPr>
              <w:t>Cyjanopropylotrietoksysilan ((4-butyronitryl) trirthoksysilan-BNTES)</w:t>
            </w:r>
          </w:p>
        </w:tc>
        <w:tc>
          <w:tcPr>
            <w:tcW w:w="1363" w:type="pct"/>
          </w:tcPr>
          <w:p w:rsidR="003E2E71" w:rsidRPr="00B23D99" w:rsidRDefault="003E2E71" w:rsidP="00D24714">
            <w:pPr>
              <w:rPr>
                <w:color w:val="000000" w:themeColor="text1"/>
                <w:sz w:val="24"/>
              </w:rPr>
            </w:pPr>
            <w:r w:rsidRPr="003E2E71">
              <w:rPr>
                <w:color w:val="000000" w:themeColor="text1"/>
                <w:sz w:val="24"/>
              </w:rPr>
              <w:t>opakowanie 100 g, czystość min. 98 %</w:t>
            </w:r>
          </w:p>
        </w:tc>
        <w:tc>
          <w:tcPr>
            <w:tcW w:w="227" w:type="pct"/>
          </w:tcPr>
          <w:p w:rsidR="003E2E71" w:rsidRDefault="003E2E71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3E2E71" w:rsidRPr="00F109EB" w:rsidRDefault="003E2E7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3E2E71" w:rsidRPr="00F109EB" w:rsidRDefault="003E2E7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3E2E71" w:rsidRPr="00F109EB" w:rsidRDefault="003E2E7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3E2E71" w:rsidRPr="00F109EB" w:rsidRDefault="003E2E7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C51BA4" w:rsidRPr="00F109EB" w:rsidTr="005F5721">
        <w:tc>
          <w:tcPr>
            <w:tcW w:w="227" w:type="pct"/>
          </w:tcPr>
          <w:p w:rsidR="00C51BA4" w:rsidRPr="00F109EB" w:rsidRDefault="00C51BA4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C51BA4" w:rsidRPr="003E2E71" w:rsidRDefault="00C51BA4" w:rsidP="00D24714">
            <w:pPr>
              <w:rPr>
                <w:color w:val="000000" w:themeColor="text1"/>
                <w:sz w:val="24"/>
              </w:rPr>
            </w:pPr>
            <w:r w:rsidRPr="00C51BA4">
              <w:rPr>
                <w:color w:val="000000" w:themeColor="text1"/>
                <w:sz w:val="24"/>
              </w:rPr>
              <w:t>chlorotrimetoksysilan</w:t>
            </w:r>
          </w:p>
        </w:tc>
        <w:tc>
          <w:tcPr>
            <w:tcW w:w="1363" w:type="pct"/>
          </w:tcPr>
          <w:p w:rsidR="00C51BA4" w:rsidRPr="003E2E71" w:rsidRDefault="00C51BA4" w:rsidP="00D24714">
            <w:pPr>
              <w:rPr>
                <w:color w:val="000000" w:themeColor="text1"/>
                <w:sz w:val="24"/>
              </w:rPr>
            </w:pPr>
            <w:r w:rsidRPr="00C51BA4">
              <w:rPr>
                <w:color w:val="000000" w:themeColor="text1"/>
                <w:sz w:val="24"/>
              </w:rPr>
              <w:t>opakowanie 500 ml, czystość min. 98 %</w:t>
            </w:r>
          </w:p>
        </w:tc>
        <w:tc>
          <w:tcPr>
            <w:tcW w:w="227" w:type="pct"/>
          </w:tcPr>
          <w:p w:rsidR="00C51BA4" w:rsidRDefault="00C51BA4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C51BA4" w:rsidRPr="00F109EB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C51BA4" w:rsidRPr="00F109EB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C51BA4" w:rsidRPr="00F109EB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C51BA4" w:rsidRPr="00F109EB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C51BA4" w:rsidRPr="00F109EB" w:rsidTr="005F5721">
        <w:tc>
          <w:tcPr>
            <w:tcW w:w="227" w:type="pct"/>
          </w:tcPr>
          <w:p w:rsidR="00C51BA4" w:rsidRPr="00F109EB" w:rsidRDefault="00C51BA4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C51BA4" w:rsidRPr="003E2E71" w:rsidRDefault="00C51BA4" w:rsidP="00D24714">
            <w:pPr>
              <w:rPr>
                <w:color w:val="000000" w:themeColor="text1"/>
                <w:sz w:val="24"/>
              </w:rPr>
            </w:pPr>
            <w:r w:rsidRPr="00C51BA4">
              <w:rPr>
                <w:color w:val="000000" w:themeColor="text1"/>
                <w:sz w:val="24"/>
              </w:rPr>
              <w:t>Chlorowodorek tertabutyloamoniowy</w:t>
            </w:r>
          </w:p>
        </w:tc>
        <w:tc>
          <w:tcPr>
            <w:tcW w:w="1363" w:type="pct"/>
          </w:tcPr>
          <w:p w:rsidR="00C51BA4" w:rsidRPr="003E2E71" w:rsidRDefault="00C51BA4" w:rsidP="00D24714">
            <w:pPr>
              <w:rPr>
                <w:color w:val="000000" w:themeColor="text1"/>
                <w:sz w:val="24"/>
              </w:rPr>
            </w:pPr>
            <w:r w:rsidRPr="00C51BA4">
              <w:rPr>
                <w:color w:val="000000" w:themeColor="text1"/>
                <w:sz w:val="24"/>
              </w:rPr>
              <w:t>opakowanie 50 g, czystość min. 98 %</w:t>
            </w:r>
          </w:p>
        </w:tc>
        <w:tc>
          <w:tcPr>
            <w:tcW w:w="227" w:type="pct"/>
          </w:tcPr>
          <w:p w:rsidR="00C51BA4" w:rsidRDefault="00C51BA4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C51BA4" w:rsidRPr="00F109EB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C51BA4" w:rsidRPr="00F109EB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C51BA4" w:rsidRPr="00F109EB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C51BA4" w:rsidRPr="00F109EB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C51BA4" w:rsidRPr="00F109EB" w:rsidTr="005F5721">
        <w:tc>
          <w:tcPr>
            <w:tcW w:w="227" w:type="pct"/>
          </w:tcPr>
          <w:p w:rsidR="00C51BA4" w:rsidRPr="00F109EB" w:rsidRDefault="00C51BA4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C51BA4" w:rsidRPr="003E2E71" w:rsidRDefault="008953C1" w:rsidP="00D24714">
            <w:pPr>
              <w:rPr>
                <w:color w:val="000000" w:themeColor="text1"/>
                <w:sz w:val="24"/>
              </w:rPr>
            </w:pPr>
            <w:r w:rsidRPr="008953C1">
              <w:rPr>
                <w:color w:val="000000" w:themeColor="text1"/>
                <w:sz w:val="24"/>
              </w:rPr>
              <w:t>Chlorek tetrabutyloamoniowy</w:t>
            </w:r>
          </w:p>
        </w:tc>
        <w:tc>
          <w:tcPr>
            <w:tcW w:w="1363" w:type="pct"/>
          </w:tcPr>
          <w:p w:rsidR="00C51BA4" w:rsidRPr="003E2E71" w:rsidRDefault="008953C1" w:rsidP="00D24714">
            <w:pPr>
              <w:rPr>
                <w:color w:val="000000" w:themeColor="text1"/>
                <w:sz w:val="24"/>
              </w:rPr>
            </w:pPr>
            <w:r w:rsidRPr="008953C1">
              <w:rPr>
                <w:color w:val="000000" w:themeColor="text1"/>
                <w:sz w:val="24"/>
              </w:rPr>
              <w:t>opakowanie 50 g, czystość min. 98 %</w:t>
            </w:r>
          </w:p>
        </w:tc>
        <w:tc>
          <w:tcPr>
            <w:tcW w:w="227" w:type="pct"/>
          </w:tcPr>
          <w:p w:rsidR="00C51BA4" w:rsidRDefault="008953C1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C51BA4" w:rsidRPr="00F109EB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C51BA4" w:rsidRPr="00F109EB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C51BA4" w:rsidRPr="00F109EB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C51BA4" w:rsidRPr="00F109EB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93045" w:rsidRPr="00F109EB" w:rsidTr="005F5721">
        <w:tc>
          <w:tcPr>
            <w:tcW w:w="227" w:type="pct"/>
          </w:tcPr>
          <w:p w:rsidR="00993045" w:rsidRPr="00F109EB" w:rsidRDefault="00993045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93045" w:rsidRPr="002D21D3" w:rsidRDefault="00993045" w:rsidP="00D24714">
            <w:pPr>
              <w:rPr>
                <w:color w:val="000000" w:themeColor="text1"/>
                <w:sz w:val="24"/>
              </w:rPr>
            </w:pPr>
            <w:r w:rsidRPr="00993045">
              <w:rPr>
                <w:color w:val="000000" w:themeColor="text1"/>
                <w:sz w:val="24"/>
              </w:rPr>
              <w:t>Diklofenak sodu</w:t>
            </w:r>
          </w:p>
        </w:tc>
        <w:tc>
          <w:tcPr>
            <w:tcW w:w="1363" w:type="pct"/>
          </w:tcPr>
          <w:p w:rsidR="00993045" w:rsidRPr="002D21D3" w:rsidRDefault="00993045" w:rsidP="00D24714">
            <w:pPr>
              <w:rPr>
                <w:color w:val="000000" w:themeColor="text1"/>
                <w:sz w:val="24"/>
              </w:rPr>
            </w:pPr>
            <w:r w:rsidRPr="00993045">
              <w:rPr>
                <w:color w:val="000000" w:themeColor="text1"/>
                <w:sz w:val="24"/>
              </w:rPr>
              <w:t>cz.d. a., zawartośćopakowania 5 g</w:t>
            </w:r>
          </w:p>
        </w:tc>
        <w:tc>
          <w:tcPr>
            <w:tcW w:w="227" w:type="pct"/>
          </w:tcPr>
          <w:p w:rsidR="00993045" w:rsidRDefault="00993045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500" w:type="pct"/>
          </w:tcPr>
          <w:p w:rsidR="00993045" w:rsidRPr="00F109EB" w:rsidRDefault="0099304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93045" w:rsidRPr="00F109EB" w:rsidRDefault="0099304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93045" w:rsidRPr="00F109EB" w:rsidRDefault="0099304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93045" w:rsidRPr="00F109EB" w:rsidRDefault="0099304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4A7304" w:rsidRPr="00F109EB" w:rsidTr="005F5721">
        <w:tc>
          <w:tcPr>
            <w:tcW w:w="227" w:type="pct"/>
          </w:tcPr>
          <w:p w:rsidR="004A7304" w:rsidRPr="00F109EB" w:rsidRDefault="004A7304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4A7304" w:rsidRPr="00993045" w:rsidRDefault="004A7304" w:rsidP="00D24714">
            <w:pPr>
              <w:rPr>
                <w:color w:val="000000" w:themeColor="text1"/>
                <w:sz w:val="24"/>
              </w:rPr>
            </w:pPr>
            <w:r w:rsidRPr="004A7304">
              <w:rPr>
                <w:color w:val="000000" w:themeColor="text1"/>
                <w:sz w:val="24"/>
              </w:rPr>
              <w:t>Dekstran (C6H10O5) n masa cząsteczkowa 4000</w:t>
            </w:r>
          </w:p>
        </w:tc>
        <w:tc>
          <w:tcPr>
            <w:tcW w:w="1363" w:type="pct"/>
          </w:tcPr>
          <w:p w:rsidR="004A7304" w:rsidRPr="00993045" w:rsidRDefault="004A7304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Opakowanie 25 g</w:t>
            </w:r>
          </w:p>
        </w:tc>
        <w:tc>
          <w:tcPr>
            <w:tcW w:w="227" w:type="pct"/>
          </w:tcPr>
          <w:p w:rsidR="004A7304" w:rsidRDefault="004A7304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500" w:type="pct"/>
          </w:tcPr>
          <w:p w:rsidR="004A7304" w:rsidRPr="00F109EB" w:rsidRDefault="004A730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4A7304" w:rsidRPr="00F109EB" w:rsidRDefault="004A730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4A7304" w:rsidRPr="00F109EB" w:rsidRDefault="004A730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4A7304" w:rsidRPr="00F109EB" w:rsidRDefault="004A730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2D21D3" w:rsidRPr="00F109EB" w:rsidTr="005F5721">
        <w:tc>
          <w:tcPr>
            <w:tcW w:w="227" w:type="pct"/>
          </w:tcPr>
          <w:p w:rsidR="002D21D3" w:rsidRPr="00F109EB" w:rsidRDefault="002D21D3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2D21D3" w:rsidRPr="00B55D55" w:rsidRDefault="002D21D3" w:rsidP="00D24714">
            <w:pPr>
              <w:rPr>
                <w:color w:val="000000" w:themeColor="text1"/>
                <w:sz w:val="24"/>
              </w:rPr>
            </w:pPr>
            <w:r w:rsidRPr="002D21D3">
              <w:rPr>
                <w:color w:val="000000" w:themeColor="text1"/>
                <w:sz w:val="24"/>
              </w:rPr>
              <w:t>Dodecylosiarczan sodu</w:t>
            </w:r>
          </w:p>
        </w:tc>
        <w:tc>
          <w:tcPr>
            <w:tcW w:w="1363" w:type="pct"/>
          </w:tcPr>
          <w:p w:rsidR="002D21D3" w:rsidRPr="00B55D55" w:rsidRDefault="002D21D3" w:rsidP="00D24714">
            <w:pPr>
              <w:rPr>
                <w:color w:val="000000" w:themeColor="text1"/>
                <w:sz w:val="24"/>
              </w:rPr>
            </w:pPr>
            <w:r w:rsidRPr="002D21D3">
              <w:rPr>
                <w:color w:val="000000" w:themeColor="text1"/>
                <w:sz w:val="24"/>
              </w:rPr>
              <w:t>Czystość nie gorsza niż Sigma –Aldrich 436143-opakowanie 25 g</w:t>
            </w:r>
          </w:p>
        </w:tc>
        <w:tc>
          <w:tcPr>
            <w:tcW w:w="227" w:type="pct"/>
          </w:tcPr>
          <w:p w:rsidR="002D21D3" w:rsidRDefault="002D21D3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2D21D3" w:rsidRPr="00F109EB" w:rsidRDefault="002D21D3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2D21D3" w:rsidRPr="00F109EB" w:rsidRDefault="002D21D3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2D21D3" w:rsidRPr="00F109EB" w:rsidRDefault="002D21D3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2D21D3" w:rsidRPr="00F109EB" w:rsidRDefault="002D21D3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7A46DD" w:rsidRPr="00544C56" w:rsidTr="005F5721">
        <w:tc>
          <w:tcPr>
            <w:tcW w:w="227" w:type="pct"/>
          </w:tcPr>
          <w:p w:rsidR="007A46DD" w:rsidRPr="00544C56" w:rsidRDefault="007A46DD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7A46DD" w:rsidRPr="00544C56" w:rsidRDefault="007A46DD" w:rsidP="009D3314">
            <w:pPr>
              <w:rPr>
                <w:color w:val="000000" w:themeColor="text1"/>
                <w:sz w:val="24"/>
              </w:rPr>
            </w:pPr>
            <w:r w:rsidRPr="007A46DD">
              <w:rPr>
                <w:color w:val="000000" w:themeColor="text1"/>
                <w:sz w:val="24"/>
              </w:rPr>
              <w:t>Florosil - adsorbent do chromatografii</w:t>
            </w:r>
          </w:p>
        </w:tc>
        <w:tc>
          <w:tcPr>
            <w:tcW w:w="1363" w:type="pct"/>
          </w:tcPr>
          <w:p w:rsidR="007A46DD" w:rsidRPr="00544C56" w:rsidRDefault="007A46DD" w:rsidP="00D24714">
            <w:pPr>
              <w:rPr>
                <w:color w:val="000000" w:themeColor="text1"/>
                <w:sz w:val="24"/>
              </w:rPr>
            </w:pPr>
            <w:r w:rsidRPr="007A46DD">
              <w:rPr>
                <w:color w:val="000000" w:themeColor="text1"/>
                <w:sz w:val="24"/>
              </w:rPr>
              <w:t>CAS 46385 Sigma-Aldrich, opakowanie 500 g</w:t>
            </w:r>
          </w:p>
        </w:tc>
        <w:tc>
          <w:tcPr>
            <w:tcW w:w="227" w:type="pct"/>
          </w:tcPr>
          <w:p w:rsidR="007A46DD" w:rsidRPr="00544C56" w:rsidRDefault="007A46DD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7A46DD" w:rsidRPr="00544C56" w:rsidRDefault="007A46D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7A46DD" w:rsidRPr="00544C56" w:rsidRDefault="007A46D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7A46DD" w:rsidRPr="00544C56" w:rsidRDefault="007A46D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7A46DD" w:rsidRPr="00544C56" w:rsidRDefault="007A46D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544C56" w:rsidRPr="00544C56" w:rsidTr="005F5721">
        <w:tc>
          <w:tcPr>
            <w:tcW w:w="227" w:type="pct"/>
          </w:tcPr>
          <w:p w:rsidR="002647BB" w:rsidRPr="00544C56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2647BB" w:rsidRPr="00544C56" w:rsidRDefault="009D3314" w:rsidP="009D3314">
            <w:pPr>
              <w:rPr>
                <w:color w:val="000000" w:themeColor="text1"/>
                <w:sz w:val="24"/>
              </w:rPr>
            </w:pPr>
            <w:r w:rsidRPr="00544C56">
              <w:rPr>
                <w:color w:val="000000" w:themeColor="text1"/>
                <w:sz w:val="24"/>
              </w:rPr>
              <w:t>Fosforan sodu jednozasadowy</w:t>
            </w:r>
            <w:r w:rsidR="00544C56">
              <w:rPr>
                <w:color w:val="000000" w:themeColor="text1"/>
                <w:sz w:val="24"/>
              </w:rPr>
              <w:t xml:space="preserve"> do HPLC</w:t>
            </w:r>
          </w:p>
        </w:tc>
        <w:tc>
          <w:tcPr>
            <w:tcW w:w="1363" w:type="pct"/>
          </w:tcPr>
          <w:p w:rsidR="00AD1C58" w:rsidRPr="00544C56" w:rsidRDefault="00AD1C58" w:rsidP="00D24714">
            <w:pPr>
              <w:rPr>
                <w:color w:val="000000" w:themeColor="text1"/>
                <w:sz w:val="24"/>
              </w:rPr>
            </w:pPr>
            <w:r w:rsidRPr="00544C56">
              <w:rPr>
                <w:color w:val="000000" w:themeColor="text1"/>
                <w:sz w:val="24"/>
              </w:rPr>
              <w:t>Czystość nie</w:t>
            </w:r>
            <w:r w:rsidR="00544C56">
              <w:rPr>
                <w:color w:val="000000" w:themeColor="text1"/>
                <w:sz w:val="24"/>
              </w:rPr>
              <w:t xml:space="preserve"> gorsza niż Fluka</w:t>
            </w:r>
            <w:r w:rsidRPr="00544C56">
              <w:rPr>
                <w:color w:val="000000" w:themeColor="text1"/>
                <w:sz w:val="24"/>
              </w:rPr>
              <w:t>17844-</w:t>
            </w:r>
            <w:r w:rsidR="00544C56">
              <w:rPr>
                <w:color w:val="000000" w:themeColor="text1"/>
                <w:sz w:val="24"/>
              </w:rPr>
              <w:t>opakowanie 50 g</w:t>
            </w:r>
          </w:p>
        </w:tc>
        <w:tc>
          <w:tcPr>
            <w:tcW w:w="227" w:type="pct"/>
          </w:tcPr>
          <w:p w:rsidR="002647BB" w:rsidRPr="00544C56" w:rsidRDefault="00FF35D1" w:rsidP="00D24714">
            <w:pPr>
              <w:jc w:val="center"/>
              <w:rPr>
                <w:color w:val="000000" w:themeColor="text1"/>
                <w:sz w:val="24"/>
              </w:rPr>
            </w:pPr>
            <w:r w:rsidRPr="00544C56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2647BB" w:rsidRPr="00544C56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2647BB" w:rsidRPr="00544C56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2647BB" w:rsidRPr="00544C56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2647BB" w:rsidRPr="00544C56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7A46DD" w:rsidRPr="00544C56" w:rsidTr="005F5721">
        <w:tc>
          <w:tcPr>
            <w:tcW w:w="227" w:type="pct"/>
          </w:tcPr>
          <w:p w:rsidR="007A46DD" w:rsidRPr="00544C56" w:rsidRDefault="007A46DD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7A46DD" w:rsidRPr="00544C56" w:rsidRDefault="007A46DD" w:rsidP="009D33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Furman sodowy dwuzasadowy</w:t>
            </w:r>
          </w:p>
        </w:tc>
        <w:tc>
          <w:tcPr>
            <w:tcW w:w="1363" w:type="pct"/>
          </w:tcPr>
          <w:p w:rsidR="007A46DD" w:rsidRPr="00544C56" w:rsidRDefault="007A46DD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Cas: 17013-01-3, opakowanie 500 g</w:t>
            </w:r>
          </w:p>
        </w:tc>
        <w:tc>
          <w:tcPr>
            <w:tcW w:w="227" w:type="pct"/>
          </w:tcPr>
          <w:p w:rsidR="007A46DD" w:rsidRPr="00544C56" w:rsidRDefault="007A46DD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7A46DD" w:rsidRPr="00544C56" w:rsidRDefault="007A46D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7A46DD" w:rsidRPr="00544C56" w:rsidRDefault="007A46D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7A46DD" w:rsidRPr="00544C56" w:rsidRDefault="007A46D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7A46DD" w:rsidRPr="00544C56" w:rsidRDefault="007A46D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C51BA4" w:rsidRPr="00544C56" w:rsidTr="005F5721">
        <w:tc>
          <w:tcPr>
            <w:tcW w:w="227" w:type="pct"/>
          </w:tcPr>
          <w:p w:rsidR="00C51BA4" w:rsidRPr="00544C56" w:rsidRDefault="00C51BA4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C51BA4" w:rsidRPr="00BB190C" w:rsidRDefault="00C51BA4" w:rsidP="009D3314">
            <w:pPr>
              <w:rPr>
                <w:color w:val="000000" w:themeColor="text1"/>
                <w:sz w:val="24"/>
              </w:rPr>
            </w:pPr>
            <w:r w:rsidRPr="00C51BA4">
              <w:rPr>
                <w:color w:val="000000" w:themeColor="text1"/>
                <w:sz w:val="24"/>
              </w:rPr>
              <w:t>Glikol polietylenowy</w:t>
            </w:r>
          </w:p>
        </w:tc>
        <w:tc>
          <w:tcPr>
            <w:tcW w:w="1363" w:type="pct"/>
          </w:tcPr>
          <w:p w:rsidR="00C51BA4" w:rsidRPr="00C51BA4" w:rsidRDefault="00C51BA4" w:rsidP="00C51BA4">
            <w:pPr>
              <w:rPr>
                <w:color w:val="000000" w:themeColor="text1"/>
                <w:sz w:val="24"/>
              </w:rPr>
            </w:pPr>
            <w:r w:rsidRPr="00C51BA4">
              <w:rPr>
                <w:color w:val="000000" w:themeColor="text1"/>
                <w:sz w:val="24"/>
              </w:rPr>
              <w:t>Czystość nie gorsza niż Sigma BioUltra</w:t>
            </w:r>
          </w:p>
          <w:p w:rsidR="00C51BA4" w:rsidRPr="00BB190C" w:rsidRDefault="00C51BA4" w:rsidP="00C51BA4">
            <w:pPr>
              <w:rPr>
                <w:color w:val="000000" w:themeColor="text1"/>
                <w:sz w:val="24"/>
              </w:rPr>
            </w:pPr>
            <w:r w:rsidRPr="00C51BA4">
              <w:rPr>
                <w:color w:val="000000" w:themeColor="text1"/>
                <w:sz w:val="24"/>
              </w:rPr>
              <w:t>81255-250 g</w:t>
            </w:r>
          </w:p>
        </w:tc>
        <w:tc>
          <w:tcPr>
            <w:tcW w:w="227" w:type="pct"/>
          </w:tcPr>
          <w:p w:rsidR="00C51BA4" w:rsidRDefault="00C51BA4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C51BA4" w:rsidRPr="00544C56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C51BA4" w:rsidRPr="00544C56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C51BA4" w:rsidRPr="00544C56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C51BA4" w:rsidRPr="00544C56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BB190C" w:rsidRPr="00544C56" w:rsidTr="005F5721">
        <w:tc>
          <w:tcPr>
            <w:tcW w:w="227" w:type="pct"/>
          </w:tcPr>
          <w:p w:rsidR="00BB190C" w:rsidRPr="00544C56" w:rsidRDefault="00BB190C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BB190C" w:rsidRPr="00544C56" w:rsidRDefault="00BB190C" w:rsidP="009D3314">
            <w:pPr>
              <w:rPr>
                <w:color w:val="000000" w:themeColor="text1"/>
                <w:sz w:val="24"/>
              </w:rPr>
            </w:pPr>
            <w:r w:rsidRPr="00BB190C">
              <w:rPr>
                <w:color w:val="000000" w:themeColor="text1"/>
                <w:sz w:val="24"/>
              </w:rPr>
              <w:t>hydrolizat kazeiny</w:t>
            </w:r>
          </w:p>
        </w:tc>
        <w:tc>
          <w:tcPr>
            <w:tcW w:w="1363" w:type="pct"/>
          </w:tcPr>
          <w:p w:rsidR="00BB190C" w:rsidRPr="00544C56" w:rsidRDefault="00BB190C" w:rsidP="00D24714">
            <w:pPr>
              <w:rPr>
                <w:color w:val="000000" w:themeColor="text1"/>
                <w:sz w:val="24"/>
              </w:rPr>
            </w:pPr>
            <w:r w:rsidRPr="00BB190C">
              <w:rPr>
                <w:color w:val="000000" w:themeColor="text1"/>
                <w:sz w:val="24"/>
              </w:rPr>
              <w:t>cz.d.a.;  Cas numer: 91079-40-2, opakowanie 100 g</w:t>
            </w:r>
          </w:p>
        </w:tc>
        <w:tc>
          <w:tcPr>
            <w:tcW w:w="227" w:type="pct"/>
          </w:tcPr>
          <w:p w:rsidR="00BB190C" w:rsidRPr="00544C56" w:rsidRDefault="00BB190C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BB190C" w:rsidRPr="00544C56" w:rsidRDefault="00BB190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BB190C" w:rsidRPr="00544C56" w:rsidRDefault="00BB190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BB190C" w:rsidRPr="00544C56" w:rsidRDefault="00BB190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BB190C" w:rsidRPr="00544C56" w:rsidRDefault="00BB190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C03C7F" w:rsidRPr="009B34C5" w:rsidTr="005F5721">
        <w:tc>
          <w:tcPr>
            <w:tcW w:w="227" w:type="pct"/>
          </w:tcPr>
          <w:p w:rsidR="00C03C7F" w:rsidRPr="009B34C5" w:rsidRDefault="00C03C7F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C03C7F" w:rsidRPr="009B34C5" w:rsidRDefault="00C03C7F" w:rsidP="00D24714">
            <w:pPr>
              <w:rPr>
                <w:color w:val="000000" w:themeColor="text1"/>
                <w:sz w:val="24"/>
              </w:rPr>
            </w:pPr>
            <w:r w:rsidRPr="00C03C7F">
              <w:rPr>
                <w:color w:val="000000" w:themeColor="text1"/>
                <w:sz w:val="24"/>
              </w:rPr>
              <w:t>Ibuprofen sodu</w:t>
            </w:r>
          </w:p>
        </w:tc>
        <w:tc>
          <w:tcPr>
            <w:tcW w:w="1363" w:type="pct"/>
          </w:tcPr>
          <w:p w:rsidR="00C03C7F" w:rsidRPr="009B34C5" w:rsidRDefault="00C03C7F" w:rsidP="00D24714">
            <w:pPr>
              <w:rPr>
                <w:color w:val="000000" w:themeColor="text1"/>
                <w:sz w:val="24"/>
              </w:rPr>
            </w:pPr>
            <w:r w:rsidRPr="00C03C7F">
              <w:rPr>
                <w:color w:val="000000" w:themeColor="text1"/>
                <w:sz w:val="24"/>
              </w:rPr>
              <w:t>cz.d. a., zawartośćopakowania 10 g</w:t>
            </w:r>
          </w:p>
        </w:tc>
        <w:tc>
          <w:tcPr>
            <w:tcW w:w="227" w:type="pct"/>
          </w:tcPr>
          <w:p w:rsidR="00C03C7F" w:rsidRPr="009B34C5" w:rsidRDefault="00C03C7F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C03C7F" w:rsidRPr="009B34C5" w:rsidRDefault="00C03C7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C03C7F" w:rsidRPr="009B34C5" w:rsidRDefault="00C03C7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C03C7F" w:rsidRPr="009B34C5" w:rsidRDefault="00C03C7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C03C7F" w:rsidRPr="009B34C5" w:rsidRDefault="00C03C7F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B34C5" w:rsidRPr="009B34C5" w:rsidTr="005F5721">
        <w:tc>
          <w:tcPr>
            <w:tcW w:w="227" w:type="pct"/>
          </w:tcPr>
          <w:p w:rsidR="002647BB" w:rsidRPr="009B34C5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2647BB" w:rsidRPr="009B34C5" w:rsidRDefault="00FF35D1" w:rsidP="00D24714">
            <w:pPr>
              <w:rPr>
                <w:color w:val="000000" w:themeColor="text1"/>
                <w:sz w:val="24"/>
              </w:rPr>
            </w:pPr>
            <w:r w:rsidRPr="009B34C5">
              <w:rPr>
                <w:color w:val="000000" w:themeColor="text1"/>
                <w:sz w:val="24"/>
              </w:rPr>
              <w:t>Kwas ftalowy</w:t>
            </w:r>
          </w:p>
        </w:tc>
        <w:tc>
          <w:tcPr>
            <w:tcW w:w="1363" w:type="pct"/>
          </w:tcPr>
          <w:p w:rsidR="00515CF2" w:rsidRPr="009B34C5" w:rsidRDefault="00515CF2" w:rsidP="00D24714">
            <w:pPr>
              <w:rPr>
                <w:color w:val="000000" w:themeColor="text1"/>
                <w:sz w:val="24"/>
              </w:rPr>
            </w:pPr>
            <w:r w:rsidRPr="009B34C5">
              <w:rPr>
                <w:color w:val="000000" w:themeColor="text1"/>
                <w:sz w:val="24"/>
              </w:rPr>
              <w:t>Czystość nie g</w:t>
            </w:r>
            <w:r w:rsidR="009B34C5" w:rsidRPr="009B34C5">
              <w:rPr>
                <w:color w:val="000000" w:themeColor="text1"/>
                <w:sz w:val="24"/>
              </w:rPr>
              <w:t xml:space="preserve">orsza niż Sigma-Aldrich ≥99,5 % </w:t>
            </w:r>
            <w:r w:rsidRPr="009B34C5">
              <w:rPr>
                <w:color w:val="000000" w:themeColor="text1"/>
                <w:sz w:val="24"/>
              </w:rPr>
              <w:t>80010-</w:t>
            </w:r>
            <w:r w:rsidR="009B34C5" w:rsidRPr="009B34C5">
              <w:rPr>
                <w:color w:val="000000" w:themeColor="text1"/>
                <w:sz w:val="24"/>
              </w:rPr>
              <w:t xml:space="preserve"> opakowanie  100 g</w:t>
            </w:r>
          </w:p>
        </w:tc>
        <w:tc>
          <w:tcPr>
            <w:tcW w:w="227" w:type="pct"/>
          </w:tcPr>
          <w:p w:rsidR="002647BB" w:rsidRPr="009B34C5" w:rsidRDefault="00BE0921" w:rsidP="00D24714">
            <w:pPr>
              <w:jc w:val="center"/>
              <w:rPr>
                <w:color w:val="000000" w:themeColor="text1"/>
                <w:sz w:val="24"/>
              </w:rPr>
            </w:pPr>
            <w:r w:rsidRPr="009B34C5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2647BB" w:rsidRPr="009B34C5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2647BB" w:rsidRPr="009B34C5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2647BB" w:rsidRPr="009B34C5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2647BB" w:rsidRPr="009B34C5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2D21D3" w:rsidRPr="00724EEF" w:rsidTr="005F5721">
        <w:tc>
          <w:tcPr>
            <w:tcW w:w="227" w:type="pct"/>
          </w:tcPr>
          <w:p w:rsidR="002D21D3" w:rsidRPr="00724EEF" w:rsidRDefault="002D21D3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2D21D3" w:rsidRPr="00724EEF" w:rsidRDefault="002D21D3" w:rsidP="00D24714">
            <w:pPr>
              <w:rPr>
                <w:color w:val="000000" w:themeColor="text1"/>
                <w:sz w:val="24"/>
              </w:rPr>
            </w:pPr>
            <w:r w:rsidRPr="002D21D3">
              <w:rPr>
                <w:color w:val="000000" w:themeColor="text1"/>
                <w:sz w:val="24"/>
              </w:rPr>
              <w:t>Mieszanina chloroformu z alkoholem izoamylowym 24:1</w:t>
            </w:r>
          </w:p>
        </w:tc>
        <w:tc>
          <w:tcPr>
            <w:tcW w:w="1363" w:type="pct"/>
          </w:tcPr>
          <w:p w:rsidR="002D21D3" w:rsidRPr="00724EEF" w:rsidRDefault="002D21D3" w:rsidP="00D24714">
            <w:pPr>
              <w:rPr>
                <w:color w:val="000000" w:themeColor="text1"/>
                <w:sz w:val="24"/>
              </w:rPr>
            </w:pPr>
            <w:r w:rsidRPr="002D21D3">
              <w:rPr>
                <w:color w:val="000000" w:themeColor="text1"/>
                <w:sz w:val="24"/>
              </w:rPr>
              <w:t>Czystość do GC, zawartość opakowania 500 ml</w:t>
            </w:r>
          </w:p>
        </w:tc>
        <w:tc>
          <w:tcPr>
            <w:tcW w:w="227" w:type="pct"/>
          </w:tcPr>
          <w:p w:rsidR="002D21D3" w:rsidRPr="00724EEF" w:rsidRDefault="002D21D3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2D21D3" w:rsidRPr="00724EEF" w:rsidRDefault="002D21D3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2D21D3" w:rsidRPr="00724EEF" w:rsidRDefault="002D21D3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2D21D3" w:rsidRPr="00724EEF" w:rsidRDefault="002D21D3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2D21D3" w:rsidRPr="00724EEF" w:rsidRDefault="002D21D3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3E2E71" w:rsidRPr="00724EEF" w:rsidTr="005F5721">
        <w:tc>
          <w:tcPr>
            <w:tcW w:w="227" w:type="pct"/>
          </w:tcPr>
          <w:p w:rsidR="003E2E71" w:rsidRPr="00724EEF" w:rsidRDefault="003E2E71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3E2E71" w:rsidRPr="002D21D3" w:rsidRDefault="003E2E71" w:rsidP="00D24714">
            <w:pPr>
              <w:rPr>
                <w:color w:val="000000" w:themeColor="text1"/>
                <w:sz w:val="24"/>
              </w:rPr>
            </w:pPr>
            <w:r w:rsidRPr="003E2E71">
              <w:rPr>
                <w:color w:val="000000" w:themeColor="text1"/>
                <w:sz w:val="24"/>
              </w:rPr>
              <w:t>N, N-dimetyloformamid</w:t>
            </w:r>
          </w:p>
        </w:tc>
        <w:tc>
          <w:tcPr>
            <w:tcW w:w="1363" w:type="pct"/>
          </w:tcPr>
          <w:p w:rsidR="003E2E71" w:rsidRPr="002D21D3" w:rsidRDefault="003E2E71" w:rsidP="00D24714">
            <w:pPr>
              <w:rPr>
                <w:color w:val="000000" w:themeColor="text1"/>
                <w:sz w:val="24"/>
              </w:rPr>
            </w:pPr>
            <w:r w:rsidRPr="003E2E71">
              <w:rPr>
                <w:color w:val="000000" w:themeColor="text1"/>
                <w:sz w:val="24"/>
              </w:rPr>
              <w:t>cz.d.a.; Cas numer: 68-12-2 opakowanie 1000 ml</w:t>
            </w:r>
          </w:p>
        </w:tc>
        <w:tc>
          <w:tcPr>
            <w:tcW w:w="227" w:type="pct"/>
          </w:tcPr>
          <w:p w:rsidR="003E2E71" w:rsidRDefault="003E2E71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3E2E71" w:rsidRPr="00724EEF" w:rsidRDefault="003E2E7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3E2E71" w:rsidRPr="00724EEF" w:rsidRDefault="003E2E7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3E2E71" w:rsidRPr="00724EEF" w:rsidRDefault="003E2E7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3E2E71" w:rsidRPr="00724EEF" w:rsidRDefault="003E2E7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BB190C" w:rsidRPr="00724EEF" w:rsidTr="005F5721">
        <w:tc>
          <w:tcPr>
            <w:tcW w:w="227" w:type="pct"/>
          </w:tcPr>
          <w:p w:rsidR="00BB190C" w:rsidRPr="00724EEF" w:rsidRDefault="00BB190C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BB190C" w:rsidRPr="002D21D3" w:rsidRDefault="00BB190C" w:rsidP="00D24714">
            <w:pPr>
              <w:rPr>
                <w:color w:val="000000" w:themeColor="text1"/>
                <w:sz w:val="24"/>
              </w:rPr>
            </w:pPr>
            <w:r w:rsidRPr="00BB190C">
              <w:rPr>
                <w:color w:val="000000" w:themeColor="text1"/>
                <w:sz w:val="24"/>
              </w:rPr>
              <w:t>Naproksen sodu</w:t>
            </w:r>
          </w:p>
        </w:tc>
        <w:tc>
          <w:tcPr>
            <w:tcW w:w="1363" w:type="pct"/>
          </w:tcPr>
          <w:p w:rsidR="00BB190C" w:rsidRPr="002D21D3" w:rsidRDefault="00BB190C" w:rsidP="00D24714">
            <w:pPr>
              <w:rPr>
                <w:color w:val="000000" w:themeColor="text1"/>
                <w:sz w:val="24"/>
              </w:rPr>
            </w:pPr>
            <w:r w:rsidRPr="00BB190C">
              <w:rPr>
                <w:color w:val="000000" w:themeColor="text1"/>
                <w:sz w:val="24"/>
              </w:rPr>
              <w:t>cz.d. a., zawartośćopakowania 5 g</w:t>
            </w:r>
          </w:p>
        </w:tc>
        <w:tc>
          <w:tcPr>
            <w:tcW w:w="227" w:type="pct"/>
          </w:tcPr>
          <w:p w:rsidR="00BB190C" w:rsidRDefault="00BB190C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500" w:type="pct"/>
          </w:tcPr>
          <w:p w:rsidR="00BB190C" w:rsidRPr="00724EEF" w:rsidRDefault="00BB190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BB190C" w:rsidRPr="00724EEF" w:rsidRDefault="00BB190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BB190C" w:rsidRPr="00724EEF" w:rsidRDefault="00BB190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BB190C" w:rsidRPr="00724EEF" w:rsidRDefault="00BB190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C51BA4" w:rsidRPr="00724EEF" w:rsidTr="005F5721">
        <w:tc>
          <w:tcPr>
            <w:tcW w:w="227" w:type="pct"/>
          </w:tcPr>
          <w:p w:rsidR="00C51BA4" w:rsidRPr="00724EEF" w:rsidRDefault="00C51BA4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C51BA4" w:rsidRPr="00BB190C" w:rsidRDefault="00C51BA4" w:rsidP="00D24714">
            <w:pPr>
              <w:rPr>
                <w:color w:val="000000" w:themeColor="text1"/>
                <w:sz w:val="24"/>
              </w:rPr>
            </w:pPr>
            <w:r w:rsidRPr="00C51BA4">
              <w:rPr>
                <w:color w:val="000000" w:themeColor="text1"/>
                <w:sz w:val="24"/>
              </w:rPr>
              <w:t>4-nitroanilina</w:t>
            </w:r>
          </w:p>
        </w:tc>
        <w:tc>
          <w:tcPr>
            <w:tcW w:w="1363" w:type="pct"/>
          </w:tcPr>
          <w:p w:rsidR="00C51BA4" w:rsidRPr="00BB5316" w:rsidRDefault="00C51BA4" w:rsidP="00D24714">
            <w:pPr>
              <w:rPr>
                <w:color w:val="000000" w:themeColor="text1"/>
                <w:sz w:val="24"/>
                <w:lang w:val="en-US"/>
              </w:rPr>
            </w:pPr>
            <w:r w:rsidRPr="00BB5316">
              <w:rPr>
                <w:color w:val="000000" w:themeColor="text1"/>
                <w:sz w:val="24"/>
                <w:lang w:val="en-US"/>
              </w:rPr>
              <w:t>Czystość nie gorsza niż Flukapurris. p.a. indicator (in non-aqueoussolvents) ≥ 99,0% 72680- 100 g</w:t>
            </w:r>
          </w:p>
        </w:tc>
        <w:tc>
          <w:tcPr>
            <w:tcW w:w="227" w:type="pct"/>
          </w:tcPr>
          <w:p w:rsidR="00C51BA4" w:rsidRDefault="00C51BA4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C51BA4" w:rsidRPr="00724EEF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C51BA4" w:rsidRPr="00724EEF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C51BA4" w:rsidRPr="00724EEF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C51BA4" w:rsidRPr="00724EEF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724EEF" w:rsidRPr="00724EEF" w:rsidTr="005F5721">
        <w:tc>
          <w:tcPr>
            <w:tcW w:w="227" w:type="pct"/>
          </w:tcPr>
          <w:p w:rsidR="002647BB" w:rsidRPr="00724EEF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2647BB" w:rsidRPr="00724EEF" w:rsidRDefault="00724EEF" w:rsidP="00D24714">
            <w:pPr>
              <w:rPr>
                <w:color w:val="000000" w:themeColor="text1"/>
                <w:sz w:val="24"/>
              </w:rPr>
            </w:pPr>
            <w:r w:rsidRPr="00724EEF">
              <w:rPr>
                <w:color w:val="000000" w:themeColor="text1"/>
                <w:sz w:val="24"/>
              </w:rPr>
              <w:t>Octan amonu</w:t>
            </w:r>
          </w:p>
        </w:tc>
        <w:tc>
          <w:tcPr>
            <w:tcW w:w="1363" w:type="pct"/>
          </w:tcPr>
          <w:p w:rsidR="002647BB" w:rsidRPr="00724EEF" w:rsidRDefault="006818A9" w:rsidP="00D24714">
            <w:pPr>
              <w:rPr>
                <w:color w:val="000000" w:themeColor="text1"/>
                <w:sz w:val="24"/>
              </w:rPr>
            </w:pPr>
            <w:r w:rsidRPr="00724EEF">
              <w:rPr>
                <w:color w:val="000000" w:themeColor="text1"/>
                <w:sz w:val="24"/>
              </w:rPr>
              <w:t>Czystość nie gorsza niż FlukaBioUltra 09689-</w:t>
            </w:r>
            <w:r w:rsidR="00724EEF" w:rsidRPr="00724EEF">
              <w:rPr>
                <w:color w:val="000000" w:themeColor="text1"/>
                <w:sz w:val="24"/>
              </w:rPr>
              <w:t xml:space="preserve">opakowanie </w:t>
            </w:r>
            <w:r w:rsidRPr="00724EEF">
              <w:rPr>
                <w:color w:val="000000" w:themeColor="text1"/>
                <w:sz w:val="24"/>
              </w:rPr>
              <w:t>250 g</w:t>
            </w:r>
          </w:p>
        </w:tc>
        <w:tc>
          <w:tcPr>
            <w:tcW w:w="227" w:type="pct"/>
          </w:tcPr>
          <w:p w:rsidR="002647BB" w:rsidRPr="00724EEF" w:rsidRDefault="00724EEF" w:rsidP="00D24714">
            <w:pPr>
              <w:jc w:val="center"/>
              <w:rPr>
                <w:color w:val="000000" w:themeColor="text1"/>
                <w:sz w:val="24"/>
              </w:rPr>
            </w:pPr>
            <w:r w:rsidRPr="00724EEF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2647BB" w:rsidRPr="00724EEF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2647BB" w:rsidRPr="00724EEF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2647BB" w:rsidRPr="00724EEF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2647BB" w:rsidRPr="00724EEF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8953C1" w:rsidRPr="00724EEF" w:rsidTr="005F5721">
        <w:tc>
          <w:tcPr>
            <w:tcW w:w="227" w:type="pct"/>
          </w:tcPr>
          <w:p w:rsidR="008953C1" w:rsidRPr="00724EEF" w:rsidRDefault="008953C1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8953C1" w:rsidRPr="00724EEF" w:rsidRDefault="008953C1" w:rsidP="00D24714">
            <w:pPr>
              <w:rPr>
                <w:color w:val="000000" w:themeColor="text1"/>
                <w:sz w:val="24"/>
              </w:rPr>
            </w:pPr>
            <w:r w:rsidRPr="008953C1">
              <w:rPr>
                <w:color w:val="000000" w:themeColor="text1"/>
                <w:sz w:val="24"/>
              </w:rPr>
              <w:t>odczynnik antronowy</w:t>
            </w:r>
          </w:p>
        </w:tc>
        <w:tc>
          <w:tcPr>
            <w:tcW w:w="1363" w:type="pct"/>
          </w:tcPr>
          <w:p w:rsidR="008953C1" w:rsidRPr="00724EEF" w:rsidRDefault="008953C1" w:rsidP="00D24714">
            <w:pPr>
              <w:rPr>
                <w:color w:val="000000" w:themeColor="text1"/>
                <w:sz w:val="24"/>
              </w:rPr>
            </w:pPr>
            <w:r w:rsidRPr="008953C1">
              <w:rPr>
                <w:color w:val="000000" w:themeColor="text1"/>
                <w:sz w:val="24"/>
              </w:rPr>
              <w:t>opakowanie 10 g</w:t>
            </w:r>
          </w:p>
        </w:tc>
        <w:tc>
          <w:tcPr>
            <w:tcW w:w="227" w:type="pct"/>
          </w:tcPr>
          <w:p w:rsidR="008953C1" w:rsidRPr="00724EEF" w:rsidRDefault="008953C1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8953C1" w:rsidRPr="00724EEF" w:rsidRDefault="008953C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8953C1" w:rsidRPr="00724EEF" w:rsidRDefault="008953C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8953C1" w:rsidRPr="00724EEF" w:rsidRDefault="008953C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8953C1" w:rsidRPr="00724EEF" w:rsidRDefault="008953C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C51BA4" w:rsidRPr="00724EEF" w:rsidTr="005F5721">
        <w:tc>
          <w:tcPr>
            <w:tcW w:w="227" w:type="pct"/>
          </w:tcPr>
          <w:p w:rsidR="00C51BA4" w:rsidRPr="00724EEF" w:rsidRDefault="00C51BA4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C51BA4" w:rsidRPr="003E2E71" w:rsidRDefault="00C51BA4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Ortokrzemiantetraetylu</w:t>
            </w:r>
          </w:p>
        </w:tc>
        <w:tc>
          <w:tcPr>
            <w:tcW w:w="1363" w:type="pct"/>
          </w:tcPr>
          <w:p w:rsidR="00C51BA4" w:rsidRPr="003E2E71" w:rsidRDefault="00C51BA4" w:rsidP="00D24714">
            <w:pPr>
              <w:rPr>
                <w:color w:val="000000" w:themeColor="text1"/>
                <w:sz w:val="24"/>
              </w:rPr>
            </w:pPr>
            <w:r w:rsidRPr="00C51BA4">
              <w:rPr>
                <w:color w:val="000000" w:themeColor="text1"/>
                <w:sz w:val="24"/>
              </w:rPr>
              <w:t>opakowanie 500 ml, czystość min. 98 %</w:t>
            </w:r>
          </w:p>
        </w:tc>
        <w:tc>
          <w:tcPr>
            <w:tcW w:w="227" w:type="pct"/>
          </w:tcPr>
          <w:p w:rsidR="00C51BA4" w:rsidRDefault="00C51BA4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C51BA4" w:rsidRPr="00724EEF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C51BA4" w:rsidRPr="00724EEF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C51BA4" w:rsidRPr="00724EEF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C51BA4" w:rsidRPr="00724EEF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3E2E71" w:rsidRPr="00724EEF" w:rsidTr="005F5721">
        <w:tc>
          <w:tcPr>
            <w:tcW w:w="227" w:type="pct"/>
          </w:tcPr>
          <w:p w:rsidR="003E2E71" w:rsidRPr="00724EEF" w:rsidRDefault="003E2E71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3E2E71" w:rsidRPr="00724EEF" w:rsidRDefault="003E2E71" w:rsidP="00D24714">
            <w:pPr>
              <w:rPr>
                <w:color w:val="000000" w:themeColor="text1"/>
                <w:sz w:val="24"/>
              </w:rPr>
            </w:pPr>
            <w:r w:rsidRPr="003E2E71">
              <w:rPr>
                <w:color w:val="000000" w:themeColor="text1"/>
                <w:sz w:val="24"/>
              </w:rPr>
              <w:t>Paski oksydazy</w:t>
            </w:r>
          </w:p>
        </w:tc>
        <w:tc>
          <w:tcPr>
            <w:tcW w:w="1363" w:type="pct"/>
          </w:tcPr>
          <w:p w:rsidR="003E2E71" w:rsidRPr="00724EEF" w:rsidRDefault="003E2E71" w:rsidP="00D24714">
            <w:pPr>
              <w:rPr>
                <w:color w:val="000000" w:themeColor="text1"/>
                <w:sz w:val="24"/>
              </w:rPr>
            </w:pPr>
            <w:r w:rsidRPr="003E2E71">
              <w:rPr>
                <w:color w:val="000000" w:themeColor="text1"/>
                <w:sz w:val="24"/>
              </w:rPr>
              <w:t>100 pasków testowych</w:t>
            </w:r>
          </w:p>
        </w:tc>
        <w:tc>
          <w:tcPr>
            <w:tcW w:w="227" w:type="pct"/>
          </w:tcPr>
          <w:p w:rsidR="003E2E71" w:rsidRPr="00724EEF" w:rsidRDefault="003E2E71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3E2E71" w:rsidRPr="00724EEF" w:rsidRDefault="003E2E7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3E2E71" w:rsidRPr="00724EEF" w:rsidRDefault="003E2E7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3E2E71" w:rsidRPr="00724EEF" w:rsidRDefault="003E2E7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3E2E71" w:rsidRPr="00724EEF" w:rsidRDefault="003E2E7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2D21D3" w:rsidRPr="00724EEF" w:rsidTr="005F5721">
        <w:tc>
          <w:tcPr>
            <w:tcW w:w="227" w:type="pct"/>
          </w:tcPr>
          <w:p w:rsidR="002D21D3" w:rsidRPr="00724EEF" w:rsidRDefault="002D21D3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2D21D3" w:rsidRPr="00724EEF" w:rsidRDefault="002D21D3" w:rsidP="00D24714">
            <w:pPr>
              <w:rPr>
                <w:color w:val="000000" w:themeColor="text1"/>
                <w:sz w:val="24"/>
              </w:rPr>
            </w:pPr>
            <w:r w:rsidRPr="002D21D3">
              <w:rPr>
                <w:color w:val="000000" w:themeColor="text1"/>
                <w:sz w:val="24"/>
              </w:rPr>
              <w:t>Siarczek triizobutylofosfiny 90%</w:t>
            </w:r>
          </w:p>
        </w:tc>
        <w:tc>
          <w:tcPr>
            <w:tcW w:w="1363" w:type="pct"/>
          </w:tcPr>
          <w:p w:rsidR="002D21D3" w:rsidRPr="00724EEF" w:rsidRDefault="002D21D3" w:rsidP="00D24714">
            <w:pPr>
              <w:rPr>
                <w:color w:val="000000" w:themeColor="text1"/>
                <w:sz w:val="24"/>
              </w:rPr>
            </w:pPr>
            <w:r w:rsidRPr="002D21D3">
              <w:rPr>
                <w:color w:val="000000" w:themeColor="text1"/>
                <w:sz w:val="24"/>
              </w:rPr>
              <w:t>opakowanie 100 g</w:t>
            </w:r>
          </w:p>
        </w:tc>
        <w:tc>
          <w:tcPr>
            <w:tcW w:w="227" w:type="pct"/>
          </w:tcPr>
          <w:p w:rsidR="002D21D3" w:rsidRPr="00724EEF" w:rsidRDefault="002D21D3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2D21D3" w:rsidRPr="00724EEF" w:rsidRDefault="002D21D3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2D21D3" w:rsidRPr="00724EEF" w:rsidRDefault="002D21D3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2D21D3" w:rsidRPr="00724EEF" w:rsidRDefault="002D21D3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2D21D3" w:rsidRPr="00724EEF" w:rsidRDefault="002D21D3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3E2E71" w:rsidRPr="00724EEF" w:rsidTr="005F5721">
        <w:tc>
          <w:tcPr>
            <w:tcW w:w="227" w:type="pct"/>
          </w:tcPr>
          <w:p w:rsidR="003E2E71" w:rsidRPr="00724EEF" w:rsidRDefault="003E2E71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3E2E71" w:rsidRPr="002D21D3" w:rsidRDefault="003E2E71" w:rsidP="00D24714">
            <w:pPr>
              <w:rPr>
                <w:color w:val="000000" w:themeColor="text1"/>
                <w:sz w:val="24"/>
              </w:rPr>
            </w:pPr>
            <w:r w:rsidRPr="003E2E71">
              <w:rPr>
                <w:color w:val="000000" w:themeColor="text1"/>
                <w:sz w:val="24"/>
              </w:rPr>
              <w:t>Siarczyn sodu</w:t>
            </w:r>
          </w:p>
        </w:tc>
        <w:tc>
          <w:tcPr>
            <w:tcW w:w="1363" w:type="pct"/>
          </w:tcPr>
          <w:p w:rsidR="003E2E71" w:rsidRPr="002D21D3" w:rsidRDefault="003E2E71" w:rsidP="00D24714">
            <w:pPr>
              <w:rPr>
                <w:color w:val="000000" w:themeColor="text1"/>
                <w:sz w:val="24"/>
              </w:rPr>
            </w:pPr>
            <w:r w:rsidRPr="003E2E71">
              <w:rPr>
                <w:color w:val="000000" w:themeColor="text1"/>
                <w:sz w:val="24"/>
              </w:rPr>
              <w:t>cz.d.a. CasNumberr: 7757-83-7, opakowanie 1 kg</w:t>
            </w:r>
          </w:p>
        </w:tc>
        <w:tc>
          <w:tcPr>
            <w:tcW w:w="227" w:type="pct"/>
          </w:tcPr>
          <w:p w:rsidR="003E2E71" w:rsidRDefault="003E2E71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3E2E71" w:rsidRPr="00724EEF" w:rsidRDefault="003E2E7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3E2E71" w:rsidRPr="00724EEF" w:rsidRDefault="003E2E7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3E2E71" w:rsidRPr="00724EEF" w:rsidRDefault="003E2E7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3E2E71" w:rsidRPr="00724EEF" w:rsidRDefault="003E2E7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2D21D3" w:rsidRPr="00724EEF" w:rsidTr="005F5721">
        <w:tc>
          <w:tcPr>
            <w:tcW w:w="227" w:type="pct"/>
          </w:tcPr>
          <w:p w:rsidR="002D21D3" w:rsidRPr="00724EEF" w:rsidRDefault="002D21D3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2D21D3" w:rsidRPr="002D21D3" w:rsidRDefault="002D21D3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Sodowy fosforan dwuzasadowy bezwodny</w:t>
            </w:r>
          </w:p>
        </w:tc>
        <w:tc>
          <w:tcPr>
            <w:tcW w:w="1363" w:type="pct"/>
          </w:tcPr>
          <w:p w:rsidR="002D21D3" w:rsidRPr="002D21D3" w:rsidRDefault="002D21D3" w:rsidP="00D24714">
            <w:pPr>
              <w:rPr>
                <w:color w:val="000000" w:themeColor="text1"/>
                <w:sz w:val="24"/>
              </w:rPr>
            </w:pPr>
            <w:r w:rsidRPr="002D21D3">
              <w:rPr>
                <w:color w:val="000000" w:themeColor="text1"/>
                <w:sz w:val="24"/>
              </w:rPr>
              <w:t>cz.d.aCas numer: 7558-79-4 opakowanie 500 g</w:t>
            </w:r>
          </w:p>
        </w:tc>
        <w:tc>
          <w:tcPr>
            <w:tcW w:w="227" w:type="pct"/>
          </w:tcPr>
          <w:p w:rsidR="002D21D3" w:rsidRDefault="002D21D3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2D21D3" w:rsidRPr="00724EEF" w:rsidRDefault="002D21D3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2D21D3" w:rsidRPr="00724EEF" w:rsidRDefault="002D21D3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2D21D3" w:rsidRPr="00724EEF" w:rsidRDefault="002D21D3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2D21D3" w:rsidRPr="00724EEF" w:rsidRDefault="002D21D3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C51BA4" w:rsidRPr="00724EEF" w:rsidTr="005F5721">
        <w:tc>
          <w:tcPr>
            <w:tcW w:w="227" w:type="pct"/>
          </w:tcPr>
          <w:p w:rsidR="00C51BA4" w:rsidRPr="00724EEF" w:rsidRDefault="00C51BA4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C51BA4" w:rsidRPr="00724EEF" w:rsidRDefault="00C51BA4" w:rsidP="00724EEF">
            <w:pPr>
              <w:rPr>
                <w:color w:val="000000" w:themeColor="text1"/>
                <w:sz w:val="24"/>
              </w:rPr>
            </w:pPr>
            <w:r w:rsidRPr="00C51BA4">
              <w:rPr>
                <w:color w:val="000000" w:themeColor="text1"/>
                <w:sz w:val="24"/>
              </w:rPr>
              <w:t>Trioctan celulozy</w:t>
            </w:r>
          </w:p>
        </w:tc>
        <w:tc>
          <w:tcPr>
            <w:tcW w:w="1363" w:type="pct"/>
          </w:tcPr>
          <w:p w:rsidR="00C51BA4" w:rsidRPr="00724EEF" w:rsidRDefault="00C51BA4" w:rsidP="00D24714">
            <w:pPr>
              <w:rPr>
                <w:color w:val="000000" w:themeColor="text1"/>
                <w:sz w:val="24"/>
              </w:rPr>
            </w:pPr>
            <w:r w:rsidRPr="00C51BA4">
              <w:rPr>
                <w:color w:val="000000" w:themeColor="text1"/>
                <w:sz w:val="24"/>
              </w:rPr>
              <w:t>granulki nie gorszy niż Aldrich 181005, opakowanie 250 g</w:t>
            </w:r>
          </w:p>
        </w:tc>
        <w:tc>
          <w:tcPr>
            <w:tcW w:w="227" w:type="pct"/>
          </w:tcPr>
          <w:p w:rsidR="00C51BA4" w:rsidRPr="00724EEF" w:rsidRDefault="00C51BA4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C51BA4" w:rsidRPr="00724EEF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C51BA4" w:rsidRPr="00724EEF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C51BA4" w:rsidRPr="00724EEF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C51BA4" w:rsidRPr="00724EEF" w:rsidRDefault="00C51BA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724EEF" w:rsidRPr="00724EEF" w:rsidTr="005F5721">
        <w:tc>
          <w:tcPr>
            <w:tcW w:w="227" w:type="pct"/>
          </w:tcPr>
          <w:p w:rsidR="002647BB" w:rsidRPr="00724EEF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2647BB" w:rsidRPr="00724EEF" w:rsidRDefault="00724EEF" w:rsidP="00724EEF">
            <w:pPr>
              <w:rPr>
                <w:color w:val="000000" w:themeColor="text1"/>
                <w:sz w:val="24"/>
              </w:rPr>
            </w:pPr>
            <w:r w:rsidRPr="00724EEF">
              <w:rPr>
                <w:color w:val="000000" w:themeColor="text1"/>
                <w:sz w:val="24"/>
              </w:rPr>
              <w:t>Tris (hydroksymetylo) aminometan</w:t>
            </w:r>
          </w:p>
        </w:tc>
        <w:tc>
          <w:tcPr>
            <w:tcW w:w="1363" w:type="pct"/>
          </w:tcPr>
          <w:p w:rsidR="002647BB" w:rsidRPr="00724EEF" w:rsidRDefault="00B3520E" w:rsidP="00D24714">
            <w:pPr>
              <w:rPr>
                <w:color w:val="000000" w:themeColor="text1"/>
                <w:sz w:val="24"/>
              </w:rPr>
            </w:pPr>
            <w:r w:rsidRPr="00724EEF">
              <w:rPr>
                <w:color w:val="000000" w:themeColor="text1"/>
                <w:sz w:val="24"/>
              </w:rPr>
              <w:t>Czystość nie gorsza</w:t>
            </w:r>
            <w:r w:rsidR="00724EEF" w:rsidRPr="00724EEF">
              <w:rPr>
                <w:color w:val="000000" w:themeColor="text1"/>
                <w:sz w:val="24"/>
              </w:rPr>
              <w:t xml:space="preserve"> niż Sigma-Aldrich</w:t>
            </w:r>
            <w:r w:rsidRPr="00724EEF">
              <w:rPr>
                <w:color w:val="000000" w:themeColor="text1"/>
                <w:sz w:val="24"/>
              </w:rPr>
              <w:t>99,8%252859-</w:t>
            </w:r>
            <w:r w:rsidR="00724EEF" w:rsidRPr="00724EEF">
              <w:rPr>
                <w:color w:val="000000" w:themeColor="text1"/>
                <w:sz w:val="24"/>
              </w:rPr>
              <w:t xml:space="preserve"> opakowanie </w:t>
            </w:r>
            <w:r w:rsidRPr="00724EEF">
              <w:rPr>
                <w:color w:val="000000" w:themeColor="text1"/>
                <w:sz w:val="24"/>
              </w:rPr>
              <w:t>100 g</w:t>
            </w:r>
          </w:p>
        </w:tc>
        <w:tc>
          <w:tcPr>
            <w:tcW w:w="227" w:type="pct"/>
          </w:tcPr>
          <w:p w:rsidR="002647BB" w:rsidRPr="00724EEF" w:rsidRDefault="00724EEF" w:rsidP="00D24714">
            <w:pPr>
              <w:jc w:val="center"/>
              <w:rPr>
                <w:color w:val="000000" w:themeColor="text1"/>
                <w:sz w:val="24"/>
              </w:rPr>
            </w:pPr>
            <w:r w:rsidRPr="00724EEF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2647BB" w:rsidRPr="00724EEF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2647BB" w:rsidRPr="00724EEF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2647BB" w:rsidRPr="00724EEF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2647BB" w:rsidRPr="00724EEF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FA755E" w:rsidRPr="00724EEF" w:rsidTr="005F5721">
        <w:tc>
          <w:tcPr>
            <w:tcW w:w="227" w:type="pct"/>
          </w:tcPr>
          <w:p w:rsidR="00FA755E" w:rsidRPr="00724EEF" w:rsidRDefault="00FA755E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FA755E" w:rsidRPr="00724EEF" w:rsidRDefault="00FA755E" w:rsidP="00FA755E">
            <w:pPr>
              <w:rPr>
                <w:color w:val="000000" w:themeColor="text1"/>
                <w:sz w:val="24"/>
              </w:rPr>
            </w:pPr>
            <w:r w:rsidRPr="00FA755E">
              <w:rPr>
                <w:color w:val="000000" w:themeColor="text1"/>
                <w:sz w:val="24"/>
              </w:rPr>
              <w:t>Tris (hydroksymetylo) aminometan</w:t>
            </w:r>
          </w:p>
        </w:tc>
        <w:tc>
          <w:tcPr>
            <w:tcW w:w="1363" w:type="pct"/>
          </w:tcPr>
          <w:p w:rsidR="00FA755E" w:rsidRPr="00724EEF" w:rsidRDefault="00FA755E" w:rsidP="00D24714">
            <w:pPr>
              <w:rPr>
                <w:color w:val="000000" w:themeColor="text1"/>
                <w:sz w:val="24"/>
              </w:rPr>
            </w:pPr>
            <w:r w:rsidRPr="00FA755E">
              <w:rPr>
                <w:color w:val="000000" w:themeColor="text1"/>
                <w:sz w:val="24"/>
              </w:rPr>
              <w:t>Cz.d.a. opakowanie 250 g</w:t>
            </w:r>
          </w:p>
        </w:tc>
        <w:tc>
          <w:tcPr>
            <w:tcW w:w="227" w:type="pct"/>
          </w:tcPr>
          <w:p w:rsidR="00FA755E" w:rsidRPr="00724EEF" w:rsidRDefault="00FA755E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FA755E" w:rsidRPr="00724EEF" w:rsidRDefault="00FA755E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FA755E" w:rsidRPr="00724EEF" w:rsidRDefault="00FA755E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FA755E" w:rsidRPr="00724EEF" w:rsidRDefault="00FA755E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FA755E" w:rsidRPr="00724EEF" w:rsidRDefault="00FA755E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FA755E" w:rsidRPr="00FA755E" w:rsidTr="005F5721">
        <w:tc>
          <w:tcPr>
            <w:tcW w:w="227" w:type="pct"/>
          </w:tcPr>
          <w:p w:rsidR="002647BB" w:rsidRPr="00FA755E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2647BB" w:rsidRPr="00FA755E" w:rsidRDefault="00FA755E" w:rsidP="00FA755E">
            <w:pPr>
              <w:rPr>
                <w:color w:val="000000" w:themeColor="text1"/>
                <w:sz w:val="24"/>
              </w:rPr>
            </w:pPr>
            <w:r w:rsidRPr="00FA755E">
              <w:rPr>
                <w:color w:val="000000" w:themeColor="text1"/>
                <w:sz w:val="24"/>
              </w:rPr>
              <w:t>Tiosalicylantriacoksymetyloamoniowy (Synonimy: 2-merkaptobenzoesan metylotrioctyloamoniowy, tiosalicylantrioctylometyloamoniowy)</w:t>
            </w:r>
          </w:p>
        </w:tc>
        <w:tc>
          <w:tcPr>
            <w:tcW w:w="1363" w:type="pct"/>
          </w:tcPr>
          <w:p w:rsidR="002647BB" w:rsidRPr="00FA755E" w:rsidRDefault="00B2317E" w:rsidP="00D24714">
            <w:pPr>
              <w:rPr>
                <w:color w:val="000000" w:themeColor="text1"/>
                <w:sz w:val="24"/>
              </w:rPr>
            </w:pPr>
            <w:r w:rsidRPr="00FA755E">
              <w:rPr>
                <w:color w:val="000000" w:themeColor="text1"/>
                <w:sz w:val="24"/>
              </w:rPr>
              <w:t>≥95 %, zawartość opakowania 5 g</w:t>
            </w:r>
          </w:p>
        </w:tc>
        <w:tc>
          <w:tcPr>
            <w:tcW w:w="227" w:type="pct"/>
          </w:tcPr>
          <w:p w:rsidR="002647BB" w:rsidRPr="00FA755E" w:rsidRDefault="00BE0921" w:rsidP="00D24714">
            <w:pPr>
              <w:jc w:val="center"/>
              <w:rPr>
                <w:color w:val="000000" w:themeColor="text1"/>
                <w:sz w:val="24"/>
              </w:rPr>
            </w:pPr>
            <w:r w:rsidRPr="00FA755E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2647BB" w:rsidRPr="00FA755E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2647BB" w:rsidRPr="00FA755E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2647BB" w:rsidRPr="00FA755E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2647BB" w:rsidRPr="00FA755E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1A2293" w:rsidRPr="001A2293" w:rsidTr="005F5721">
        <w:tc>
          <w:tcPr>
            <w:tcW w:w="227" w:type="pct"/>
          </w:tcPr>
          <w:p w:rsidR="002647BB" w:rsidRPr="001A2293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2647BB" w:rsidRPr="001A2293" w:rsidRDefault="00B64D03" w:rsidP="001A2293">
            <w:pPr>
              <w:pStyle w:val="Nagwek1"/>
              <w:shd w:val="clear" w:color="auto" w:fill="FDFDFD"/>
              <w:spacing w:before="0" w:beforeAutospacing="0" w:after="0" w:afterAutospacing="0"/>
              <w:rPr>
                <w:b w:val="0"/>
                <w:color w:val="000000" w:themeColor="text1"/>
                <w:sz w:val="24"/>
                <w:szCs w:val="24"/>
              </w:rPr>
            </w:pPr>
            <w:r>
              <w:rPr>
                <w:b w:val="0"/>
                <w:color w:val="000000" w:themeColor="text1"/>
                <w:sz w:val="24"/>
                <w:szCs w:val="24"/>
              </w:rPr>
              <w:t>t</w:t>
            </w:r>
            <w:r w:rsidR="001A2293" w:rsidRPr="001A2293">
              <w:rPr>
                <w:b w:val="0"/>
                <w:color w:val="000000" w:themeColor="text1"/>
                <w:sz w:val="24"/>
                <w:szCs w:val="24"/>
              </w:rPr>
              <w:t>rifluorek boru (roztwór 14% w metanolu)</w:t>
            </w:r>
          </w:p>
        </w:tc>
        <w:tc>
          <w:tcPr>
            <w:tcW w:w="1363" w:type="pct"/>
          </w:tcPr>
          <w:p w:rsidR="002647BB" w:rsidRPr="001A2293" w:rsidRDefault="00430F07" w:rsidP="00D24714">
            <w:pPr>
              <w:rPr>
                <w:color w:val="000000" w:themeColor="text1"/>
                <w:sz w:val="24"/>
              </w:rPr>
            </w:pPr>
            <w:r w:rsidRPr="001A2293">
              <w:rPr>
                <w:color w:val="000000" w:themeColor="text1"/>
                <w:sz w:val="24"/>
              </w:rPr>
              <w:t>Czystość do GC, zawartość opakowania 100 ml</w:t>
            </w:r>
          </w:p>
        </w:tc>
        <w:tc>
          <w:tcPr>
            <w:tcW w:w="227" w:type="pct"/>
          </w:tcPr>
          <w:p w:rsidR="002647BB" w:rsidRPr="001A2293" w:rsidRDefault="001A2293" w:rsidP="00D24714">
            <w:pPr>
              <w:jc w:val="center"/>
              <w:rPr>
                <w:color w:val="000000" w:themeColor="text1"/>
                <w:sz w:val="24"/>
              </w:rPr>
            </w:pPr>
            <w:r w:rsidRPr="001A2293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2647BB" w:rsidRPr="001A2293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2647BB" w:rsidRPr="001A2293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2647BB" w:rsidRPr="001A2293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2647BB" w:rsidRPr="001A2293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A1126D" w:rsidRPr="00A1126D" w:rsidTr="005F5721">
        <w:tc>
          <w:tcPr>
            <w:tcW w:w="227" w:type="pct"/>
          </w:tcPr>
          <w:p w:rsidR="00A668C6" w:rsidRPr="00A1126D" w:rsidRDefault="00A668C6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A668C6" w:rsidRPr="00A1126D" w:rsidRDefault="00A1126D" w:rsidP="00A1126D">
            <w:pPr>
              <w:rPr>
                <w:color w:val="000000" w:themeColor="text1"/>
                <w:sz w:val="24"/>
              </w:rPr>
            </w:pPr>
            <w:r w:rsidRPr="00A1126D">
              <w:rPr>
                <w:color w:val="000000" w:themeColor="text1"/>
                <w:sz w:val="24"/>
              </w:rPr>
              <w:t xml:space="preserve">Trietoksysililopropylodietylofosfonian </w:t>
            </w:r>
            <w:r w:rsidRPr="00A1126D">
              <w:rPr>
                <w:color w:val="000000" w:themeColor="text1"/>
                <w:sz w:val="24"/>
              </w:rPr>
              <w:lastRenderedPageBreak/>
              <w:t>(fosfonatepropylotreksysilan-PPTES)</w:t>
            </w:r>
          </w:p>
        </w:tc>
        <w:tc>
          <w:tcPr>
            <w:tcW w:w="1363" w:type="pct"/>
          </w:tcPr>
          <w:p w:rsidR="00A668C6" w:rsidRPr="00A1126D" w:rsidRDefault="00731C64" w:rsidP="00D24714">
            <w:pPr>
              <w:rPr>
                <w:color w:val="000000" w:themeColor="text1"/>
                <w:sz w:val="24"/>
              </w:rPr>
            </w:pPr>
            <w:r w:rsidRPr="00A1126D">
              <w:rPr>
                <w:color w:val="000000" w:themeColor="text1"/>
                <w:sz w:val="24"/>
              </w:rPr>
              <w:lastRenderedPageBreak/>
              <w:t>o</w:t>
            </w:r>
            <w:r w:rsidR="00B437CB" w:rsidRPr="00A1126D">
              <w:rPr>
                <w:color w:val="000000" w:themeColor="text1"/>
                <w:sz w:val="24"/>
              </w:rPr>
              <w:t>pakowanie 50 g, czystość min. 95 %</w:t>
            </w:r>
          </w:p>
        </w:tc>
        <w:tc>
          <w:tcPr>
            <w:tcW w:w="227" w:type="pct"/>
          </w:tcPr>
          <w:p w:rsidR="00A668C6" w:rsidRPr="00A1126D" w:rsidRDefault="009400C7" w:rsidP="00D24714">
            <w:pPr>
              <w:jc w:val="center"/>
              <w:rPr>
                <w:color w:val="000000" w:themeColor="text1"/>
                <w:sz w:val="24"/>
              </w:rPr>
            </w:pPr>
            <w:r w:rsidRPr="00A1126D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A1126D" w:rsidRDefault="00A668C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A668C6" w:rsidRPr="00A1126D" w:rsidRDefault="00A668C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A668C6" w:rsidRPr="00A1126D" w:rsidRDefault="00A668C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A668C6" w:rsidRPr="00A1126D" w:rsidRDefault="00A668C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8953C1" w:rsidRPr="00720DCD" w:rsidTr="005F5721">
        <w:tc>
          <w:tcPr>
            <w:tcW w:w="227" w:type="pct"/>
          </w:tcPr>
          <w:p w:rsidR="008953C1" w:rsidRPr="00720DCD" w:rsidRDefault="008953C1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8953C1" w:rsidRPr="00BB5316" w:rsidRDefault="008953C1" w:rsidP="00720DCD">
            <w:pPr>
              <w:rPr>
                <w:color w:val="000000" w:themeColor="text1"/>
                <w:sz w:val="24"/>
              </w:rPr>
            </w:pPr>
            <w:r w:rsidRPr="00BB5316">
              <w:rPr>
                <w:color w:val="000000" w:themeColor="text1"/>
                <w:sz w:val="24"/>
              </w:rPr>
              <w:t>test enzymatyczny do oznaczania LDH (dehydrogenazymleczanowej)</w:t>
            </w:r>
          </w:p>
        </w:tc>
        <w:tc>
          <w:tcPr>
            <w:tcW w:w="1363" w:type="pct"/>
          </w:tcPr>
          <w:p w:rsidR="008953C1" w:rsidRPr="00720DCD" w:rsidRDefault="008953C1" w:rsidP="00D24714">
            <w:pPr>
              <w:rPr>
                <w:color w:val="000000" w:themeColor="text1"/>
                <w:sz w:val="24"/>
              </w:rPr>
            </w:pPr>
            <w:r w:rsidRPr="008953C1">
              <w:rPr>
                <w:color w:val="000000" w:themeColor="text1"/>
                <w:sz w:val="24"/>
              </w:rPr>
              <w:t>ilość oznaczeń 25</w:t>
            </w:r>
          </w:p>
        </w:tc>
        <w:tc>
          <w:tcPr>
            <w:tcW w:w="227" w:type="pct"/>
          </w:tcPr>
          <w:p w:rsidR="008953C1" w:rsidRPr="00720DCD" w:rsidRDefault="008953C1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8953C1" w:rsidRPr="00720DCD" w:rsidRDefault="008953C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8953C1" w:rsidRPr="00720DCD" w:rsidRDefault="008953C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8953C1" w:rsidRPr="00720DCD" w:rsidRDefault="008953C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8953C1" w:rsidRPr="00720DCD" w:rsidRDefault="008953C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720DCD" w:rsidRPr="00720DCD" w:rsidTr="005F5721">
        <w:tc>
          <w:tcPr>
            <w:tcW w:w="227" w:type="pct"/>
          </w:tcPr>
          <w:p w:rsidR="00776FE1" w:rsidRPr="00720DCD" w:rsidRDefault="00776FE1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776FE1" w:rsidRPr="00720DCD" w:rsidRDefault="00720DCD" w:rsidP="00720DCD">
            <w:pPr>
              <w:rPr>
                <w:color w:val="000000" w:themeColor="text1"/>
                <w:sz w:val="24"/>
                <w:lang w:val="en-US"/>
              </w:rPr>
            </w:pPr>
            <w:r w:rsidRPr="00720DCD">
              <w:rPr>
                <w:color w:val="000000" w:themeColor="text1"/>
                <w:sz w:val="24"/>
                <w:lang w:val="en-US"/>
              </w:rPr>
              <w:t>Trietyloamina (TEA)</w:t>
            </w:r>
          </w:p>
        </w:tc>
        <w:tc>
          <w:tcPr>
            <w:tcW w:w="1363" w:type="pct"/>
          </w:tcPr>
          <w:p w:rsidR="00776FE1" w:rsidRPr="00720DCD" w:rsidRDefault="0012052A" w:rsidP="00D24714">
            <w:pPr>
              <w:rPr>
                <w:color w:val="000000" w:themeColor="text1"/>
                <w:sz w:val="24"/>
              </w:rPr>
            </w:pPr>
            <w:r w:rsidRPr="00720DCD">
              <w:rPr>
                <w:color w:val="000000" w:themeColor="text1"/>
                <w:sz w:val="24"/>
              </w:rPr>
              <w:t>c</w:t>
            </w:r>
            <w:r w:rsidR="0018527C" w:rsidRPr="00720DCD">
              <w:rPr>
                <w:color w:val="000000" w:themeColor="text1"/>
                <w:sz w:val="24"/>
              </w:rPr>
              <w:t>z.d.a,, opakowanie 1000 ml</w:t>
            </w:r>
          </w:p>
        </w:tc>
        <w:tc>
          <w:tcPr>
            <w:tcW w:w="227" w:type="pct"/>
          </w:tcPr>
          <w:p w:rsidR="00776FE1" w:rsidRPr="00720DCD" w:rsidRDefault="009400C7" w:rsidP="00D24714">
            <w:pPr>
              <w:jc w:val="center"/>
              <w:rPr>
                <w:color w:val="000000" w:themeColor="text1"/>
                <w:sz w:val="24"/>
              </w:rPr>
            </w:pPr>
            <w:r w:rsidRPr="00720DCD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776FE1" w:rsidRPr="00720DCD" w:rsidRDefault="00776F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776FE1" w:rsidRPr="00720DCD" w:rsidRDefault="00776F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776FE1" w:rsidRPr="00720DCD" w:rsidRDefault="00776F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776FE1" w:rsidRPr="00720DCD" w:rsidRDefault="00776F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81784D" w:rsidRPr="0081784D" w:rsidTr="005F5721">
        <w:tc>
          <w:tcPr>
            <w:tcW w:w="227" w:type="pct"/>
          </w:tcPr>
          <w:p w:rsidR="00FB7446" w:rsidRPr="0081784D" w:rsidRDefault="00FB7446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FB7446" w:rsidRPr="0081784D" w:rsidRDefault="00EC1D53" w:rsidP="00D24714">
            <w:pPr>
              <w:rPr>
                <w:color w:val="000000" w:themeColor="text1"/>
                <w:sz w:val="24"/>
                <w:vertAlign w:val="subscript"/>
              </w:rPr>
            </w:pPr>
            <w:r w:rsidRPr="0081784D">
              <w:rPr>
                <w:color w:val="000000" w:themeColor="text1"/>
                <w:sz w:val="24"/>
              </w:rPr>
              <w:t>(NH</w:t>
            </w:r>
            <w:r w:rsidRPr="0081784D">
              <w:rPr>
                <w:color w:val="000000" w:themeColor="text1"/>
                <w:sz w:val="24"/>
                <w:vertAlign w:val="subscript"/>
              </w:rPr>
              <w:t>4</w:t>
            </w:r>
            <w:r w:rsidRPr="0081784D">
              <w:rPr>
                <w:color w:val="000000" w:themeColor="text1"/>
                <w:sz w:val="24"/>
              </w:rPr>
              <w:t>)</w:t>
            </w:r>
            <w:r w:rsidRPr="0081784D">
              <w:rPr>
                <w:color w:val="000000" w:themeColor="text1"/>
                <w:sz w:val="24"/>
                <w:vertAlign w:val="subscript"/>
              </w:rPr>
              <w:t>4</w:t>
            </w:r>
            <w:r w:rsidRPr="0081784D">
              <w:rPr>
                <w:color w:val="000000" w:themeColor="text1"/>
                <w:sz w:val="24"/>
              </w:rPr>
              <w:t>Mo</w:t>
            </w:r>
            <w:r w:rsidRPr="0081784D">
              <w:rPr>
                <w:color w:val="000000" w:themeColor="text1"/>
                <w:sz w:val="24"/>
                <w:vertAlign w:val="subscript"/>
              </w:rPr>
              <w:t>7</w:t>
            </w:r>
            <w:r w:rsidRPr="0081784D">
              <w:rPr>
                <w:color w:val="000000" w:themeColor="text1"/>
                <w:sz w:val="24"/>
              </w:rPr>
              <w:t>O</w:t>
            </w:r>
            <w:r w:rsidRPr="0081784D">
              <w:rPr>
                <w:color w:val="000000" w:themeColor="text1"/>
                <w:sz w:val="24"/>
                <w:vertAlign w:val="subscript"/>
              </w:rPr>
              <w:t>24</w:t>
            </w:r>
          </w:p>
        </w:tc>
        <w:tc>
          <w:tcPr>
            <w:tcW w:w="1363" w:type="pct"/>
          </w:tcPr>
          <w:p w:rsidR="00FB7446" w:rsidRPr="0081784D" w:rsidRDefault="0012052A" w:rsidP="00D24714">
            <w:pPr>
              <w:rPr>
                <w:color w:val="000000" w:themeColor="text1"/>
                <w:sz w:val="24"/>
              </w:rPr>
            </w:pPr>
            <w:r w:rsidRPr="0081784D">
              <w:rPr>
                <w:color w:val="000000" w:themeColor="text1"/>
                <w:sz w:val="24"/>
              </w:rPr>
              <w:t>o</w:t>
            </w:r>
            <w:r w:rsidR="00EC1D53" w:rsidRPr="0081784D">
              <w:rPr>
                <w:color w:val="000000" w:themeColor="text1"/>
                <w:sz w:val="24"/>
              </w:rPr>
              <w:t>pakowanie 50 g</w:t>
            </w:r>
          </w:p>
        </w:tc>
        <w:tc>
          <w:tcPr>
            <w:tcW w:w="227" w:type="pct"/>
          </w:tcPr>
          <w:p w:rsidR="00FB7446" w:rsidRPr="0081784D" w:rsidRDefault="009400C7" w:rsidP="00D24714">
            <w:pPr>
              <w:jc w:val="center"/>
              <w:rPr>
                <w:color w:val="000000" w:themeColor="text1"/>
                <w:sz w:val="24"/>
              </w:rPr>
            </w:pPr>
            <w:r w:rsidRPr="0081784D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FB7446" w:rsidRPr="0081784D" w:rsidRDefault="00FB744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FB7446" w:rsidRPr="0081784D" w:rsidRDefault="00FB744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FB7446" w:rsidRPr="0081784D" w:rsidRDefault="00FB744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FB7446" w:rsidRPr="0081784D" w:rsidRDefault="00FB7446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5878D5" w:rsidRPr="005878D5" w:rsidTr="005F5721">
        <w:tc>
          <w:tcPr>
            <w:tcW w:w="227" w:type="pct"/>
          </w:tcPr>
          <w:p w:rsidR="00D20CE1" w:rsidRPr="005878D5" w:rsidRDefault="00D20CE1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D20CE1" w:rsidRPr="005878D5" w:rsidRDefault="00D20CE1" w:rsidP="00D24714">
            <w:pPr>
              <w:rPr>
                <w:color w:val="000000" w:themeColor="text1"/>
                <w:sz w:val="24"/>
              </w:rPr>
            </w:pPr>
            <w:r w:rsidRPr="005878D5">
              <w:rPr>
                <w:color w:val="000000" w:themeColor="text1"/>
                <w:sz w:val="24"/>
              </w:rPr>
              <w:t>trypsyna EDTA</w:t>
            </w:r>
          </w:p>
        </w:tc>
        <w:tc>
          <w:tcPr>
            <w:tcW w:w="1363" w:type="pct"/>
          </w:tcPr>
          <w:p w:rsidR="00D20CE1" w:rsidRPr="005878D5" w:rsidRDefault="006A16A6" w:rsidP="00D24714">
            <w:pPr>
              <w:rPr>
                <w:color w:val="000000" w:themeColor="text1"/>
                <w:sz w:val="24"/>
              </w:rPr>
            </w:pPr>
            <w:r w:rsidRPr="005878D5">
              <w:rPr>
                <w:color w:val="000000" w:themeColor="text1"/>
                <w:sz w:val="24"/>
              </w:rPr>
              <w:t>Sigma T 4049, opakowanie 100 ml</w:t>
            </w:r>
          </w:p>
        </w:tc>
        <w:tc>
          <w:tcPr>
            <w:tcW w:w="227" w:type="pct"/>
          </w:tcPr>
          <w:p w:rsidR="00D20CE1" w:rsidRPr="005878D5" w:rsidRDefault="005878D5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D20CE1" w:rsidRPr="005878D5" w:rsidRDefault="00D20C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D20CE1" w:rsidRPr="005878D5" w:rsidRDefault="00D20C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D20CE1" w:rsidRPr="005878D5" w:rsidRDefault="00D20C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D20CE1" w:rsidRPr="005878D5" w:rsidRDefault="00D20CE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5878D5" w:rsidRPr="005878D5" w:rsidTr="005F5721">
        <w:tc>
          <w:tcPr>
            <w:tcW w:w="227" w:type="pct"/>
          </w:tcPr>
          <w:p w:rsidR="007541FC" w:rsidRPr="005878D5" w:rsidRDefault="007541FC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7541FC" w:rsidRPr="005878D5" w:rsidRDefault="007541FC" w:rsidP="00D24714">
            <w:pPr>
              <w:rPr>
                <w:color w:val="000000" w:themeColor="text1"/>
                <w:sz w:val="24"/>
              </w:rPr>
            </w:pPr>
            <w:r w:rsidRPr="005878D5">
              <w:rPr>
                <w:color w:val="000000" w:themeColor="text1"/>
                <w:sz w:val="24"/>
              </w:rPr>
              <w:t>2,3,5 trienylotetrazoliowy chlorek</w:t>
            </w:r>
          </w:p>
        </w:tc>
        <w:tc>
          <w:tcPr>
            <w:tcW w:w="1363" w:type="pct"/>
          </w:tcPr>
          <w:p w:rsidR="007541FC" w:rsidRPr="005878D5" w:rsidRDefault="007541FC" w:rsidP="00D24714">
            <w:pPr>
              <w:rPr>
                <w:color w:val="000000" w:themeColor="text1"/>
                <w:sz w:val="24"/>
              </w:rPr>
            </w:pPr>
            <w:r w:rsidRPr="005878D5">
              <w:rPr>
                <w:color w:val="000000" w:themeColor="text1"/>
                <w:sz w:val="24"/>
              </w:rPr>
              <w:t>cz. d. a. , opakowanie 10 g</w:t>
            </w:r>
          </w:p>
        </w:tc>
        <w:tc>
          <w:tcPr>
            <w:tcW w:w="227" w:type="pct"/>
          </w:tcPr>
          <w:p w:rsidR="007541FC" w:rsidRPr="005878D5" w:rsidRDefault="007541FC" w:rsidP="00D24714">
            <w:pPr>
              <w:jc w:val="center"/>
              <w:rPr>
                <w:color w:val="000000" w:themeColor="text1"/>
                <w:sz w:val="24"/>
              </w:rPr>
            </w:pPr>
            <w:r w:rsidRPr="005878D5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7541FC" w:rsidRPr="005878D5" w:rsidRDefault="007541F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7541FC" w:rsidRPr="005878D5" w:rsidRDefault="007541F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7541FC" w:rsidRPr="005878D5" w:rsidRDefault="007541F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7541FC" w:rsidRPr="005878D5" w:rsidRDefault="007541F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5878D5" w:rsidRPr="005878D5" w:rsidTr="005F5721">
        <w:tc>
          <w:tcPr>
            <w:tcW w:w="227" w:type="pct"/>
          </w:tcPr>
          <w:p w:rsidR="007541FC" w:rsidRPr="005878D5" w:rsidRDefault="007541FC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7541FC" w:rsidRPr="005878D5" w:rsidRDefault="00FE03B4" w:rsidP="00D24714">
            <w:pPr>
              <w:rPr>
                <w:color w:val="000000" w:themeColor="text1"/>
                <w:sz w:val="24"/>
              </w:rPr>
            </w:pPr>
            <w:r w:rsidRPr="005878D5">
              <w:rPr>
                <w:color w:val="000000" w:themeColor="text1"/>
                <w:sz w:val="24"/>
              </w:rPr>
              <w:t>trienyloformazan</w:t>
            </w:r>
          </w:p>
        </w:tc>
        <w:tc>
          <w:tcPr>
            <w:tcW w:w="1363" w:type="pct"/>
          </w:tcPr>
          <w:p w:rsidR="007541FC" w:rsidRPr="005878D5" w:rsidRDefault="00FE03B4" w:rsidP="00D24714">
            <w:pPr>
              <w:rPr>
                <w:color w:val="000000" w:themeColor="text1"/>
                <w:sz w:val="24"/>
              </w:rPr>
            </w:pPr>
            <w:r w:rsidRPr="005878D5">
              <w:rPr>
                <w:color w:val="000000" w:themeColor="text1"/>
                <w:sz w:val="24"/>
              </w:rPr>
              <w:t>cz. d. a. , opakowanie 250 g</w:t>
            </w:r>
          </w:p>
        </w:tc>
        <w:tc>
          <w:tcPr>
            <w:tcW w:w="227" w:type="pct"/>
          </w:tcPr>
          <w:p w:rsidR="007541FC" w:rsidRPr="005878D5" w:rsidRDefault="00FE03B4" w:rsidP="00D24714">
            <w:pPr>
              <w:jc w:val="center"/>
              <w:rPr>
                <w:color w:val="000000" w:themeColor="text1"/>
                <w:sz w:val="24"/>
              </w:rPr>
            </w:pPr>
            <w:r w:rsidRPr="005878D5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7541FC" w:rsidRPr="005878D5" w:rsidRDefault="007541F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7541FC" w:rsidRPr="005878D5" w:rsidRDefault="007541F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7541FC" w:rsidRPr="005878D5" w:rsidRDefault="007541F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7541FC" w:rsidRPr="005878D5" w:rsidRDefault="007541F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B34363" w:rsidRPr="00B34363" w:rsidTr="005F5721">
        <w:tc>
          <w:tcPr>
            <w:tcW w:w="227" w:type="pct"/>
          </w:tcPr>
          <w:p w:rsidR="007541FC" w:rsidRPr="00B34363" w:rsidRDefault="007541FC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7541FC" w:rsidRPr="00B34363" w:rsidRDefault="00F27D0A" w:rsidP="00D24714">
            <w:pPr>
              <w:rPr>
                <w:color w:val="000000" w:themeColor="text1"/>
                <w:sz w:val="24"/>
              </w:rPr>
            </w:pPr>
            <w:r w:rsidRPr="00B34363">
              <w:rPr>
                <w:color w:val="000000" w:themeColor="text1"/>
                <w:sz w:val="24"/>
              </w:rPr>
              <w:t xml:space="preserve">Zestaw </w:t>
            </w:r>
            <w:r w:rsidR="000F67E5" w:rsidRPr="00B34363">
              <w:rPr>
                <w:color w:val="000000" w:themeColor="text1"/>
                <w:sz w:val="24"/>
              </w:rPr>
              <w:t xml:space="preserve">probówkowy </w:t>
            </w:r>
            <w:r w:rsidRPr="00B34363">
              <w:rPr>
                <w:color w:val="000000" w:themeColor="text1"/>
                <w:sz w:val="24"/>
              </w:rPr>
              <w:t>NANOCOLOR MN ChZT 1500</w:t>
            </w:r>
          </w:p>
        </w:tc>
        <w:tc>
          <w:tcPr>
            <w:tcW w:w="1363" w:type="pct"/>
          </w:tcPr>
          <w:p w:rsidR="00EC4F48" w:rsidRPr="00B34363" w:rsidRDefault="0002710E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z</w:t>
            </w:r>
            <w:r w:rsidR="00EC4F48" w:rsidRPr="00B34363">
              <w:rPr>
                <w:color w:val="000000" w:themeColor="text1"/>
                <w:sz w:val="24"/>
              </w:rPr>
              <w:t>akres 100-1500 mg O</w:t>
            </w:r>
            <w:r w:rsidR="00EC4F48" w:rsidRPr="00B34363">
              <w:rPr>
                <w:color w:val="000000" w:themeColor="text1"/>
                <w:sz w:val="24"/>
                <w:vertAlign w:val="subscript"/>
              </w:rPr>
              <w:t>2/</w:t>
            </w:r>
            <w:r w:rsidR="00EC4F48" w:rsidRPr="00B34363">
              <w:rPr>
                <w:color w:val="000000" w:themeColor="text1"/>
                <w:sz w:val="24"/>
              </w:rPr>
              <w:t>dm</w:t>
            </w:r>
            <w:r w:rsidR="00EC4F48" w:rsidRPr="00B34363">
              <w:rPr>
                <w:color w:val="000000" w:themeColor="text1"/>
                <w:sz w:val="24"/>
                <w:vertAlign w:val="superscript"/>
              </w:rPr>
              <w:t>3</w:t>
            </w:r>
            <w:r w:rsidR="00EC4F48" w:rsidRPr="00B34363">
              <w:rPr>
                <w:color w:val="000000" w:themeColor="text1"/>
                <w:sz w:val="24"/>
              </w:rPr>
              <w:t xml:space="preserve"> – </w:t>
            </w:r>
          </w:p>
          <w:p w:rsidR="007541FC" w:rsidRPr="00B34363" w:rsidRDefault="00EC4F48" w:rsidP="00D24714">
            <w:pPr>
              <w:rPr>
                <w:color w:val="000000" w:themeColor="text1"/>
                <w:sz w:val="24"/>
              </w:rPr>
            </w:pPr>
            <w:r w:rsidRPr="00B34363">
              <w:rPr>
                <w:color w:val="000000" w:themeColor="text1"/>
                <w:sz w:val="24"/>
              </w:rPr>
              <w:t>20 oznaczeń</w:t>
            </w:r>
          </w:p>
        </w:tc>
        <w:tc>
          <w:tcPr>
            <w:tcW w:w="227" w:type="pct"/>
          </w:tcPr>
          <w:p w:rsidR="007541FC" w:rsidRPr="00B34363" w:rsidRDefault="00F27D0A" w:rsidP="00D24714">
            <w:pPr>
              <w:jc w:val="center"/>
              <w:rPr>
                <w:color w:val="000000" w:themeColor="text1"/>
                <w:sz w:val="24"/>
              </w:rPr>
            </w:pPr>
            <w:r w:rsidRPr="00B34363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7541FC" w:rsidRPr="00B34363" w:rsidRDefault="007541F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7541FC" w:rsidRPr="00B34363" w:rsidRDefault="007541F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7541FC" w:rsidRPr="00B34363" w:rsidRDefault="007541F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7541FC" w:rsidRPr="00B34363" w:rsidRDefault="007541F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B34363" w:rsidRPr="00B34363" w:rsidTr="005F5721">
        <w:tc>
          <w:tcPr>
            <w:tcW w:w="227" w:type="pct"/>
          </w:tcPr>
          <w:p w:rsidR="007541FC" w:rsidRPr="00B34363" w:rsidRDefault="007541FC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7541FC" w:rsidRPr="00B34363" w:rsidRDefault="00F27D0A" w:rsidP="00F27D0A">
            <w:pPr>
              <w:rPr>
                <w:color w:val="000000" w:themeColor="text1"/>
                <w:sz w:val="24"/>
              </w:rPr>
            </w:pPr>
            <w:r w:rsidRPr="00B34363">
              <w:rPr>
                <w:color w:val="000000" w:themeColor="text1"/>
                <w:sz w:val="24"/>
              </w:rPr>
              <w:t xml:space="preserve">Zestaw </w:t>
            </w:r>
            <w:r w:rsidR="000F67E5" w:rsidRPr="00B34363">
              <w:rPr>
                <w:color w:val="000000" w:themeColor="text1"/>
                <w:sz w:val="24"/>
              </w:rPr>
              <w:t xml:space="preserve">probówkowy </w:t>
            </w:r>
            <w:r w:rsidRPr="00B34363">
              <w:rPr>
                <w:color w:val="000000" w:themeColor="text1"/>
                <w:sz w:val="24"/>
              </w:rPr>
              <w:t>NANOCOLOR MN ChZT 600</w:t>
            </w:r>
          </w:p>
        </w:tc>
        <w:tc>
          <w:tcPr>
            <w:tcW w:w="1363" w:type="pct"/>
          </w:tcPr>
          <w:p w:rsidR="003E5394" w:rsidRPr="00B34363" w:rsidRDefault="003E5394" w:rsidP="003E5394">
            <w:pPr>
              <w:rPr>
                <w:color w:val="000000" w:themeColor="text1"/>
                <w:sz w:val="24"/>
              </w:rPr>
            </w:pPr>
            <w:r w:rsidRPr="00B34363">
              <w:rPr>
                <w:color w:val="000000" w:themeColor="text1"/>
                <w:sz w:val="24"/>
              </w:rPr>
              <w:t>Zakres 50-6</w:t>
            </w:r>
            <w:r w:rsidR="006F20EC" w:rsidRPr="00B34363">
              <w:rPr>
                <w:color w:val="000000" w:themeColor="text1"/>
                <w:sz w:val="24"/>
              </w:rPr>
              <w:t>00 mg O</w:t>
            </w:r>
            <w:r w:rsidR="006F20EC" w:rsidRPr="00B34363">
              <w:rPr>
                <w:color w:val="000000" w:themeColor="text1"/>
                <w:sz w:val="24"/>
                <w:vertAlign w:val="subscript"/>
              </w:rPr>
              <w:t>2</w:t>
            </w:r>
            <w:r w:rsidR="006F20EC" w:rsidRPr="00B34363">
              <w:rPr>
                <w:color w:val="000000" w:themeColor="text1"/>
                <w:sz w:val="24"/>
              </w:rPr>
              <w:t>/dm</w:t>
            </w:r>
            <w:r w:rsidR="006F20EC" w:rsidRPr="00B34363">
              <w:rPr>
                <w:color w:val="000000" w:themeColor="text1"/>
                <w:sz w:val="24"/>
                <w:vertAlign w:val="superscript"/>
              </w:rPr>
              <w:t>3</w:t>
            </w:r>
            <w:r w:rsidRPr="00B34363">
              <w:rPr>
                <w:color w:val="000000" w:themeColor="text1"/>
                <w:sz w:val="24"/>
              </w:rPr>
              <w:t xml:space="preserve"> – </w:t>
            </w:r>
          </w:p>
          <w:p w:rsidR="007541FC" w:rsidRPr="00B34363" w:rsidRDefault="003E5394" w:rsidP="003E5394">
            <w:pPr>
              <w:rPr>
                <w:color w:val="000000" w:themeColor="text1"/>
                <w:sz w:val="24"/>
              </w:rPr>
            </w:pPr>
            <w:r w:rsidRPr="00B34363">
              <w:rPr>
                <w:color w:val="000000" w:themeColor="text1"/>
                <w:sz w:val="24"/>
              </w:rPr>
              <w:t>20 oznaczeń</w:t>
            </w:r>
          </w:p>
        </w:tc>
        <w:tc>
          <w:tcPr>
            <w:tcW w:w="227" w:type="pct"/>
          </w:tcPr>
          <w:p w:rsidR="007541FC" w:rsidRPr="00B34363" w:rsidRDefault="00F27D0A" w:rsidP="00D24714">
            <w:pPr>
              <w:jc w:val="center"/>
              <w:rPr>
                <w:color w:val="000000" w:themeColor="text1"/>
                <w:sz w:val="24"/>
              </w:rPr>
            </w:pPr>
            <w:r w:rsidRPr="00B34363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7541FC" w:rsidRPr="00B34363" w:rsidRDefault="007541F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7541FC" w:rsidRPr="00B34363" w:rsidRDefault="007541F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7541FC" w:rsidRPr="00B34363" w:rsidRDefault="007541F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7541FC" w:rsidRPr="00B34363" w:rsidRDefault="007541F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B34363" w:rsidRPr="00B34363" w:rsidTr="005F5721">
        <w:tc>
          <w:tcPr>
            <w:tcW w:w="227" w:type="pct"/>
          </w:tcPr>
          <w:p w:rsidR="00E7072C" w:rsidRPr="00B34363" w:rsidRDefault="00E7072C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6F20EC" w:rsidRPr="00B34363" w:rsidRDefault="006F20EC" w:rsidP="00D24714">
            <w:pPr>
              <w:rPr>
                <w:color w:val="000000" w:themeColor="text1"/>
                <w:sz w:val="24"/>
              </w:rPr>
            </w:pPr>
            <w:r w:rsidRPr="00B34363">
              <w:rPr>
                <w:color w:val="000000" w:themeColor="text1"/>
                <w:sz w:val="24"/>
              </w:rPr>
              <w:t xml:space="preserve">Zestaw </w:t>
            </w:r>
            <w:r w:rsidR="000F67E5" w:rsidRPr="00B34363">
              <w:rPr>
                <w:color w:val="000000" w:themeColor="text1"/>
                <w:sz w:val="24"/>
              </w:rPr>
              <w:t xml:space="preserve">probówkowy </w:t>
            </w:r>
            <w:r w:rsidRPr="00B34363">
              <w:rPr>
                <w:color w:val="000000" w:themeColor="text1"/>
                <w:sz w:val="24"/>
              </w:rPr>
              <w:t xml:space="preserve">NANOCOLOR MN </w:t>
            </w:r>
          </w:p>
          <w:p w:rsidR="00E7072C" w:rsidRPr="00B34363" w:rsidRDefault="006F20EC" w:rsidP="00D24714">
            <w:pPr>
              <w:rPr>
                <w:color w:val="000000" w:themeColor="text1"/>
                <w:sz w:val="24"/>
              </w:rPr>
            </w:pPr>
            <w:r w:rsidRPr="00B34363">
              <w:rPr>
                <w:color w:val="000000" w:themeColor="text1"/>
                <w:sz w:val="24"/>
              </w:rPr>
              <w:t>Fosfor ogólny 15/Fosforany</w:t>
            </w:r>
          </w:p>
        </w:tc>
        <w:tc>
          <w:tcPr>
            <w:tcW w:w="1363" w:type="pct"/>
          </w:tcPr>
          <w:p w:rsidR="00E7072C" w:rsidRPr="00B34363" w:rsidRDefault="0002710E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z</w:t>
            </w:r>
            <w:r w:rsidR="006F20EC" w:rsidRPr="00B34363">
              <w:rPr>
                <w:color w:val="000000" w:themeColor="text1"/>
                <w:sz w:val="24"/>
              </w:rPr>
              <w:t>akres 0,3-15 mg P/dm</w:t>
            </w:r>
            <w:r w:rsidR="006F20EC" w:rsidRPr="00B34363">
              <w:rPr>
                <w:color w:val="000000" w:themeColor="text1"/>
                <w:sz w:val="24"/>
                <w:vertAlign w:val="superscript"/>
              </w:rPr>
              <w:t>3</w:t>
            </w:r>
            <w:r w:rsidR="006F20EC" w:rsidRPr="00B34363">
              <w:rPr>
                <w:color w:val="000000" w:themeColor="text1"/>
                <w:sz w:val="24"/>
              </w:rPr>
              <w:t xml:space="preserve"> / 19 oznaczeń</w:t>
            </w:r>
          </w:p>
        </w:tc>
        <w:tc>
          <w:tcPr>
            <w:tcW w:w="227" w:type="pct"/>
          </w:tcPr>
          <w:p w:rsidR="00E7072C" w:rsidRPr="00B34363" w:rsidRDefault="00F27D0A" w:rsidP="00D24714">
            <w:pPr>
              <w:jc w:val="center"/>
              <w:rPr>
                <w:color w:val="000000" w:themeColor="text1"/>
                <w:sz w:val="24"/>
              </w:rPr>
            </w:pPr>
            <w:r w:rsidRPr="00B34363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E7072C" w:rsidRPr="00B34363" w:rsidRDefault="00E707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E7072C" w:rsidRPr="00B34363" w:rsidRDefault="00E707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E7072C" w:rsidRPr="00B34363" w:rsidRDefault="00E707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E7072C" w:rsidRPr="00B34363" w:rsidRDefault="00E707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B34363" w:rsidRPr="00B34363" w:rsidTr="005F5721">
        <w:tc>
          <w:tcPr>
            <w:tcW w:w="227" w:type="pct"/>
          </w:tcPr>
          <w:p w:rsidR="00E7072C" w:rsidRPr="00B34363" w:rsidRDefault="00E7072C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6F20EC" w:rsidRPr="00B34363" w:rsidRDefault="006F20EC" w:rsidP="006F20EC">
            <w:pPr>
              <w:rPr>
                <w:color w:val="000000" w:themeColor="text1"/>
                <w:sz w:val="24"/>
              </w:rPr>
            </w:pPr>
            <w:r w:rsidRPr="00B34363">
              <w:rPr>
                <w:color w:val="000000" w:themeColor="text1"/>
                <w:sz w:val="24"/>
              </w:rPr>
              <w:t xml:space="preserve">Zestaw </w:t>
            </w:r>
            <w:r w:rsidR="000F67E5" w:rsidRPr="00B34363">
              <w:rPr>
                <w:color w:val="000000" w:themeColor="text1"/>
                <w:sz w:val="24"/>
              </w:rPr>
              <w:t xml:space="preserve">probówkowy </w:t>
            </w:r>
            <w:r w:rsidRPr="00B34363">
              <w:rPr>
                <w:color w:val="000000" w:themeColor="text1"/>
                <w:sz w:val="24"/>
              </w:rPr>
              <w:t xml:space="preserve">NANOCOLOR MN </w:t>
            </w:r>
          </w:p>
          <w:p w:rsidR="00E7072C" w:rsidRPr="00B34363" w:rsidRDefault="006F20EC" w:rsidP="005B5B03">
            <w:pPr>
              <w:rPr>
                <w:color w:val="000000" w:themeColor="text1"/>
                <w:sz w:val="24"/>
              </w:rPr>
            </w:pPr>
            <w:r w:rsidRPr="00B34363">
              <w:rPr>
                <w:color w:val="000000" w:themeColor="text1"/>
                <w:sz w:val="24"/>
              </w:rPr>
              <w:t xml:space="preserve">Fosfor ogólny </w:t>
            </w:r>
            <w:r w:rsidR="005B5B03" w:rsidRPr="00B34363">
              <w:rPr>
                <w:color w:val="000000" w:themeColor="text1"/>
                <w:sz w:val="24"/>
              </w:rPr>
              <w:t>4</w:t>
            </w:r>
            <w:r w:rsidRPr="00B34363">
              <w:rPr>
                <w:color w:val="000000" w:themeColor="text1"/>
                <w:sz w:val="24"/>
              </w:rPr>
              <w:t>5/Fosforany (bez mineralizacji)</w:t>
            </w:r>
          </w:p>
        </w:tc>
        <w:tc>
          <w:tcPr>
            <w:tcW w:w="1363" w:type="pct"/>
          </w:tcPr>
          <w:p w:rsidR="00E7072C" w:rsidRPr="00B34363" w:rsidRDefault="0002710E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z</w:t>
            </w:r>
            <w:r w:rsidR="005B5B03" w:rsidRPr="00B34363">
              <w:rPr>
                <w:color w:val="000000" w:themeColor="text1"/>
                <w:sz w:val="24"/>
              </w:rPr>
              <w:t>akres 5-50 mg P/dm3 / 19 oznaczeń</w:t>
            </w:r>
          </w:p>
        </w:tc>
        <w:tc>
          <w:tcPr>
            <w:tcW w:w="227" w:type="pct"/>
          </w:tcPr>
          <w:p w:rsidR="00E7072C" w:rsidRPr="00B34363" w:rsidRDefault="00F27D0A" w:rsidP="00D24714">
            <w:pPr>
              <w:jc w:val="center"/>
              <w:rPr>
                <w:color w:val="000000" w:themeColor="text1"/>
                <w:sz w:val="24"/>
              </w:rPr>
            </w:pPr>
            <w:r w:rsidRPr="00B34363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E7072C" w:rsidRPr="00B34363" w:rsidRDefault="00E707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E7072C" w:rsidRPr="00B34363" w:rsidRDefault="00E707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E7072C" w:rsidRPr="00B34363" w:rsidRDefault="00E707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E7072C" w:rsidRPr="00B34363" w:rsidRDefault="00E707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B34363" w:rsidRPr="00B34363" w:rsidTr="005F5721">
        <w:tc>
          <w:tcPr>
            <w:tcW w:w="227" w:type="pct"/>
          </w:tcPr>
          <w:p w:rsidR="00E7072C" w:rsidRPr="00B34363" w:rsidRDefault="00E7072C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E7072C" w:rsidRPr="00B34363" w:rsidRDefault="000F67E5" w:rsidP="00D24714">
            <w:pPr>
              <w:rPr>
                <w:color w:val="000000" w:themeColor="text1"/>
                <w:sz w:val="24"/>
              </w:rPr>
            </w:pPr>
            <w:r w:rsidRPr="00B34363">
              <w:rPr>
                <w:color w:val="000000" w:themeColor="text1"/>
                <w:sz w:val="24"/>
              </w:rPr>
              <w:t xml:space="preserve">Zestaw probówkowy NANOCOLOR MN </w:t>
            </w:r>
            <w:r w:rsidR="005B5B03" w:rsidRPr="00B34363">
              <w:rPr>
                <w:color w:val="000000" w:themeColor="text1"/>
                <w:sz w:val="24"/>
              </w:rPr>
              <w:t>Mangan 10</w:t>
            </w:r>
          </w:p>
        </w:tc>
        <w:tc>
          <w:tcPr>
            <w:tcW w:w="1363" w:type="pct"/>
          </w:tcPr>
          <w:p w:rsidR="005B5B03" w:rsidRPr="00B34363" w:rsidRDefault="0002710E" w:rsidP="00D24714">
            <w:pPr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z</w:t>
            </w:r>
            <w:r w:rsidR="005B5B03" w:rsidRPr="00B34363">
              <w:rPr>
                <w:color w:val="000000" w:themeColor="text1"/>
                <w:sz w:val="24"/>
              </w:rPr>
              <w:t xml:space="preserve">akres 0,1-10,0 mg Mn </w:t>
            </w:r>
            <w:r w:rsidR="005B5B03" w:rsidRPr="00B34363">
              <w:rPr>
                <w:color w:val="000000" w:themeColor="text1"/>
                <w:sz w:val="24"/>
                <w:vertAlign w:val="superscript"/>
              </w:rPr>
              <w:t>2+</w:t>
            </w:r>
            <w:r w:rsidR="005B5B03" w:rsidRPr="00B34363">
              <w:rPr>
                <w:color w:val="000000" w:themeColor="text1"/>
                <w:sz w:val="24"/>
              </w:rPr>
              <w:t>/dm</w:t>
            </w:r>
            <w:r w:rsidR="005B5B03" w:rsidRPr="00B34363">
              <w:rPr>
                <w:color w:val="000000" w:themeColor="text1"/>
                <w:sz w:val="24"/>
                <w:vertAlign w:val="superscript"/>
              </w:rPr>
              <w:t>3</w:t>
            </w:r>
            <w:r w:rsidR="005B5B03" w:rsidRPr="00B34363">
              <w:rPr>
                <w:color w:val="000000" w:themeColor="text1"/>
                <w:sz w:val="24"/>
              </w:rPr>
              <w:t xml:space="preserve"> – </w:t>
            </w:r>
          </w:p>
          <w:p w:rsidR="00E7072C" w:rsidRPr="00B34363" w:rsidRDefault="005B5B03" w:rsidP="00D24714">
            <w:pPr>
              <w:rPr>
                <w:color w:val="000000" w:themeColor="text1"/>
                <w:sz w:val="24"/>
              </w:rPr>
            </w:pPr>
            <w:r w:rsidRPr="00B34363">
              <w:rPr>
                <w:color w:val="000000" w:themeColor="text1"/>
                <w:sz w:val="24"/>
              </w:rPr>
              <w:t>20 oznaczeń</w:t>
            </w:r>
          </w:p>
        </w:tc>
        <w:tc>
          <w:tcPr>
            <w:tcW w:w="227" w:type="pct"/>
          </w:tcPr>
          <w:p w:rsidR="00E7072C" w:rsidRPr="00B34363" w:rsidRDefault="00F27D0A" w:rsidP="00D24714">
            <w:pPr>
              <w:jc w:val="center"/>
              <w:rPr>
                <w:color w:val="000000" w:themeColor="text1"/>
                <w:sz w:val="24"/>
              </w:rPr>
            </w:pPr>
            <w:r w:rsidRPr="00B34363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E7072C" w:rsidRPr="00B34363" w:rsidRDefault="00E707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E7072C" w:rsidRPr="00B34363" w:rsidRDefault="00E707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E7072C" w:rsidRPr="00B34363" w:rsidRDefault="00E707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E7072C" w:rsidRPr="00B34363" w:rsidRDefault="00E707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B34363" w:rsidRPr="00B34363" w:rsidTr="005F5721">
        <w:tc>
          <w:tcPr>
            <w:tcW w:w="227" w:type="pct"/>
          </w:tcPr>
          <w:p w:rsidR="000F67E5" w:rsidRPr="00B34363" w:rsidRDefault="000F67E5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  <w:vMerge w:val="restart"/>
          </w:tcPr>
          <w:p w:rsidR="000F67E5" w:rsidRPr="00B34363" w:rsidRDefault="000F67E5" w:rsidP="00D24714">
            <w:pPr>
              <w:rPr>
                <w:color w:val="000000" w:themeColor="text1"/>
                <w:sz w:val="24"/>
              </w:rPr>
            </w:pPr>
            <w:r w:rsidRPr="00B34363">
              <w:rPr>
                <w:color w:val="000000" w:themeColor="text1"/>
                <w:sz w:val="24"/>
              </w:rPr>
              <w:t>Zestaw probówkowy NANOCOLOR do oznaczania:</w:t>
            </w:r>
          </w:p>
        </w:tc>
        <w:tc>
          <w:tcPr>
            <w:tcW w:w="1363" w:type="pct"/>
          </w:tcPr>
          <w:p w:rsidR="000F67E5" w:rsidRPr="00B34363" w:rsidRDefault="000F67E5" w:rsidP="00D24714">
            <w:pPr>
              <w:rPr>
                <w:color w:val="000000" w:themeColor="text1"/>
                <w:sz w:val="24"/>
              </w:rPr>
            </w:pPr>
            <w:r w:rsidRPr="00B34363">
              <w:rPr>
                <w:color w:val="000000" w:themeColor="text1"/>
                <w:sz w:val="24"/>
              </w:rPr>
              <w:t>glinu w zakresie 0,02-0,7 mg/l</w:t>
            </w:r>
          </w:p>
        </w:tc>
        <w:tc>
          <w:tcPr>
            <w:tcW w:w="227" w:type="pct"/>
          </w:tcPr>
          <w:p w:rsidR="000F67E5" w:rsidRPr="00B34363" w:rsidRDefault="000F67E5" w:rsidP="00D24714">
            <w:pPr>
              <w:jc w:val="center"/>
              <w:rPr>
                <w:color w:val="000000" w:themeColor="text1"/>
                <w:sz w:val="24"/>
              </w:rPr>
            </w:pPr>
            <w:r w:rsidRPr="00B34363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0F67E5" w:rsidRPr="00B34363" w:rsidRDefault="000F67E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0F67E5" w:rsidRPr="00B34363" w:rsidRDefault="000F67E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0F67E5" w:rsidRPr="00B34363" w:rsidRDefault="000F67E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0F67E5" w:rsidRPr="00B34363" w:rsidRDefault="000F67E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F36D5C" w:rsidRPr="00F36D5C" w:rsidTr="005F5721">
        <w:tc>
          <w:tcPr>
            <w:tcW w:w="227" w:type="pct"/>
          </w:tcPr>
          <w:p w:rsidR="000F67E5" w:rsidRPr="00F36D5C" w:rsidRDefault="000F67E5" w:rsidP="00D24714">
            <w:pPr>
              <w:numPr>
                <w:ilvl w:val="0"/>
                <w:numId w:val="1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1546" w:type="pct"/>
            <w:vMerge/>
          </w:tcPr>
          <w:p w:rsidR="000F67E5" w:rsidRPr="00F36D5C" w:rsidRDefault="000F67E5" w:rsidP="00D24714">
            <w:pPr>
              <w:rPr>
                <w:color w:val="FF0000"/>
                <w:sz w:val="24"/>
              </w:rPr>
            </w:pPr>
          </w:p>
        </w:tc>
        <w:tc>
          <w:tcPr>
            <w:tcW w:w="1363" w:type="pct"/>
          </w:tcPr>
          <w:p w:rsidR="000F67E5" w:rsidRPr="00720DCD" w:rsidRDefault="000F67E5" w:rsidP="00D24714">
            <w:pPr>
              <w:rPr>
                <w:color w:val="000000" w:themeColor="text1"/>
                <w:sz w:val="24"/>
              </w:rPr>
            </w:pPr>
            <w:r w:rsidRPr="00720DCD">
              <w:rPr>
                <w:color w:val="000000" w:themeColor="text1"/>
                <w:sz w:val="24"/>
              </w:rPr>
              <w:t>azotanów w zakresie 2-100 mg/l</w:t>
            </w:r>
          </w:p>
        </w:tc>
        <w:tc>
          <w:tcPr>
            <w:tcW w:w="227" w:type="pct"/>
          </w:tcPr>
          <w:p w:rsidR="000F67E5" w:rsidRPr="00720DCD" w:rsidRDefault="000F67E5" w:rsidP="00D24714">
            <w:pPr>
              <w:jc w:val="center"/>
              <w:rPr>
                <w:color w:val="000000" w:themeColor="text1"/>
                <w:sz w:val="24"/>
              </w:rPr>
            </w:pPr>
            <w:r w:rsidRPr="00720DCD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0F67E5" w:rsidRPr="00F36D5C" w:rsidRDefault="000F67E5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274" w:type="pct"/>
          </w:tcPr>
          <w:p w:rsidR="000F67E5" w:rsidRPr="00F36D5C" w:rsidRDefault="000F67E5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500" w:type="pct"/>
          </w:tcPr>
          <w:p w:rsidR="000F67E5" w:rsidRPr="00F36D5C" w:rsidRDefault="000F67E5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3" w:type="pct"/>
          </w:tcPr>
          <w:p w:rsidR="000F67E5" w:rsidRPr="00F36D5C" w:rsidRDefault="000F67E5" w:rsidP="00D24714">
            <w:pPr>
              <w:jc w:val="center"/>
              <w:rPr>
                <w:color w:val="FF0000"/>
                <w:sz w:val="24"/>
              </w:rPr>
            </w:pPr>
          </w:p>
        </w:tc>
      </w:tr>
      <w:tr w:rsidR="00F36D5C" w:rsidRPr="00F36D5C" w:rsidTr="005F5721">
        <w:tc>
          <w:tcPr>
            <w:tcW w:w="227" w:type="pct"/>
          </w:tcPr>
          <w:p w:rsidR="000F67E5" w:rsidRPr="00F36D5C" w:rsidRDefault="000F67E5" w:rsidP="00D24714">
            <w:pPr>
              <w:numPr>
                <w:ilvl w:val="0"/>
                <w:numId w:val="1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1546" w:type="pct"/>
            <w:vMerge/>
          </w:tcPr>
          <w:p w:rsidR="000F67E5" w:rsidRPr="00F36D5C" w:rsidRDefault="000F67E5" w:rsidP="00D24714">
            <w:pPr>
              <w:rPr>
                <w:color w:val="FF0000"/>
                <w:sz w:val="24"/>
              </w:rPr>
            </w:pPr>
          </w:p>
        </w:tc>
        <w:tc>
          <w:tcPr>
            <w:tcW w:w="1363" w:type="pct"/>
          </w:tcPr>
          <w:p w:rsidR="000F67E5" w:rsidRPr="00720DCD" w:rsidRDefault="000F67E5" w:rsidP="00D24714">
            <w:pPr>
              <w:rPr>
                <w:color w:val="000000" w:themeColor="text1"/>
                <w:sz w:val="24"/>
              </w:rPr>
            </w:pPr>
            <w:r w:rsidRPr="00720DCD">
              <w:rPr>
                <w:color w:val="000000" w:themeColor="text1"/>
                <w:sz w:val="24"/>
              </w:rPr>
              <w:t xml:space="preserve">chloru/ozonu w zakresie 0,05-2,5 mg /l </w:t>
            </w:r>
          </w:p>
        </w:tc>
        <w:tc>
          <w:tcPr>
            <w:tcW w:w="227" w:type="pct"/>
          </w:tcPr>
          <w:p w:rsidR="000F67E5" w:rsidRPr="00720DCD" w:rsidRDefault="000F67E5" w:rsidP="00D24714">
            <w:pPr>
              <w:jc w:val="center"/>
              <w:rPr>
                <w:color w:val="000000" w:themeColor="text1"/>
                <w:sz w:val="24"/>
              </w:rPr>
            </w:pPr>
            <w:r w:rsidRPr="00720DCD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0F67E5" w:rsidRPr="00F36D5C" w:rsidRDefault="000F67E5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274" w:type="pct"/>
          </w:tcPr>
          <w:p w:rsidR="000F67E5" w:rsidRPr="00F36D5C" w:rsidRDefault="000F67E5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500" w:type="pct"/>
          </w:tcPr>
          <w:p w:rsidR="000F67E5" w:rsidRPr="00F36D5C" w:rsidRDefault="000F67E5" w:rsidP="00D2471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3" w:type="pct"/>
          </w:tcPr>
          <w:p w:rsidR="000F67E5" w:rsidRPr="00F36D5C" w:rsidRDefault="000F67E5" w:rsidP="00D24714">
            <w:pPr>
              <w:jc w:val="center"/>
              <w:rPr>
                <w:color w:val="FF0000"/>
                <w:sz w:val="24"/>
              </w:rPr>
            </w:pPr>
          </w:p>
        </w:tc>
      </w:tr>
      <w:tr w:rsidR="008953C1" w:rsidRPr="00720DCD" w:rsidTr="005F5721">
        <w:tc>
          <w:tcPr>
            <w:tcW w:w="227" w:type="pct"/>
          </w:tcPr>
          <w:p w:rsidR="008953C1" w:rsidRPr="00720DCD" w:rsidRDefault="008953C1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8953C1" w:rsidRPr="00720DCD" w:rsidRDefault="008953C1" w:rsidP="00720DCD">
            <w:pPr>
              <w:rPr>
                <w:color w:val="000000" w:themeColor="text1"/>
                <w:sz w:val="24"/>
              </w:rPr>
            </w:pPr>
            <w:r w:rsidRPr="008953C1">
              <w:rPr>
                <w:color w:val="000000" w:themeColor="text1"/>
                <w:sz w:val="24"/>
              </w:rPr>
              <w:t>żywica kationowa jonowymienna</w:t>
            </w:r>
          </w:p>
        </w:tc>
        <w:tc>
          <w:tcPr>
            <w:tcW w:w="1363" w:type="pct"/>
          </w:tcPr>
          <w:p w:rsidR="008953C1" w:rsidRPr="00720DCD" w:rsidRDefault="008953C1" w:rsidP="00722E75">
            <w:pPr>
              <w:rPr>
                <w:color w:val="000000" w:themeColor="text1"/>
                <w:sz w:val="24"/>
              </w:rPr>
            </w:pPr>
            <w:r w:rsidRPr="008953C1">
              <w:rPr>
                <w:color w:val="000000" w:themeColor="text1"/>
                <w:sz w:val="24"/>
              </w:rPr>
              <w:t>opakowanie 1000 g</w:t>
            </w:r>
          </w:p>
        </w:tc>
        <w:tc>
          <w:tcPr>
            <w:tcW w:w="227" w:type="pct"/>
          </w:tcPr>
          <w:p w:rsidR="008953C1" w:rsidRPr="00720DCD" w:rsidRDefault="008953C1" w:rsidP="00D24714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8953C1" w:rsidRPr="00720DCD" w:rsidRDefault="008953C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8953C1" w:rsidRPr="00720DCD" w:rsidRDefault="008953C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8953C1" w:rsidRPr="00720DCD" w:rsidRDefault="008953C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8953C1" w:rsidRPr="00720DCD" w:rsidRDefault="008953C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F61F9F" w:rsidRPr="00F61F9F" w:rsidTr="00D24714">
        <w:tc>
          <w:tcPr>
            <w:tcW w:w="4637" w:type="pct"/>
            <w:gridSpan w:val="7"/>
          </w:tcPr>
          <w:p w:rsidR="002647BB" w:rsidRPr="00F61F9F" w:rsidRDefault="002647BB" w:rsidP="00D24714">
            <w:pPr>
              <w:jc w:val="center"/>
              <w:rPr>
                <w:b/>
                <w:color w:val="000000" w:themeColor="text1"/>
                <w:sz w:val="24"/>
              </w:rPr>
            </w:pPr>
            <w:r w:rsidRPr="00F61F9F">
              <w:rPr>
                <w:b/>
                <w:color w:val="000000" w:themeColor="text1"/>
                <w:sz w:val="24"/>
              </w:rPr>
              <w:t>RAZEM:</w:t>
            </w:r>
          </w:p>
        </w:tc>
        <w:tc>
          <w:tcPr>
            <w:tcW w:w="363" w:type="pct"/>
          </w:tcPr>
          <w:p w:rsidR="002647BB" w:rsidRPr="00F61F9F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</w:tbl>
    <w:p w:rsidR="00DD505D" w:rsidRPr="00F36D5C" w:rsidRDefault="00DD505D" w:rsidP="00DD505D">
      <w:pPr>
        <w:rPr>
          <w:color w:val="FF0000"/>
        </w:rPr>
      </w:pPr>
    </w:p>
    <w:p w:rsidR="00DD505D" w:rsidRPr="00F36D5C" w:rsidRDefault="00DD505D" w:rsidP="00DD505D">
      <w:pPr>
        <w:rPr>
          <w:color w:val="FF0000"/>
        </w:rPr>
      </w:pPr>
    </w:p>
    <w:p w:rsidR="00D24714" w:rsidRPr="00B34363" w:rsidRDefault="00B0460E">
      <w:pPr>
        <w:rPr>
          <w:color w:val="000000" w:themeColor="text1"/>
        </w:rPr>
      </w:pPr>
      <w:r w:rsidRPr="00B34363">
        <w:rPr>
          <w:color w:val="000000" w:themeColor="text1"/>
        </w:rPr>
        <w:t>Zamawiający podał numery katalogowe, które ułatwią identyfikacje pr</w:t>
      </w:r>
      <w:r w:rsidR="007204A9" w:rsidRPr="00B34363">
        <w:rPr>
          <w:color w:val="000000" w:themeColor="text1"/>
        </w:rPr>
        <w:t xml:space="preserve">oduktów. </w:t>
      </w:r>
    </w:p>
    <w:sectPr w:rsidR="00D24714" w:rsidRPr="00B34363" w:rsidSect="00D24714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079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7B43" w:rsidRDefault="00117B43" w:rsidP="00E20551">
      <w:r>
        <w:separator/>
      </w:r>
    </w:p>
  </w:endnote>
  <w:endnote w:type="continuationSeparator" w:id="1">
    <w:p w:rsidR="00117B43" w:rsidRDefault="00117B43" w:rsidP="00E20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906" w:rsidRDefault="001555BC" w:rsidP="00D2471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A9590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95906">
      <w:rPr>
        <w:rStyle w:val="Numerstrony"/>
        <w:noProof/>
      </w:rPr>
      <w:t>4</w:t>
    </w:r>
    <w:r>
      <w:rPr>
        <w:rStyle w:val="Numerstrony"/>
      </w:rPr>
      <w:fldChar w:fldCharType="end"/>
    </w:r>
  </w:p>
  <w:p w:rsidR="00A95906" w:rsidRDefault="00A95906" w:rsidP="00D24714">
    <w:pPr>
      <w:ind w:left="5580"/>
      <w:jc w:val="center"/>
    </w:pPr>
    <w:r>
      <w:t>.........................................................</w:t>
    </w:r>
  </w:p>
  <w:p w:rsidR="00A95906" w:rsidRDefault="00A95906" w:rsidP="00D24714">
    <w:pPr>
      <w:ind w:left="5580"/>
      <w:jc w:val="center"/>
    </w:pPr>
    <w:r>
      <w:t>( pieczęć i podpis upoważnionego przedstawiciela Wykonawcy)</w:t>
    </w:r>
  </w:p>
  <w:p w:rsidR="00A95906" w:rsidRDefault="00A95906" w:rsidP="00D24714">
    <w:pPr>
      <w:ind w:left="5580"/>
      <w:jc w:val="center"/>
    </w:pPr>
  </w:p>
  <w:p w:rsidR="00A95906" w:rsidRDefault="00A95906" w:rsidP="00D2471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906" w:rsidRDefault="001555BC" w:rsidP="00D2471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A9590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A557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95906" w:rsidRDefault="00A95906" w:rsidP="00D24714">
    <w:pPr>
      <w:ind w:left="5580"/>
      <w:jc w:val="center"/>
    </w:pPr>
    <w:r>
      <w:t>.........................................................</w:t>
    </w:r>
  </w:p>
  <w:p w:rsidR="00A95906" w:rsidRDefault="00A95906" w:rsidP="00D24714">
    <w:pPr>
      <w:ind w:left="5580"/>
      <w:jc w:val="center"/>
    </w:pPr>
    <w:r>
      <w:t>( pieczęć i podpis upoważnionego przedstawiciela Wykonawcy)</w:t>
    </w:r>
  </w:p>
  <w:p w:rsidR="00A95906" w:rsidRDefault="00A95906" w:rsidP="00D24714">
    <w:pPr>
      <w:ind w:left="5580"/>
      <w:jc w:val="center"/>
    </w:pPr>
  </w:p>
  <w:p w:rsidR="00A95906" w:rsidRDefault="00A95906" w:rsidP="00D2471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7B43" w:rsidRDefault="00117B43" w:rsidP="00E20551">
      <w:r>
        <w:separator/>
      </w:r>
    </w:p>
  </w:footnote>
  <w:footnote w:type="continuationSeparator" w:id="1">
    <w:p w:rsidR="00117B43" w:rsidRDefault="00117B43" w:rsidP="00E20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906" w:rsidRDefault="00A95906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906" w:rsidRDefault="00A95906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101C17"/>
    <w:multiLevelType w:val="hybridMultilevel"/>
    <w:tmpl w:val="F0A2368E"/>
    <w:lvl w:ilvl="0" w:tplc="47F03E44">
      <w:start w:val="1"/>
      <w:numFmt w:val="decimal"/>
      <w:lvlText w:val="%1."/>
      <w:lvlJc w:val="left"/>
      <w:pPr>
        <w:ind w:left="53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5FD753E"/>
    <w:multiLevelType w:val="hybridMultilevel"/>
    <w:tmpl w:val="557AAD60"/>
    <w:lvl w:ilvl="0" w:tplc="3E1E85FA">
      <w:start w:val="96"/>
      <w:numFmt w:val="bullet"/>
      <w:lvlText w:val=""/>
      <w:lvlJc w:val="left"/>
      <w:pPr>
        <w:ind w:left="720" w:hanging="360"/>
      </w:pPr>
      <w:rPr>
        <w:rFonts w:ascii="Wingdings" w:eastAsia="ヒラギノ角ゴ Pro W3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266327"/>
    <w:multiLevelType w:val="hybridMultilevel"/>
    <w:tmpl w:val="20CC7F08"/>
    <w:lvl w:ilvl="0" w:tplc="38765E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505D"/>
    <w:rsid w:val="000122D3"/>
    <w:rsid w:val="00015811"/>
    <w:rsid w:val="0002710E"/>
    <w:rsid w:val="00045478"/>
    <w:rsid w:val="00054E31"/>
    <w:rsid w:val="00065123"/>
    <w:rsid w:val="00071F16"/>
    <w:rsid w:val="00077618"/>
    <w:rsid w:val="000A27E7"/>
    <w:rsid w:val="000A4CAB"/>
    <w:rsid w:val="000B7D64"/>
    <w:rsid w:val="000D42F3"/>
    <w:rsid w:val="000D65CF"/>
    <w:rsid w:val="000D74BC"/>
    <w:rsid w:val="000E0C37"/>
    <w:rsid w:val="000E5FCF"/>
    <w:rsid w:val="000F0E5F"/>
    <w:rsid w:val="000F67E5"/>
    <w:rsid w:val="00102D1F"/>
    <w:rsid w:val="00117B43"/>
    <w:rsid w:val="0012052A"/>
    <w:rsid w:val="00124E96"/>
    <w:rsid w:val="001269D8"/>
    <w:rsid w:val="00127827"/>
    <w:rsid w:val="001316D3"/>
    <w:rsid w:val="0013400B"/>
    <w:rsid w:val="001433BC"/>
    <w:rsid w:val="00147523"/>
    <w:rsid w:val="00147A94"/>
    <w:rsid w:val="00150E85"/>
    <w:rsid w:val="00151BF6"/>
    <w:rsid w:val="001555BC"/>
    <w:rsid w:val="001631DB"/>
    <w:rsid w:val="00184694"/>
    <w:rsid w:val="0018527C"/>
    <w:rsid w:val="00186793"/>
    <w:rsid w:val="001977C1"/>
    <w:rsid w:val="001A0481"/>
    <w:rsid w:val="001A2293"/>
    <w:rsid w:val="001A2A1A"/>
    <w:rsid w:val="001C2976"/>
    <w:rsid w:val="001C5B63"/>
    <w:rsid w:val="001D304D"/>
    <w:rsid w:val="001D3D3B"/>
    <w:rsid w:val="001E4D56"/>
    <w:rsid w:val="001E7EDA"/>
    <w:rsid w:val="001F0573"/>
    <w:rsid w:val="001F3A3C"/>
    <w:rsid w:val="00211262"/>
    <w:rsid w:val="00217BE6"/>
    <w:rsid w:val="002300C6"/>
    <w:rsid w:val="002443C2"/>
    <w:rsid w:val="002477BF"/>
    <w:rsid w:val="002628B0"/>
    <w:rsid w:val="002647BB"/>
    <w:rsid w:val="002719F1"/>
    <w:rsid w:val="002738EF"/>
    <w:rsid w:val="00281271"/>
    <w:rsid w:val="0028303E"/>
    <w:rsid w:val="002B0957"/>
    <w:rsid w:val="002B1EF9"/>
    <w:rsid w:val="002B3A8F"/>
    <w:rsid w:val="002B4FBC"/>
    <w:rsid w:val="002D21D3"/>
    <w:rsid w:val="002E1E7F"/>
    <w:rsid w:val="002E2A03"/>
    <w:rsid w:val="00314B9B"/>
    <w:rsid w:val="00343B19"/>
    <w:rsid w:val="00365D5C"/>
    <w:rsid w:val="00380516"/>
    <w:rsid w:val="00384931"/>
    <w:rsid w:val="00393E11"/>
    <w:rsid w:val="00393E1B"/>
    <w:rsid w:val="003A081B"/>
    <w:rsid w:val="003A1B4A"/>
    <w:rsid w:val="003A5DCC"/>
    <w:rsid w:val="003C00B5"/>
    <w:rsid w:val="003E2E71"/>
    <w:rsid w:val="003E5394"/>
    <w:rsid w:val="0040276D"/>
    <w:rsid w:val="004136DC"/>
    <w:rsid w:val="00421D2E"/>
    <w:rsid w:val="004245F9"/>
    <w:rsid w:val="0042689E"/>
    <w:rsid w:val="00430675"/>
    <w:rsid w:val="00430F07"/>
    <w:rsid w:val="004334D4"/>
    <w:rsid w:val="00443ADD"/>
    <w:rsid w:val="00451730"/>
    <w:rsid w:val="00452C0C"/>
    <w:rsid w:val="00452DA1"/>
    <w:rsid w:val="00464C9F"/>
    <w:rsid w:val="00471C0D"/>
    <w:rsid w:val="004721D1"/>
    <w:rsid w:val="00477C70"/>
    <w:rsid w:val="00482AB3"/>
    <w:rsid w:val="0048680A"/>
    <w:rsid w:val="004A7304"/>
    <w:rsid w:val="004C2D23"/>
    <w:rsid w:val="004C5190"/>
    <w:rsid w:val="005137BA"/>
    <w:rsid w:val="00515CF2"/>
    <w:rsid w:val="00521E54"/>
    <w:rsid w:val="00527012"/>
    <w:rsid w:val="00531035"/>
    <w:rsid w:val="00544C56"/>
    <w:rsid w:val="0056559E"/>
    <w:rsid w:val="00577992"/>
    <w:rsid w:val="005878D5"/>
    <w:rsid w:val="005A02DB"/>
    <w:rsid w:val="005B184A"/>
    <w:rsid w:val="005B2C68"/>
    <w:rsid w:val="005B5B03"/>
    <w:rsid w:val="005C3E21"/>
    <w:rsid w:val="005C52C7"/>
    <w:rsid w:val="005D73F4"/>
    <w:rsid w:val="005E7D52"/>
    <w:rsid w:val="005F5721"/>
    <w:rsid w:val="00611412"/>
    <w:rsid w:val="00613815"/>
    <w:rsid w:val="00627BF1"/>
    <w:rsid w:val="00644AF8"/>
    <w:rsid w:val="00651828"/>
    <w:rsid w:val="00663B62"/>
    <w:rsid w:val="006818A9"/>
    <w:rsid w:val="00684AE3"/>
    <w:rsid w:val="006908E9"/>
    <w:rsid w:val="00695011"/>
    <w:rsid w:val="006A16A6"/>
    <w:rsid w:val="006A7343"/>
    <w:rsid w:val="006C1789"/>
    <w:rsid w:val="006C2A42"/>
    <w:rsid w:val="006E10FF"/>
    <w:rsid w:val="006E7C45"/>
    <w:rsid w:val="006F20EC"/>
    <w:rsid w:val="006F6349"/>
    <w:rsid w:val="006F7761"/>
    <w:rsid w:val="00701361"/>
    <w:rsid w:val="00710DC5"/>
    <w:rsid w:val="00711B4A"/>
    <w:rsid w:val="007204A9"/>
    <w:rsid w:val="00720DCD"/>
    <w:rsid w:val="00722E75"/>
    <w:rsid w:val="00724386"/>
    <w:rsid w:val="00724EEF"/>
    <w:rsid w:val="00731C64"/>
    <w:rsid w:val="00732E4A"/>
    <w:rsid w:val="0074016A"/>
    <w:rsid w:val="00742206"/>
    <w:rsid w:val="00744AC9"/>
    <w:rsid w:val="00747407"/>
    <w:rsid w:val="007541FC"/>
    <w:rsid w:val="00776FE1"/>
    <w:rsid w:val="007A46DD"/>
    <w:rsid w:val="007B4C2B"/>
    <w:rsid w:val="007B71F7"/>
    <w:rsid w:val="007E51C5"/>
    <w:rsid w:val="007F344C"/>
    <w:rsid w:val="00815C45"/>
    <w:rsid w:val="0081784D"/>
    <w:rsid w:val="00825C37"/>
    <w:rsid w:val="00827DA4"/>
    <w:rsid w:val="008306B9"/>
    <w:rsid w:val="008357F2"/>
    <w:rsid w:val="0084078E"/>
    <w:rsid w:val="008468E8"/>
    <w:rsid w:val="00846E82"/>
    <w:rsid w:val="00862642"/>
    <w:rsid w:val="00866DCB"/>
    <w:rsid w:val="008900B2"/>
    <w:rsid w:val="008935C2"/>
    <w:rsid w:val="008953C1"/>
    <w:rsid w:val="008A009C"/>
    <w:rsid w:val="008B2D08"/>
    <w:rsid w:val="008C67F7"/>
    <w:rsid w:val="008D2070"/>
    <w:rsid w:val="008D63BF"/>
    <w:rsid w:val="008F199C"/>
    <w:rsid w:val="008F1B73"/>
    <w:rsid w:val="008F4D5E"/>
    <w:rsid w:val="008F542B"/>
    <w:rsid w:val="00900AC5"/>
    <w:rsid w:val="0090752C"/>
    <w:rsid w:val="00917D35"/>
    <w:rsid w:val="00920469"/>
    <w:rsid w:val="00922494"/>
    <w:rsid w:val="00936A87"/>
    <w:rsid w:val="009400C7"/>
    <w:rsid w:val="0094231C"/>
    <w:rsid w:val="00957B56"/>
    <w:rsid w:val="00961FF1"/>
    <w:rsid w:val="00962933"/>
    <w:rsid w:val="00992D21"/>
    <w:rsid w:val="00993045"/>
    <w:rsid w:val="00994368"/>
    <w:rsid w:val="009949D9"/>
    <w:rsid w:val="0099573E"/>
    <w:rsid w:val="009A390A"/>
    <w:rsid w:val="009B34C5"/>
    <w:rsid w:val="009B4287"/>
    <w:rsid w:val="009C1976"/>
    <w:rsid w:val="009C7971"/>
    <w:rsid w:val="009D1FC8"/>
    <w:rsid w:val="009D3314"/>
    <w:rsid w:val="009E2054"/>
    <w:rsid w:val="009F2654"/>
    <w:rsid w:val="00A03737"/>
    <w:rsid w:val="00A057B6"/>
    <w:rsid w:val="00A1126D"/>
    <w:rsid w:val="00A12264"/>
    <w:rsid w:val="00A20116"/>
    <w:rsid w:val="00A24E0E"/>
    <w:rsid w:val="00A3010D"/>
    <w:rsid w:val="00A51D87"/>
    <w:rsid w:val="00A5374C"/>
    <w:rsid w:val="00A668C6"/>
    <w:rsid w:val="00A95906"/>
    <w:rsid w:val="00AA0E99"/>
    <w:rsid w:val="00AC1C63"/>
    <w:rsid w:val="00AC3337"/>
    <w:rsid w:val="00AC728A"/>
    <w:rsid w:val="00AD1C58"/>
    <w:rsid w:val="00AE0080"/>
    <w:rsid w:val="00AF318C"/>
    <w:rsid w:val="00B019B9"/>
    <w:rsid w:val="00B02501"/>
    <w:rsid w:val="00B0460E"/>
    <w:rsid w:val="00B1118A"/>
    <w:rsid w:val="00B22D3D"/>
    <w:rsid w:val="00B2317E"/>
    <w:rsid w:val="00B23D99"/>
    <w:rsid w:val="00B25AD6"/>
    <w:rsid w:val="00B32226"/>
    <w:rsid w:val="00B34363"/>
    <w:rsid w:val="00B3520E"/>
    <w:rsid w:val="00B404B0"/>
    <w:rsid w:val="00B437CB"/>
    <w:rsid w:val="00B535BB"/>
    <w:rsid w:val="00B55D55"/>
    <w:rsid w:val="00B61AB3"/>
    <w:rsid w:val="00B64D03"/>
    <w:rsid w:val="00B77BB1"/>
    <w:rsid w:val="00B87E24"/>
    <w:rsid w:val="00B92E8E"/>
    <w:rsid w:val="00B9691C"/>
    <w:rsid w:val="00BA795C"/>
    <w:rsid w:val="00BB190C"/>
    <w:rsid w:val="00BB5316"/>
    <w:rsid w:val="00BE0921"/>
    <w:rsid w:val="00BE2397"/>
    <w:rsid w:val="00BF1A8C"/>
    <w:rsid w:val="00C03C7F"/>
    <w:rsid w:val="00C07279"/>
    <w:rsid w:val="00C255B8"/>
    <w:rsid w:val="00C30DBC"/>
    <w:rsid w:val="00C312F4"/>
    <w:rsid w:val="00C51BA4"/>
    <w:rsid w:val="00C57298"/>
    <w:rsid w:val="00C657F3"/>
    <w:rsid w:val="00C66488"/>
    <w:rsid w:val="00C85654"/>
    <w:rsid w:val="00C9724D"/>
    <w:rsid w:val="00CA4D6D"/>
    <w:rsid w:val="00CC1353"/>
    <w:rsid w:val="00CC4957"/>
    <w:rsid w:val="00CD00F5"/>
    <w:rsid w:val="00CD3228"/>
    <w:rsid w:val="00CE108F"/>
    <w:rsid w:val="00D13E64"/>
    <w:rsid w:val="00D20CE1"/>
    <w:rsid w:val="00D24714"/>
    <w:rsid w:val="00D306CB"/>
    <w:rsid w:val="00D31208"/>
    <w:rsid w:val="00D42DA0"/>
    <w:rsid w:val="00D702FD"/>
    <w:rsid w:val="00D92C31"/>
    <w:rsid w:val="00D93899"/>
    <w:rsid w:val="00DA10AE"/>
    <w:rsid w:val="00DA3FEA"/>
    <w:rsid w:val="00DB2B7F"/>
    <w:rsid w:val="00DC641E"/>
    <w:rsid w:val="00DD1BB2"/>
    <w:rsid w:val="00DD505D"/>
    <w:rsid w:val="00DD6C64"/>
    <w:rsid w:val="00E03077"/>
    <w:rsid w:val="00E20551"/>
    <w:rsid w:val="00E249F4"/>
    <w:rsid w:val="00E33938"/>
    <w:rsid w:val="00E34378"/>
    <w:rsid w:val="00E40753"/>
    <w:rsid w:val="00E40EE0"/>
    <w:rsid w:val="00E45574"/>
    <w:rsid w:val="00E50D52"/>
    <w:rsid w:val="00E53A71"/>
    <w:rsid w:val="00E57ACF"/>
    <w:rsid w:val="00E60DF4"/>
    <w:rsid w:val="00E613B7"/>
    <w:rsid w:val="00E66A64"/>
    <w:rsid w:val="00E7072C"/>
    <w:rsid w:val="00E77CFB"/>
    <w:rsid w:val="00E86F1C"/>
    <w:rsid w:val="00EA3EB6"/>
    <w:rsid w:val="00EA466D"/>
    <w:rsid w:val="00EA557C"/>
    <w:rsid w:val="00EA7958"/>
    <w:rsid w:val="00EB33E0"/>
    <w:rsid w:val="00EB5CF0"/>
    <w:rsid w:val="00EC1B9B"/>
    <w:rsid w:val="00EC1D53"/>
    <w:rsid w:val="00EC4F48"/>
    <w:rsid w:val="00ED5A77"/>
    <w:rsid w:val="00F1035E"/>
    <w:rsid w:val="00F109EB"/>
    <w:rsid w:val="00F27D0A"/>
    <w:rsid w:val="00F3539E"/>
    <w:rsid w:val="00F36703"/>
    <w:rsid w:val="00F36D5C"/>
    <w:rsid w:val="00F450D4"/>
    <w:rsid w:val="00F474C3"/>
    <w:rsid w:val="00F61F9F"/>
    <w:rsid w:val="00F655D3"/>
    <w:rsid w:val="00F71685"/>
    <w:rsid w:val="00F8396C"/>
    <w:rsid w:val="00F86ACF"/>
    <w:rsid w:val="00FA15C6"/>
    <w:rsid w:val="00FA755E"/>
    <w:rsid w:val="00FB7446"/>
    <w:rsid w:val="00FC2C58"/>
    <w:rsid w:val="00FC4976"/>
    <w:rsid w:val="00FD19F2"/>
    <w:rsid w:val="00FD6F15"/>
    <w:rsid w:val="00FE03B4"/>
    <w:rsid w:val="00FE5EB1"/>
    <w:rsid w:val="00FF35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05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4"/>
    </w:rPr>
  </w:style>
  <w:style w:type="paragraph" w:styleId="Nagwek1">
    <w:name w:val="heading 1"/>
    <w:basedOn w:val="Normalny"/>
    <w:link w:val="Nagwek1Znak"/>
    <w:uiPriority w:val="9"/>
    <w:qFormat/>
    <w:rsid w:val="00AC1C63"/>
    <w:pPr>
      <w:spacing w:before="100" w:beforeAutospacing="1" w:after="100" w:afterAutospacing="1"/>
      <w:outlineLvl w:val="0"/>
    </w:pPr>
    <w:rPr>
      <w:rFonts w:eastAsia="Times New Roman"/>
      <w:b/>
      <w:bCs/>
      <w:color w:val="auto"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51C5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DD505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ja-JP" w:bidi="he-IL"/>
    </w:rPr>
  </w:style>
  <w:style w:type="paragraph" w:styleId="Stopka">
    <w:name w:val="footer"/>
    <w:basedOn w:val="Normalny"/>
    <w:link w:val="StopkaZnak"/>
    <w:rsid w:val="00DD50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D505D"/>
    <w:rPr>
      <w:rFonts w:ascii="Times New Roman" w:eastAsia="ヒラギノ角ゴ Pro W3" w:hAnsi="Times New Roman" w:cs="Times New Roman"/>
      <w:color w:val="000000"/>
      <w:sz w:val="20"/>
      <w:szCs w:val="24"/>
    </w:rPr>
  </w:style>
  <w:style w:type="character" w:styleId="Numerstrony">
    <w:name w:val="page number"/>
    <w:basedOn w:val="Domylnaczcionkaakapitu"/>
    <w:rsid w:val="00DD505D"/>
  </w:style>
  <w:style w:type="character" w:customStyle="1" w:styleId="apple-style-span">
    <w:name w:val="apple-style-span"/>
    <w:basedOn w:val="Domylnaczcionkaakapitu"/>
    <w:rsid w:val="00DD505D"/>
  </w:style>
  <w:style w:type="paragraph" w:styleId="HTML-wstpniesformatowany">
    <w:name w:val="HTML Preformatted"/>
    <w:basedOn w:val="Normalny"/>
    <w:link w:val="HTML-wstpniesformatowanyZnak"/>
    <w:rsid w:val="00DD50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DD505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6DCB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6DCB"/>
    <w:rPr>
      <w:rFonts w:ascii="Times New Roman" w:eastAsia="ヒラギノ角ゴ Pro W3" w:hAnsi="Times New Roman" w:cs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6DCB"/>
    <w:rPr>
      <w:vertAlign w:val="superscript"/>
    </w:rPr>
  </w:style>
  <w:style w:type="paragraph" w:styleId="Akapitzlist">
    <w:name w:val="List Paragraph"/>
    <w:basedOn w:val="Normalny"/>
    <w:uiPriority w:val="34"/>
    <w:qFormat/>
    <w:rsid w:val="00AE0080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AC1C6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E51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7E51C5"/>
    <w:rPr>
      <w:b/>
      <w:bCs/>
    </w:rPr>
  </w:style>
  <w:style w:type="paragraph" w:customStyle="1" w:styleId="synonym">
    <w:name w:val="synonym"/>
    <w:basedOn w:val="Normalny"/>
    <w:rsid w:val="007E51C5"/>
    <w:pPr>
      <w:spacing w:before="100" w:beforeAutospacing="1" w:after="100" w:afterAutospacing="1"/>
    </w:pPr>
    <w:rPr>
      <w:rFonts w:eastAsia="Times New Roman"/>
      <w:color w:val="auto"/>
      <w:sz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FF216E-9A90-4FB8-BB40-2748915F4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790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arakoczy</dc:creator>
  <cp:lastModifiedBy>Agnieszka Bera-Rakoczy</cp:lastModifiedBy>
  <cp:revision>6</cp:revision>
  <cp:lastPrinted>2017-07-04T08:49:00Z</cp:lastPrinted>
  <dcterms:created xsi:type="dcterms:W3CDTF">2017-07-04T08:47:00Z</dcterms:created>
  <dcterms:modified xsi:type="dcterms:W3CDTF">2017-07-10T09:01:00Z</dcterms:modified>
</cp:coreProperties>
</file>