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5675B7" w:rsidRPr="005675B7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5675B7" w:rsidRPr="005675B7">
        <w:rPr>
          <w:rFonts w:ascii="Times New Roman" w:hAnsi="Times New Roman"/>
          <w:b/>
        </w:rPr>
        <w:t>ZP/RB-07/17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675B7" w:rsidRPr="005675B7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675B7" w:rsidRPr="005675B7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5675B7" w:rsidRPr="005675B7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675B7" w:rsidRPr="005675B7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5675B7" w:rsidRPr="005675B7">
        <w:rPr>
          <w:sz w:val="22"/>
          <w:szCs w:val="22"/>
        </w:rPr>
        <w:t>Częstochowa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5675B7" w:rsidRPr="005675B7">
        <w:rPr>
          <w:rFonts w:ascii="Times New Roman" w:hAnsi="Times New Roman"/>
          <w:sz w:val="21"/>
          <w:szCs w:val="21"/>
        </w:rPr>
        <w:t>(Dz. U. z 2015 r. poz. 2164 z późn. zm.)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804F07" w:rsidRPr="006676AE" w:rsidRDefault="007B01C8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5675B7" w:rsidRPr="005675B7">
        <w:rPr>
          <w:rFonts w:ascii="Times New Roman" w:hAnsi="Times New Roman"/>
          <w:b/>
          <w:sz w:val="24"/>
          <w:szCs w:val="24"/>
        </w:rPr>
        <w:t>Wykonanie remontu pokoi dydaktycznych z korytarzem na III piętrze w budynku Hotelu Asystenckiego w części  Wydziału Zarządzania Politechniki Częstochowskiej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 1 pkt 12-23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5675B7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025C8D" w:rsidP="005E2989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4609F1" w:rsidRPr="006676AE" w:rsidRDefault="004609F1" w:rsidP="005E2989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:rsidR="00F8042D" w:rsidRPr="00F8042D" w:rsidRDefault="00F8042D" w:rsidP="005E298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bookmarkStart w:id="0" w:name="_GoBack"/>
      <w:bookmarkEnd w:id="0"/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27C3" w:rsidRDefault="008627C3" w:rsidP="0038231F">
      <w:pPr>
        <w:spacing w:after="0" w:line="240" w:lineRule="auto"/>
      </w:pPr>
      <w:r>
        <w:separator/>
      </w:r>
    </w:p>
  </w:endnote>
  <w:endnote w:type="continuationSeparator" w:id="0">
    <w:p w:rsidR="008627C3" w:rsidRDefault="008627C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75B7" w:rsidRDefault="005675B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E2989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E298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75B7" w:rsidRDefault="005675B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27C3" w:rsidRDefault="008627C3" w:rsidP="0038231F">
      <w:pPr>
        <w:spacing w:after="0" w:line="240" w:lineRule="auto"/>
      </w:pPr>
      <w:r>
        <w:separator/>
      </w:r>
    </w:p>
  </w:footnote>
  <w:footnote w:type="continuationSeparator" w:id="0">
    <w:p w:rsidR="008627C3" w:rsidRDefault="008627C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75B7" w:rsidRDefault="005675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75B7" w:rsidRDefault="005675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75B7" w:rsidRDefault="005675B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27C3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675B7"/>
    <w:rsid w:val="005C39CA"/>
    <w:rsid w:val="005E176A"/>
    <w:rsid w:val="005E2989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627C3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31FA481-1253-47DF-9E61-167F3C0FC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B26516-6A8E-408F-A218-57B464F121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360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2017-07-04T06:41:00Z</dcterms:created>
  <dcterms:modified xsi:type="dcterms:W3CDTF">2017-07-04T06:41:00Z</dcterms:modified>
</cp:coreProperties>
</file>