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="005144C7" w:rsidRPr="005144C7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5144C7" w:rsidRPr="005144C7">
        <w:rPr>
          <w:rFonts w:ascii="Times New Roman" w:hAnsi="Times New Roman"/>
          <w:b/>
        </w:rPr>
        <w:t>ZP/DK-12/17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144C7" w:rsidRPr="005144C7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144C7" w:rsidRPr="005144C7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5144C7" w:rsidRPr="005144C7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144C7" w:rsidRPr="005144C7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5144C7" w:rsidRPr="005144C7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5144C7" w:rsidRPr="005144C7">
        <w:rPr>
          <w:rFonts w:ascii="Times New Roman" w:hAnsi="Times New Roman"/>
          <w:sz w:val="21"/>
          <w:szCs w:val="21"/>
        </w:rPr>
        <w:t>(Dz. U. z 2015 r. poz. 2164 z późn.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5144C7" w:rsidRPr="005144C7">
        <w:rPr>
          <w:rFonts w:ascii="Times New Roman" w:hAnsi="Times New Roman"/>
          <w:b/>
          <w:sz w:val="24"/>
          <w:szCs w:val="24"/>
        </w:rPr>
        <w:t>Dostawa materiałów eksploatacyjnych do drukarek, kserokopiarek i faksów dla jednostek organizacyjnych Politechniki Częstochowskiej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 1 pkt 12-23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</w:t>
      </w:r>
      <w:r w:rsidRPr="0053035B">
        <w:rPr>
          <w:rFonts w:ascii="Times New Roman" w:hAnsi="Times New Roman"/>
          <w:color w:val="FF0000"/>
          <w:highlight w:val="yellow"/>
        </w:rPr>
        <w:t>e:</w:t>
      </w:r>
      <w:r w:rsidR="0053035B" w:rsidRPr="0053035B">
        <w:rPr>
          <w:rFonts w:ascii="Times New Roman" w:hAnsi="Times New Roman"/>
          <w:color w:val="FF0000"/>
          <w:highlight w:val="yellow"/>
        </w:rPr>
        <w:t>*</w:t>
      </w:r>
      <w:r w:rsidR="0053035B" w:rsidRPr="00023477">
        <w:rPr>
          <w:rFonts w:ascii="Arial" w:hAnsi="Arial" w:cs="Arial"/>
          <w:sz w:val="21"/>
          <w:szCs w:val="21"/>
        </w:rPr>
        <w:t xml:space="preserve"> 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53035B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21"/>
          <w:szCs w:val="21"/>
        </w:rPr>
      </w:pPr>
    </w:p>
    <w:p w:rsidR="0053035B" w:rsidRPr="0053035B" w:rsidRDefault="0053035B" w:rsidP="0053035B">
      <w:pPr>
        <w:spacing w:after="0" w:line="360" w:lineRule="auto"/>
        <w:jc w:val="both"/>
        <w:rPr>
          <w:rFonts w:ascii="Times New Roman" w:hAnsi="Times New Roman"/>
          <w:i/>
          <w:color w:val="FF0000"/>
        </w:rPr>
      </w:pPr>
      <w:r w:rsidRPr="0053035B">
        <w:rPr>
          <w:rFonts w:ascii="Times New Roman" w:hAnsi="Times New Roman"/>
          <w:b/>
          <w:i/>
          <w:color w:val="FF0000"/>
          <w:sz w:val="18"/>
          <w:szCs w:val="18"/>
          <w:highlight w:val="yellow"/>
        </w:rPr>
        <w:t>*(Wypełnić jeżeli dotyczy)</w:t>
      </w:r>
    </w:p>
    <w:p w:rsidR="00F8042D" w:rsidRPr="006676AE" w:rsidRDefault="00F8042D" w:rsidP="0053035B">
      <w:pPr>
        <w:spacing w:after="0" w:line="360" w:lineRule="auto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</w:t>
      </w:r>
      <w:r w:rsidRPr="0053035B">
        <w:rPr>
          <w:rFonts w:ascii="Times New Roman" w:hAnsi="Times New Roman"/>
          <w:b/>
          <w:highlight w:val="yellow"/>
        </w:rPr>
        <w:t>:</w:t>
      </w:r>
      <w:r w:rsidR="0053035B" w:rsidRPr="0053035B">
        <w:rPr>
          <w:rFonts w:ascii="Times New Roman" w:hAnsi="Times New Roman"/>
          <w:b/>
          <w:highlight w:val="yellow"/>
        </w:rPr>
        <w:t>*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Pr="0053035B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color w:val="FF0000"/>
          <w:sz w:val="16"/>
          <w:szCs w:val="16"/>
        </w:rPr>
      </w:pPr>
    </w:p>
    <w:p w:rsidR="0053035B" w:rsidRPr="0053035B" w:rsidRDefault="0053035B" w:rsidP="0053035B">
      <w:pPr>
        <w:spacing w:after="0" w:line="360" w:lineRule="auto"/>
        <w:jc w:val="both"/>
        <w:rPr>
          <w:rFonts w:ascii="Times New Roman" w:hAnsi="Times New Roman"/>
          <w:i/>
          <w:color w:val="FF0000"/>
        </w:rPr>
      </w:pPr>
      <w:r w:rsidRPr="0053035B">
        <w:rPr>
          <w:rFonts w:ascii="Times New Roman" w:hAnsi="Times New Roman"/>
          <w:b/>
          <w:i/>
          <w:color w:val="FF0000"/>
          <w:sz w:val="18"/>
          <w:szCs w:val="18"/>
          <w:highlight w:val="yellow"/>
        </w:rPr>
        <w:t>*(Wypełnić jeżeli dotyczy)</w:t>
      </w:r>
    </w:p>
    <w:p w:rsidR="009462BD" w:rsidRDefault="009462BD" w:rsidP="0053035B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79A6" w:rsidRDefault="005879A6" w:rsidP="0038231F">
      <w:pPr>
        <w:spacing w:after="0" w:line="240" w:lineRule="auto"/>
      </w:pPr>
      <w:r>
        <w:separator/>
      </w:r>
    </w:p>
  </w:endnote>
  <w:endnote w:type="continuationSeparator" w:id="0">
    <w:p w:rsidR="005879A6" w:rsidRDefault="005879A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44C7" w:rsidRDefault="005144C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60B14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60B14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44C7" w:rsidRDefault="005144C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79A6" w:rsidRDefault="005879A6" w:rsidP="0038231F">
      <w:pPr>
        <w:spacing w:after="0" w:line="240" w:lineRule="auto"/>
      </w:pPr>
      <w:r>
        <w:separator/>
      </w:r>
    </w:p>
  </w:footnote>
  <w:footnote w:type="continuationSeparator" w:id="0">
    <w:p w:rsidR="005879A6" w:rsidRDefault="005879A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44C7" w:rsidRDefault="005144C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44C7" w:rsidRDefault="005144C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44C7" w:rsidRDefault="005144C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79A6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44C7"/>
    <w:rsid w:val="00520174"/>
    <w:rsid w:val="0053035B"/>
    <w:rsid w:val="005641F0"/>
    <w:rsid w:val="005879A6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60B14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D19D63-2B94-4A20-B7F7-7A0C3A8EF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2</Pages>
  <Words>362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2017-06-27T07:25:00Z</cp:lastPrinted>
  <dcterms:created xsi:type="dcterms:W3CDTF">2017-06-27T07:37:00Z</dcterms:created>
  <dcterms:modified xsi:type="dcterms:W3CDTF">2017-06-27T07:37:00Z</dcterms:modified>
</cp:coreProperties>
</file>