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F1" w:rsidRPr="00E51ABE" w:rsidRDefault="00A05CF1" w:rsidP="00A05CF1">
      <w:pPr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Pokrzywnica, dnia 2</w:t>
      </w:r>
      <w:r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.06.2017</w:t>
      </w:r>
      <w:r w:rsidRPr="00E51ABE">
        <w:rPr>
          <w:rFonts w:ascii="Times New Roman" w:hAnsi="Times New Roman"/>
          <w:iCs/>
          <w:sz w:val="24"/>
          <w:szCs w:val="24"/>
        </w:rPr>
        <w:t xml:space="preserve"> r.</w:t>
      </w:r>
    </w:p>
    <w:p w:rsidR="00A05CF1" w:rsidRPr="00E51ABE" w:rsidRDefault="00A05CF1" w:rsidP="00A05C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RI.271.2.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.2017</w:t>
      </w:r>
      <w:r w:rsidRPr="00E51ABE">
        <w:rPr>
          <w:rFonts w:ascii="Times New Roman" w:hAnsi="Times New Roman"/>
          <w:sz w:val="24"/>
          <w:szCs w:val="24"/>
        </w:rPr>
        <w:t xml:space="preserve">          </w:t>
      </w:r>
    </w:p>
    <w:p w:rsidR="00A05CF1" w:rsidRPr="00E51ABE" w:rsidRDefault="00A05CF1" w:rsidP="00A05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A05CF1" w:rsidRPr="00586B8F" w:rsidRDefault="00A05CF1" w:rsidP="00A05CF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5F9E">
        <w:rPr>
          <w:rFonts w:ascii="Times New Roman" w:hAnsi="Times New Roman"/>
        </w:rPr>
        <w:t xml:space="preserve">W związku z art. 4 ust. 8 ustawy z </w:t>
      </w:r>
      <w:r>
        <w:rPr>
          <w:rFonts w:ascii="Times New Roman" w:hAnsi="Times New Roman"/>
          <w:bCs/>
          <w:sz w:val="24"/>
          <w:szCs w:val="24"/>
        </w:rPr>
        <w:t xml:space="preserve">dnia 29 stycznia 2004 r. </w:t>
      </w:r>
      <w:r w:rsidRPr="00CB5231">
        <w:rPr>
          <w:rFonts w:ascii="Times New Roman" w:hAnsi="Times New Roman"/>
          <w:bCs/>
          <w:sz w:val="24"/>
          <w:szCs w:val="24"/>
        </w:rPr>
        <w:t xml:space="preserve">Prawo zamówień publicznych Prawo Zamówień Publicznych </w:t>
      </w:r>
      <w:r w:rsidRPr="00CB5231">
        <w:rPr>
          <w:rStyle w:val="FontStyle54"/>
          <w:rFonts w:ascii="Times New Roman" w:hAnsi="Times New Roman"/>
          <w:sz w:val="24"/>
          <w:szCs w:val="24"/>
        </w:rPr>
        <w:t>(</w:t>
      </w:r>
      <w:r w:rsidRPr="00CB5231">
        <w:rPr>
          <w:rStyle w:val="FontStyle63"/>
          <w:sz w:val="24"/>
          <w:szCs w:val="24"/>
        </w:rPr>
        <w:t>Dz. U. z 2015 r., poz. 2164</w:t>
      </w:r>
      <w:r w:rsidRPr="00CB5231">
        <w:rPr>
          <w:rFonts w:ascii="Times New Roman" w:hAnsi="Times New Roman"/>
          <w:bCs/>
          <w:sz w:val="24"/>
          <w:szCs w:val="24"/>
        </w:rPr>
        <w:t xml:space="preserve"> oraz z 2016 r. poz. 831</w:t>
      </w:r>
      <w:r w:rsidRPr="00CB5231">
        <w:rPr>
          <w:rStyle w:val="FontStyle54"/>
          <w:rFonts w:ascii="Times New Roman" w:hAnsi="Times New Roman"/>
          <w:sz w:val="24"/>
          <w:szCs w:val="24"/>
        </w:rPr>
        <w:t>)</w:t>
      </w:r>
      <w:r w:rsidRPr="00CD06C4">
        <w:rPr>
          <w:rStyle w:val="FontStyle54"/>
          <w:rFonts w:ascii="Times New Roman" w:hAnsi="Times New Roman"/>
          <w:sz w:val="24"/>
          <w:szCs w:val="24"/>
        </w:rPr>
        <w:t xml:space="preserve"> </w:t>
      </w:r>
      <w:r w:rsidRPr="00094C3F">
        <w:rPr>
          <w:rStyle w:val="FontStyle54"/>
          <w:rFonts w:ascii="Times New Roman" w:hAnsi="Times New Roman"/>
          <w:sz w:val="24"/>
          <w:szCs w:val="24"/>
        </w:rPr>
        <w:t xml:space="preserve">zapraszamy </w:t>
      </w:r>
      <w:r w:rsidRPr="00094C3F">
        <w:rPr>
          <w:rFonts w:ascii="Times New Roman" w:hAnsi="Times New Roman"/>
          <w:sz w:val="24"/>
          <w:szCs w:val="24"/>
        </w:rPr>
        <w:t>do złożenia oferty w zapytaniu ofertowym, którego przedmiotem jest</w:t>
      </w:r>
      <w:r w:rsidRPr="00DA5F9E">
        <w:rPr>
          <w:rFonts w:ascii="Times New Roman" w:hAnsi="Times New Roman"/>
          <w:sz w:val="24"/>
          <w:szCs w:val="24"/>
        </w:rPr>
        <w:t xml:space="preserve"> </w:t>
      </w:r>
      <w:r w:rsidRPr="00A475CF">
        <w:rPr>
          <w:rFonts w:ascii="Times New Roman" w:hAnsi="Times New Roman"/>
          <w:b/>
          <w:sz w:val="24"/>
          <w:szCs w:val="24"/>
        </w:rPr>
        <w:t>d</w:t>
      </w:r>
      <w:r w:rsidRPr="00A475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ost</w:t>
      </w:r>
      <w:r w:rsidRPr="003012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wyposażenia do świetlicy 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lekcyjnych do Gimnazjum w Dzierżeninie poprzez dostosowanie pomieszczeń dla dzieci młodszych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05CF1" w:rsidRPr="00513012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13012">
        <w:rPr>
          <w:rFonts w:ascii="Times New Roman" w:hAnsi="Times New Roman" w:cs="Times New Roman"/>
          <w:b/>
          <w:bCs/>
          <w:u w:val="single"/>
        </w:rPr>
        <w:t xml:space="preserve">I. Nazwa i adres Zamawiającego: </w:t>
      </w:r>
    </w:p>
    <w:p w:rsidR="00A05CF1" w:rsidRPr="00513012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513012">
        <w:rPr>
          <w:rFonts w:ascii="Times New Roman" w:hAnsi="Times New Roman" w:cs="Times New Roman"/>
          <w:b/>
          <w:bCs/>
        </w:rPr>
        <w:t xml:space="preserve">Gmina </w:t>
      </w:r>
      <w:r>
        <w:rPr>
          <w:rFonts w:ascii="Times New Roman" w:hAnsi="Times New Roman" w:cs="Times New Roman"/>
          <w:b/>
          <w:bCs/>
        </w:rPr>
        <w:t>Pokrzywnica</w:t>
      </w:r>
      <w:r w:rsidRPr="00513012">
        <w:rPr>
          <w:rFonts w:ascii="Times New Roman" w:hAnsi="Times New Roman" w:cs="Times New Roman"/>
          <w:b/>
          <w:bCs/>
        </w:rPr>
        <w:t xml:space="preserve">  </w:t>
      </w:r>
    </w:p>
    <w:p w:rsidR="00A05CF1" w:rsidRPr="00A9242C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9242C">
        <w:rPr>
          <w:rFonts w:ascii="Times New Roman" w:hAnsi="Times New Roman" w:cs="Times New Roman"/>
          <w:b/>
        </w:rPr>
        <w:t>Al. Jana Pawła II 1,</w:t>
      </w:r>
    </w:p>
    <w:p w:rsidR="00A05CF1" w:rsidRPr="00A9242C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9242C">
        <w:rPr>
          <w:rFonts w:ascii="Times New Roman" w:hAnsi="Times New Roman" w:cs="Times New Roman"/>
          <w:b/>
        </w:rPr>
        <w:t xml:space="preserve">06-121 Pokrzywnica </w:t>
      </w:r>
    </w:p>
    <w:p w:rsidR="00A05CF1" w:rsidRPr="00DA5F9E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A5F9E">
        <w:rPr>
          <w:rFonts w:ascii="Times New Roman" w:hAnsi="Times New Roman" w:cs="Times New Roman"/>
        </w:rPr>
        <w:t>NIP: 568-15-24-651, REGON: 130378367.</w:t>
      </w:r>
    </w:p>
    <w:p w:rsidR="00A05CF1" w:rsidRPr="004547C8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547C8">
        <w:rPr>
          <w:rFonts w:ascii="Times New Roman" w:hAnsi="Times New Roman" w:cs="Times New Roman"/>
        </w:rPr>
        <w:t xml:space="preserve">tel./fax. 23 691 87 21/ 23 691 85 55 </w:t>
      </w:r>
    </w:p>
    <w:p w:rsidR="00A05CF1" w:rsidRPr="004547C8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547C8">
        <w:rPr>
          <w:rFonts w:ascii="Times New Roman" w:hAnsi="Times New Roman" w:cs="Times New Roman"/>
        </w:rPr>
        <w:t xml:space="preserve">e-mail: </w:t>
      </w:r>
      <w:proofErr w:type="spellStart"/>
      <w:r w:rsidRPr="004547C8">
        <w:rPr>
          <w:rFonts w:ascii="Times New Roman" w:hAnsi="Times New Roman" w:cs="Times New Roman"/>
        </w:rPr>
        <w:t>ug@pokrzywnica</w:t>
      </w:r>
      <w:proofErr w:type="spellEnd"/>
      <w:r w:rsidRPr="004547C8">
        <w:rPr>
          <w:rFonts w:ascii="Times New Roman" w:hAnsi="Times New Roman" w:cs="Times New Roman"/>
        </w:rPr>
        <w:t xml:space="preserve"> </w:t>
      </w:r>
    </w:p>
    <w:p w:rsidR="00A05CF1" w:rsidRPr="00513012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3012">
        <w:rPr>
          <w:rFonts w:ascii="Times New Roman" w:hAnsi="Times New Roman" w:cs="Times New Roman"/>
        </w:rPr>
        <w:t xml:space="preserve">Godziny urzędowania – możliwość skutecznego porozumiewania się z Zamawiającym w dniach i godzinach pracy Urzędu, tj. </w:t>
      </w:r>
      <w:r>
        <w:rPr>
          <w:rFonts w:ascii="Times New Roman" w:hAnsi="Times New Roman" w:cs="Times New Roman"/>
        </w:rPr>
        <w:t>we wtorki w godz. 9.00-17.00, a w pozostałe dni tygodnia w godz. 8.00 – 16.00.</w:t>
      </w:r>
    </w:p>
    <w:p w:rsidR="00A05CF1" w:rsidRPr="003012BD" w:rsidRDefault="00A05CF1" w:rsidP="00A05C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2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Tryb zamówienia </w:t>
      </w:r>
    </w:p>
    <w:p w:rsidR="00A05CF1" w:rsidRPr="003012BD" w:rsidRDefault="00A05CF1" w:rsidP="00A05CF1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2BD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udzielenie zamówienia o wartości szacunkowej nie przekraczającej równowartości 30 000 EUR prowadzone jest w trybie zapytania ofertowego zgodnie z art. 4 pkt 8 ustawy z dnia 29 stycznia 2004 roku Prawo zamówień publicznych (tekst jednolity Dz. U. z 2013 r. poz. 907 ze zm.), w oparciu o procedury wewnętrzne określone Zarządzeniem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Pokrzywnica Nr 46A/2016 z dnia  30 grudnia 2016 </w:t>
      </w:r>
      <w:r w:rsidRPr="003012B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A05CF1" w:rsidRPr="00513012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13012">
        <w:rPr>
          <w:rFonts w:ascii="Times New Roman" w:hAnsi="Times New Roman" w:cs="Times New Roman"/>
          <w:b/>
          <w:bCs/>
          <w:u w:val="single"/>
        </w:rPr>
        <w:t xml:space="preserve">II. Określenie przedmiotu zamówienia: </w:t>
      </w:r>
    </w:p>
    <w:p w:rsidR="00A05CF1" w:rsidRDefault="00A05CF1" w:rsidP="00A05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05C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Dostawa wyposażenia do świetlicy i </w:t>
      </w:r>
      <w:proofErr w:type="spellStart"/>
      <w:r w:rsidRPr="00A05CF1">
        <w:rPr>
          <w:rFonts w:ascii="Times New Roman" w:eastAsia="Times New Roman" w:hAnsi="Times New Roman"/>
          <w:bCs/>
          <w:sz w:val="24"/>
          <w:szCs w:val="24"/>
          <w:lang w:eastAsia="pl-PL"/>
        </w:rPr>
        <w:t>sal</w:t>
      </w:r>
      <w:proofErr w:type="spellEnd"/>
      <w:r w:rsidRPr="00A05C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lekcyjnych do Gimnazjum w Dzierżeninie poprzez dostosowanie pomieszczeń dla dzieci młodszych.</w:t>
      </w:r>
    </w:p>
    <w:p w:rsidR="00A05CF1" w:rsidRPr="00A05CF1" w:rsidRDefault="00A05CF1" w:rsidP="00A05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Zamówienie obejmuje dostarczenie i montaż mebli oraz dostawę pomocy dydaktycznych do Publicznego Gimnazjum w Dzierżeninie.</w:t>
      </w:r>
    </w:p>
    <w:p w:rsidR="00A05CF1" w:rsidRPr="003012BD" w:rsidRDefault="00A05CF1" w:rsidP="00A05C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B8F">
        <w:rPr>
          <w:rFonts w:ascii="Times New Roman" w:hAnsi="Times New Roman"/>
          <w:b/>
          <w:sz w:val="24"/>
          <w:szCs w:val="24"/>
        </w:rPr>
        <w:t xml:space="preserve"> </w:t>
      </w:r>
      <w:r w:rsidRPr="003012BD">
        <w:rPr>
          <w:rFonts w:ascii="Times New Roman" w:eastAsia="Times New Roman" w:hAnsi="Times New Roman"/>
          <w:sz w:val="24"/>
          <w:szCs w:val="24"/>
          <w:lang w:eastAsia="pl-PL"/>
        </w:rPr>
        <w:t>Zalecana jest wizja lokalna przed złożeniem oferty.</w:t>
      </w:r>
    </w:p>
    <w:p w:rsidR="00A05CF1" w:rsidRDefault="00A05CF1" w:rsidP="00A05CF1">
      <w:pPr>
        <w:rPr>
          <w:rFonts w:ascii="Times New Roman" w:hAnsi="Times New Roman"/>
          <w:b/>
          <w:sz w:val="24"/>
          <w:szCs w:val="24"/>
        </w:rPr>
      </w:pPr>
      <w:r w:rsidRPr="00C304EA">
        <w:rPr>
          <w:rFonts w:ascii="Times New Roman" w:hAnsi="Times New Roman"/>
          <w:b/>
          <w:sz w:val="24"/>
          <w:szCs w:val="24"/>
        </w:rPr>
        <w:t>Kody i nazwy określone według Wspólnego Słownika Zamówień (</w:t>
      </w:r>
      <w:r>
        <w:rPr>
          <w:rFonts w:ascii="Times New Roman" w:hAnsi="Times New Roman"/>
          <w:b/>
          <w:sz w:val="24"/>
          <w:szCs w:val="24"/>
        </w:rPr>
        <w:t>C</w:t>
      </w:r>
      <w:r w:rsidRPr="00C304EA">
        <w:rPr>
          <w:rFonts w:ascii="Times New Roman" w:hAnsi="Times New Roman"/>
          <w:b/>
          <w:sz w:val="24"/>
          <w:szCs w:val="24"/>
        </w:rPr>
        <w:t>PV) dla niniejszego przedmiotu zamówienia: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3BD0" w:rsidRPr="00C558CA" w:rsidRDefault="00C558CA" w:rsidP="00C558CA">
      <w:pPr>
        <w:spacing w:after="0"/>
        <w:rPr>
          <w:rFonts w:ascii="Times New Roman" w:hAnsi="Times New Roman"/>
          <w:sz w:val="24"/>
          <w:szCs w:val="24"/>
        </w:rPr>
      </w:pPr>
      <w:r w:rsidRPr="00C558CA">
        <w:rPr>
          <w:rFonts w:ascii="Times New Roman" w:hAnsi="Times New Roman"/>
          <w:sz w:val="24"/>
          <w:szCs w:val="24"/>
        </w:rPr>
        <w:t>39 16 0000-1 – Meble szkolne</w:t>
      </w:r>
    </w:p>
    <w:p w:rsidR="00C558CA" w:rsidRPr="00C558CA" w:rsidRDefault="00C558CA" w:rsidP="00C558CA">
      <w:pPr>
        <w:spacing w:after="0"/>
        <w:rPr>
          <w:rFonts w:ascii="Times New Roman" w:hAnsi="Times New Roman"/>
          <w:sz w:val="24"/>
          <w:szCs w:val="24"/>
        </w:rPr>
      </w:pPr>
      <w:r w:rsidRPr="00C558CA">
        <w:rPr>
          <w:rFonts w:ascii="Times New Roman" w:hAnsi="Times New Roman"/>
          <w:sz w:val="24"/>
          <w:szCs w:val="24"/>
        </w:rPr>
        <w:t>39 16 2100-6 – Panele dydaktyczne</w:t>
      </w:r>
    </w:p>
    <w:p w:rsidR="00C558CA" w:rsidRPr="00C558CA" w:rsidRDefault="00C558CA" w:rsidP="00C558CA">
      <w:pPr>
        <w:spacing w:after="0"/>
        <w:rPr>
          <w:rFonts w:ascii="Times New Roman" w:hAnsi="Times New Roman"/>
          <w:sz w:val="24"/>
          <w:szCs w:val="24"/>
        </w:rPr>
      </w:pPr>
      <w:r w:rsidRPr="00C558CA">
        <w:rPr>
          <w:rFonts w:ascii="Times New Roman" w:hAnsi="Times New Roman"/>
          <w:sz w:val="24"/>
          <w:szCs w:val="24"/>
        </w:rPr>
        <w:t>39 16 2110-9 – Sprzęt dydaktyczny</w:t>
      </w:r>
    </w:p>
    <w:p w:rsidR="00A05CF1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13012">
        <w:rPr>
          <w:rFonts w:ascii="Times New Roman" w:hAnsi="Times New Roman" w:cs="Times New Roman"/>
          <w:b/>
          <w:bCs/>
          <w:u w:val="single"/>
        </w:rPr>
        <w:t xml:space="preserve">III. </w:t>
      </w:r>
      <w:r w:rsidRPr="00513012">
        <w:rPr>
          <w:rFonts w:ascii="Times New Roman" w:hAnsi="Times New Roman" w:cs="Times New Roman"/>
          <w:b/>
          <w:u w:val="single"/>
        </w:rPr>
        <w:t xml:space="preserve">Zakres </w:t>
      </w:r>
      <w:r>
        <w:rPr>
          <w:rFonts w:ascii="Times New Roman" w:hAnsi="Times New Roman" w:cs="Times New Roman"/>
          <w:b/>
          <w:u w:val="single"/>
        </w:rPr>
        <w:t xml:space="preserve">zamówienia </w:t>
      </w:r>
      <w:r w:rsidRPr="00513012">
        <w:rPr>
          <w:rFonts w:ascii="Times New Roman" w:hAnsi="Times New Roman" w:cs="Times New Roman"/>
          <w:b/>
          <w:u w:val="single"/>
        </w:rPr>
        <w:t xml:space="preserve">obejmuje: </w:t>
      </w:r>
    </w:p>
    <w:p w:rsidR="00A05CF1" w:rsidRDefault="00C33BD0" w:rsidP="00C33BD0">
      <w:pPr>
        <w:pStyle w:val="Zwykytekst1"/>
        <w:numPr>
          <w:ilvl w:val="0"/>
          <w:numId w:val="20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Dostawę i montaż mebli do klas I, II III  szkoły podstawowej</w:t>
      </w:r>
    </w:p>
    <w:p w:rsidR="00C33BD0" w:rsidRDefault="00C33BD0" w:rsidP="00C33BD0">
      <w:pPr>
        <w:pStyle w:val="Zwykytekst1"/>
        <w:numPr>
          <w:ilvl w:val="0"/>
          <w:numId w:val="20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Dostawę wyposażenia do klas I, II i III szkoły podstawowej</w:t>
      </w:r>
    </w:p>
    <w:p w:rsidR="00C33BD0" w:rsidRDefault="00C33BD0" w:rsidP="00C33BD0">
      <w:pPr>
        <w:pStyle w:val="Zwykytekst1"/>
        <w:numPr>
          <w:ilvl w:val="0"/>
          <w:numId w:val="20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Dostawę i  montaż wyposażenia świetlicy</w:t>
      </w:r>
    </w:p>
    <w:p w:rsidR="00C33BD0" w:rsidRPr="00547393" w:rsidRDefault="00C33BD0" w:rsidP="00A05CF1">
      <w:pPr>
        <w:pStyle w:val="Zwykytekst1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A05CF1" w:rsidRPr="00CC5783" w:rsidRDefault="00A05CF1" w:rsidP="00C33BD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CC5783">
        <w:rPr>
          <w:rFonts w:ascii="Times New Roman" w:hAnsi="Times New Roman"/>
          <w:b/>
          <w:sz w:val="24"/>
          <w:szCs w:val="24"/>
        </w:rPr>
        <w:t>Szczegółowy opis przedmiotu zamówienia zawiera:</w:t>
      </w:r>
    </w:p>
    <w:p w:rsidR="00A05CF1" w:rsidRPr="00A05CF1" w:rsidRDefault="00A05CF1" w:rsidP="00A05CF1">
      <w:pPr>
        <w:widowControl w:val="0"/>
        <w:numPr>
          <w:ilvl w:val="0"/>
          <w:numId w:val="9"/>
        </w:numPr>
        <w:tabs>
          <w:tab w:val="left" w:pos="19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5CF1">
        <w:rPr>
          <w:rFonts w:ascii="Times New Roman" w:hAnsi="Times New Roman"/>
          <w:sz w:val="24"/>
          <w:szCs w:val="24"/>
        </w:rPr>
        <w:t>Wykaz mebli do kl. I</w:t>
      </w:r>
      <w:r w:rsidR="00A57A88">
        <w:rPr>
          <w:rFonts w:ascii="Times New Roman" w:hAnsi="Times New Roman"/>
          <w:sz w:val="24"/>
          <w:szCs w:val="24"/>
        </w:rPr>
        <w:t xml:space="preserve">, II i III </w:t>
      </w:r>
      <w:r w:rsidR="00B36FAA">
        <w:rPr>
          <w:rFonts w:ascii="Times New Roman" w:hAnsi="Times New Roman"/>
          <w:sz w:val="24"/>
          <w:szCs w:val="24"/>
        </w:rPr>
        <w:t xml:space="preserve"> – </w:t>
      </w:r>
      <w:r w:rsidR="00A57A88">
        <w:rPr>
          <w:rFonts w:ascii="Times New Roman" w:hAnsi="Times New Roman"/>
          <w:sz w:val="24"/>
          <w:szCs w:val="24"/>
        </w:rPr>
        <w:t>Formularz cenowy -</w:t>
      </w:r>
      <w:r w:rsidR="00B36FAA">
        <w:rPr>
          <w:rFonts w:ascii="Times New Roman" w:hAnsi="Times New Roman"/>
          <w:sz w:val="24"/>
          <w:szCs w:val="24"/>
        </w:rPr>
        <w:t>załącznik nr 2,</w:t>
      </w:r>
    </w:p>
    <w:p w:rsidR="00706F1F" w:rsidRDefault="00A05CF1" w:rsidP="00A05CF1">
      <w:pPr>
        <w:widowControl w:val="0"/>
        <w:numPr>
          <w:ilvl w:val="0"/>
          <w:numId w:val="9"/>
        </w:numPr>
        <w:tabs>
          <w:tab w:val="left" w:pos="19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6F1F">
        <w:rPr>
          <w:rFonts w:ascii="Times New Roman" w:hAnsi="Times New Roman"/>
          <w:sz w:val="24"/>
          <w:szCs w:val="24"/>
        </w:rPr>
        <w:t>Wykaz pomocy dydaktycznych dla kl. I, II, i III</w:t>
      </w:r>
      <w:r w:rsidR="00B36FAA" w:rsidRPr="00706F1F">
        <w:rPr>
          <w:rFonts w:ascii="Times New Roman" w:hAnsi="Times New Roman"/>
          <w:sz w:val="24"/>
          <w:szCs w:val="24"/>
        </w:rPr>
        <w:t xml:space="preserve"> – </w:t>
      </w:r>
      <w:r w:rsidR="00A57A88">
        <w:rPr>
          <w:rFonts w:ascii="Times New Roman" w:hAnsi="Times New Roman"/>
          <w:sz w:val="24"/>
          <w:szCs w:val="24"/>
        </w:rPr>
        <w:t xml:space="preserve">Formularz cenowy - </w:t>
      </w:r>
      <w:r w:rsidR="00B36FAA" w:rsidRPr="00706F1F">
        <w:rPr>
          <w:rFonts w:ascii="Times New Roman" w:hAnsi="Times New Roman"/>
          <w:sz w:val="24"/>
          <w:szCs w:val="24"/>
        </w:rPr>
        <w:t xml:space="preserve">załącznik nr </w:t>
      </w:r>
      <w:r w:rsidR="00A57A88">
        <w:rPr>
          <w:rFonts w:ascii="Times New Roman" w:hAnsi="Times New Roman"/>
          <w:sz w:val="24"/>
          <w:szCs w:val="24"/>
        </w:rPr>
        <w:t>3</w:t>
      </w:r>
      <w:r w:rsidR="00B36FAA" w:rsidRPr="00706F1F">
        <w:rPr>
          <w:rFonts w:ascii="Times New Roman" w:hAnsi="Times New Roman"/>
          <w:sz w:val="24"/>
          <w:szCs w:val="24"/>
        </w:rPr>
        <w:t>,</w:t>
      </w:r>
    </w:p>
    <w:p w:rsidR="00706F1F" w:rsidRDefault="00706F1F" w:rsidP="00A05CF1">
      <w:pPr>
        <w:widowControl w:val="0"/>
        <w:numPr>
          <w:ilvl w:val="0"/>
          <w:numId w:val="9"/>
        </w:numPr>
        <w:tabs>
          <w:tab w:val="left" w:pos="19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wyposażenia świetlicy – </w:t>
      </w:r>
      <w:r w:rsidR="00A57A88">
        <w:rPr>
          <w:rFonts w:ascii="Times New Roman" w:hAnsi="Times New Roman"/>
          <w:sz w:val="24"/>
          <w:szCs w:val="24"/>
        </w:rPr>
        <w:t>Formularz cenowy -</w:t>
      </w:r>
      <w:r>
        <w:rPr>
          <w:rFonts w:ascii="Times New Roman" w:hAnsi="Times New Roman"/>
          <w:sz w:val="24"/>
          <w:szCs w:val="24"/>
        </w:rPr>
        <w:t xml:space="preserve">załącznik nr </w:t>
      </w:r>
      <w:r w:rsidR="00A57A88">
        <w:rPr>
          <w:rFonts w:ascii="Times New Roman" w:hAnsi="Times New Roman"/>
          <w:sz w:val="24"/>
          <w:szCs w:val="24"/>
        </w:rPr>
        <w:t>4</w:t>
      </w:r>
    </w:p>
    <w:p w:rsidR="00A05CF1" w:rsidRPr="00706F1F" w:rsidRDefault="00A05CF1" w:rsidP="00A05CF1">
      <w:pPr>
        <w:widowControl w:val="0"/>
        <w:numPr>
          <w:ilvl w:val="0"/>
          <w:numId w:val="9"/>
        </w:numPr>
        <w:tabs>
          <w:tab w:val="left" w:pos="19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6F1F">
        <w:rPr>
          <w:rFonts w:ascii="Times New Roman" w:hAnsi="Times New Roman"/>
          <w:sz w:val="24"/>
          <w:szCs w:val="24"/>
        </w:rPr>
        <w:t>Proj</w:t>
      </w:r>
      <w:r w:rsidRPr="00706F1F">
        <w:rPr>
          <w:rFonts w:ascii="Times New Roman" w:hAnsi="Times New Roman"/>
          <w:sz w:val="24"/>
          <w:szCs w:val="24"/>
        </w:rPr>
        <w:t xml:space="preserve">ekt umowy – załącznik nr </w:t>
      </w:r>
      <w:r w:rsidR="00A57A88">
        <w:rPr>
          <w:rFonts w:ascii="Times New Roman" w:hAnsi="Times New Roman"/>
          <w:sz w:val="24"/>
          <w:szCs w:val="24"/>
        </w:rPr>
        <w:t>5</w:t>
      </w:r>
      <w:r w:rsidRPr="00706F1F">
        <w:rPr>
          <w:rFonts w:ascii="Times New Roman" w:hAnsi="Times New Roman"/>
          <w:sz w:val="24"/>
          <w:szCs w:val="24"/>
        </w:rPr>
        <w:t xml:space="preserve"> do Zapytania ofertowego,</w:t>
      </w:r>
    </w:p>
    <w:p w:rsidR="00A05CF1" w:rsidRDefault="00A05CF1" w:rsidP="00A05CF1">
      <w:pPr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CF1" w:rsidRPr="00126744" w:rsidRDefault="00A05CF1" w:rsidP="00A05CF1">
      <w:pPr>
        <w:rPr>
          <w:rFonts w:ascii="Times New Roman" w:hAnsi="Times New Roman"/>
          <w:b/>
          <w:u w:val="single"/>
        </w:rPr>
      </w:pPr>
      <w:r w:rsidRPr="00126744">
        <w:rPr>
          <w:rFonts w:ascii="Times New Roman" w:hAnsi="Times New Roman"/>
          <w:b/>
          <w:u w:val="single"/>
        </w:rPr>
        <w:t>IV. Wykonawca związany jest ofertą 30 dni. Bieg terminu związania ofertą rozpoczyna się wraz z upływem terminu składania ofert.</w:t>
      </w:r>
    </w:p>
    <w:p w:rsidR="00A05CF1" w:rsidRPr="00513012" w:rsidRDefault="00A05CF1" w:rsidP="00A05C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V</w:t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. Termin realizacji zamówienia: </w:t>
      </w:r>
    </w:p>
    <w:p w:rsidR="00A05CF1" w:rsidRPr="00094C3F" w:rsidRDefault="00A05CF1" w:rsidP="00A05CF1">
      <w:pPr>
        <w:rPr>
          <w:rFonts w:ascii="Times New Roman" w:hAnsi="Times New Roman"/>
          <w:b/>
          <w:sz w:val="24"/>
          <w:szCs w:val="24"/>
        </w:rPr>
      </w:pPr>
      <w:r w:rsidRPr="00094C3F">
        <w:rPr>
          <w:rFonts w:ascii="Times New Roman" w:hAnsi="Times New Roman"/>
          <w:sz w:val="24"/>
          <w:szCs w:val="24"/>
        </w:rPr>
        <w:t xml:space="preserve">Ostateczny termin realizacji zamówienia -  </w:t>
      </w:r>
      <w:r w:rsidRPr="00094C3F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11 sierpnia</w:t>
      </w:r>
      <w:r>
        <w:rPr>
          <w:rFonts w:ascii="Times New Roman" w:hAnsi="Times New Roman"/>
          <w:b/>
          <w:sz w:val="24"/>
          <w:szCs w:val="24"/>
        </w:rPr>
        <w:t xml:space="preserve"> 2017 roku.</w:t>
      </w:r>
    </w:p>
    <w:p w:rsidR="00A05CF1" w:rsidRPr="00C304EA" w:rsidRDefault="00A05CF1" w:rsidP="00A05CF1">
      <w:pPr>
        <w:spacing w:before="100" w:beforeAutospacing="1" w:after="100" w:afterAutospacing="1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</w:pPr>
      <w:r w:rsidRPr="00C304EA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C304EA">
        <w:rPr>
          <w:rFonts w:ascii="Times New Roman" w:hAnsi="Times New Roman"/>
          <w:b/>
          <w:bCs/>
          <w:sz w:val="24"/>
          <w:szCs w:val="24"/>
          <w:u w:val="single"/>
        </w:rPr>
        <w:t xml:space="preserve">.  </w:t>
      </w:r>
      <w:r w:rsidRPr="00C304EA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Dokumenty</w:t>
      </w:r>
      <w:r w:rsidRPr="00C304EA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Pr="00C304EA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jakie</w:t>
      </w:r>
      <w:r w:rsidRPr="00C304EA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Pr="00C304EA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należy</w:t>
      </w:r>
      <w:r w:rsidRPr="00C304EA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Pr="00C304EA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dołączyć</w:t>
      </w:r>
      <w:r w:rsidRPr="00C304EA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Pr="00C304EA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do</w:t>
      </w:r>
      <w:r w:rsidRPr="00C304EA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Pr="00C304EA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oferty:</w:t>
      </w:r>
    </w:p>
    <w:p w:rsidR="00A05CF1" w:rsidRPr="002B550E" w:rsidRDefault="00A05CF1" w:rsidP="00A05CF1">
      <w:pPr>
        <w:pStyle w:val="Akapitzlist"/>
        <w:numPr>
          <w:ilvl w:val="0"/>
          <w:numId w:val="1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>Formularz ofertowy wraz ze szczegółowym</w:t>
      </w:r>
      <w:r w:rsidR="00B36FA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</w:t>
      </w:r>
      <w:r w:rsidR="00B36FAA">
        <w:rPr>
          <w:rFonts w:ascii="Times New Roman" w:eastAsia="Times New Roman" w:hAnsi="Times New Roman"/>
          <w:sz w:val="24"/>
          <w:szCs w:val="24"/>
          <w:lang w:eastAsia="pl-PL"/>
        </w:rPr>
        <w:t xml:space="preserve">ami </w:t>
      </w: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>cenowym</w:t>
      </w:r>
      <w:r w:rsidR="00B36FA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 xml:space="preserve"> - zgodnie z załączonym wzorem (załącznik</w:t>
      </w:r>
      <w:r w:rsidR="00B36FA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  <w:r w:rsidR="00B36FA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36FAA">
        <w:rPr>
          <w:rFonts w:ascii="Times New Roman" w:eastAsia="Times New Roman" w:hAnsi="Times New Roman"/>
          <w:sz w:val="24"/>
          <w:szCs w:val="24"/>
          <w:lang w:eastAsia="pl-PL"/>
        </w:rPr>
        <w:t xml:space="preserve">, 3, 4 </w:t>
      </w: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A05CF1" w:rsidRDefault="00A05CF1" w:rsidP="00A05CF1">
      <w:pPr>
        <w:pStyle w:val="Akapitzlist"/>
        <w:numPr>
          <w:ilvl w:val="0"/>
          <w:numId w:val="1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 xml:space="preserve">Atesty na meble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szkolne</w:t>
      </w: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 xml:space="preserve"> (ostemplowane za zgodność z oryginałem i podpisane przez fabrykę, której meble się oferuje),</w:t>
      </w:r>
    </w:p>
    <w:p w:rsidR="00A05CF1" w:rsidRDefault="00A05CF1" w:rsidP="00A05CF1">
      <w:pPr>
        <w:pStyle w:val="Akapitzlist"/>
        <w:numPr>
          <w:ilvl w:val="0"/>
          <w:numId w:val="1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50E">
        <w:rPr>
          <w:rFonts w:ascii="Times New Roman" w:eastAsia="Times New Roman" w:hAnsi="Times New Roman"/>
          <w:sz w:val="24"/>
          <w:szCs w:val="24"/>
          <w:lang w:eastAsia="pl-PL"/>
        </w:rPr>
        <w:t>Karty katalogowe oferowanych produktów, do wglądu i akceptacji czy dany produkt spełnia wymagania Zamawiającego.</w:t>
      </w:r>
    </w:p>
    <w:p w:rsidR="00BC1793" w:rsidRPr="00BC1793" w:rsidRDefault="00BC1793" w:rsidP="00BC1793">
      <w:pPr>
        <w:pStyle w:val="NormalnyWeb"/>
        <w:numPr>
          <w:ilvl w:val="0"/>
          <w:numId w:val="17"/>
        </w:numPr>
        <w:spacing w:after="0"/>
        <w:jc w:val="both"/>
      </w:pPr>
      <w:r w:rsidRPr="00BC1793">
        <w:t>K</w:t>
      </w:r>
      <w:r w:rsidRPr="00BC1793">
        <w:t>serokopi</w:t>
      </w:r>
      <w:r>
        <w:t>ę</w:t>
      </w:r>
      <w:r w:rsidRPr="00BC1793">
        <w:t xml:space="preserve"> wypisu z rejestru przedsiębiorców lub zaświadczenia z ewidencji działalności gospodarczej, wystawione w dacie nie wcześniejszej niż sześć miesięcy przed datą złożenia oferty. </w:t>
      </w:r>
    </w:p>
    <w:p w:rsidR="00A05CF1" w:rsidRPr="00270CBF" w:rsidRDefault="00A05CF1" w:rsidP="00A05CF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0C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270C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Pr="00270C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270CBF">
        <w:rPr>
          <w:rFonts w:ascii="Times New Roman" w:hAnsi="Times New Roman"/>
          <w:b/>
          <w:bCs/>
          <w:sz w:val="24"/>
          <w:szCs w:val="24"/>
          <w:u w:val="single"/>
        </w:rPr>
        <w:t>Opis sposobu obliczania ceny</w:t>
      </w:r>
    </w:p>
    <w:p w:rsidR="00A05CF1" w:rsidRPr="00025E42" w:rsidRDefault="00A05CF1" w:rsidP="00A05CF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2">
        <w:rPr>
          <w:rFonts w:ascii="Times New Roman" w:hAnsi="Times New Roman"/>
          <w:sz w:val="24"/>
          <w:szCs w:val="24"/>
        </w:rPr>
        <w:t>Na załączonym formularzu ofertowym, należy przedstawić cenę ofertową brutto</w:t>
      </w:r>
      <w:r w:rsidRPr="00025E42">
        <w:rPr>
          <w:rFonts w:ascii="Times New Roman" w:hAnsi="Times New Roman"/>
          <w:sz w:val="24"/>
          <w:szCs w:val="24"/>
        </w:rPr>
        <w:br/>
        <w:t xml:space="preserve">za wykonanie / udzielenie przedmiotu zamówienia. </w:t>
      </w:r>
    </w:p>
    <w:p w:rsidR="00A05CF1" w:rsidRDefault="00A05CF1" w:rsidP="00A05CF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2">
        <w:rPr>
          <w:rFonts w:ascii="Times New Roman" w:hAnsi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A05CF1" w:rsidRDefault="00A05CF1" w:rsidP="00A05CF1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Cena powinna zawierać wszelkie koszty związane z wykonaniem przedmiotu zamówienia, a w przypadku osób fizycznych nieprowadzących działalności gospodarczej również należne zaliczki na podatek oraz składki, jakie Zamawiający zobowiązany będzie odprowadzić, zgodnie z odrębnymi przepisami, łącznie ze składkami występującymi po stronie Zamawiającego. Zamawiający uznaje umowę na opracowanie analizy efektywności kosztowej z Wykonawcą, którego oferta zostanie wybrana jako najkorzystniejsza, za typ umowy o dzieło.</w:t>
      </w:r>
    </w:p>
    <w:p w:rsidR="00A05CF1" w:rsidRDefault="00A05CF1" w:rsidP="00A05CF1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Cenę oferty należy podać w formie ryczałtu. Ustawa z dnia 23 kwietnia  Kodeksu cywilny (Dz. U. nr 16 poz. 93 z </w:t>
      </w:r>
      <w:proofErr w:type="spellStart"/>
      <w:r>
        <w:rPr>
          <w:rFonts w:ascii="Times New Roman" w:hAnsi="Times New Roman" w:cs="Times New Roman"/>
          <w:bCs/>
          <w:color w:val="auto"/>
        </w:rPr>
        <w:t>późn</w:t>
      </w:r>
      <w:proofErr w:type="spellEnd"/>
      <w:r>
        <w:rPr>
          <w:rFonts w:ascii="Times New Roman" w:hAnsi="Times New Roman" w:cs="Times New Roman"/>
          <w:bCs/>
          <w:color w:val="auto"/>
        </w:rPr>
        <w:t>. zm.) ten rodzaj wynagrodzenia określa  w art. 632 następująco:</w:t>
      </w:r>
    </w:p>
    <w:p w:rsidR="00A05CF1" w:rsidRPr="008E6E53" w:rsidRDefault="00A05CF1" w:rsidP="00A05CF1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bCs/>
          <w:i/>
          <w:color w:val="auto"/>
        </w:rPr>
      </w:pPr>
      <w:r w:rsidRPr="008E6E53">
        <w:rPr>
          <w:rFonts w:ascii="Times New Roman" w:hAnsi="Times New Roman" w:cs="Times New Roman"/>
          <w:bCs/>
          <w:i/>
          <w:color w:val="auto"/>
        </w:rPr>
        <w:lastRenderedPageBreak/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:rsidR="00A05CF1" w:rsidRPr="008E6E53" w:rsidRDefault="00A05CF1" w:rsidP="00A05CF1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bCs/>
          <w:i/>
          <w:color w:val="auto"/>
        </w:rPr>
      </w:pPr>
      <w:r w:rsidRPr="008E6E53">
        <w:rPr>
          <w:rFonts w:ascii="Times New Roman" w:hAnsi="Times New Roman" w:cs="Times New Roman"/>
          <w:bCs/>
          <w:i/>
          <w:color w:val="auto"/>
        </w:rPr>
        <w:t>§ 2. Jeżeli jednak wskutek zmiany stosunków, której nie można było przewidzieć, wykonanie dzieła groziłoby przyjmującemu zamówienie rażącą stratą, sąd może podwyższyć ryczałt lub rozwiązać umowę.</w:t>
      </w:r>
    </w:p>
    <w:p w:rsidR="00A05CF1" w:rsidRPr="002D2152" w:rsidRDefault="00A05CF1" w:rsidP="00A05C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BD72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 VI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BD72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BD72BD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D2152">
        <w:rPr>
          <w:rFonts w:ascii="Times New Roman" w:hAnsi="Times New Roman"/>
          <w:b/>
          <w:bCs/>
          <w:sz w:val="24"/>
          <w:szCs w:val="24"/>
          <w:u w:val="single"/>
        </w:rPr>
        <w:t xml:space="preserve">Opis przygotowania oferty </w:t>
      </w:r>
    </w:p>
    <w:p w:rsidR="00BC1793" w:rsidRPr="00BC1793" w:rsidRDefault="00A05CF1" w:rsidP="00BC1793">
      <w:pPr>
        <w:pStyle w:val="NormalnyWeb"/>
        <w:spacing w:after="0"/>
      </w:pPr>
      <w:r w:rsidRPr="0097617B">
        <w:rPr>
          <w:bCs/>
        </w:rPr>
        <w:t>1.</w:t>
      </w:r>
      <w:r w:rsidRPr="00513012">
        <w:rPr>
          <w:bCs/>
        </w:rPr>
        <w:t xml:space="preserve"> </w:t>
      </w:r>
      <w:r>
        <w:rPr>
          <w:bCs/>
        </w:rPr>
        <w:tab/>
      </w:r>
      <w:r w:rsidR="00BC1793" w:rsidRPr="00BC1793">
        <w:t>Oferent powinien stworzyć ofertę na formularzu załączonym do niniejszego zapytania.</w:t>
      </w:r>
    </w:p>
    <w:p w:rsidR="00BC1793" w:rsidRPr="00BC1793" w:rsidRDefault="00BC1793" w:rsidP="00BC1793">
      <w:pPr>
        <w:pStyle w:val="NormalnyWeb"/>
        <w:spacing w:after="0"/>
      </w:pPr>
      <w:r w:rsidRPr="00BC1793">
        <w:rPr>
          <w:u w:val="single"/>
        </w:rPr>
        <w:t>Oferta powinna być:</w:t>
      </w:r>
    </w:p>
    <w:p w:rsidR="00BC1793" w:rsidRPr="00BC1793" w:rsidRDefault="00BC1793" w:rsidP="00BC1793">
      <w:pPr>
        <w:pStyle w:val="NormalnyWeb"/>
        <w:spacing w:after="0"/>
      </w:pPr>
      <w:r w:rsidRPr="00BC1793">
        <w:t>- opatrzona pieczątką firmową,</w:t>
      </w:r>
    </w:p>
    <w:p w:rsidR="00BC1793" w:rsidRPr="00BC1793" w:rsidRDefault="00BC1793" w:rsidP="00BC1793">
      <w:pPr>
        <w:pStyle w:val="NormalnyWeb"/>
        <w:spacing w:after="0"/>
      </w:pPr>
      <w:r w:rsidRPr="00BC1793">
        <w:t xml:space="preserve">- posiadać datę sporządzenia, </w:t>
      </w:r>
    </w:p>
    <w:p w:rsidR="00BC1793" w:rsidRPr="00BC1793" w:rsidRDefault="00BC1793" w:rsidP="00BC1793">
      <w:pPr>
        <w:pStyle w:val="NormalnyWeb"/>
        <w:spacing w:after="0"/>
      </w:pPr>
      <w:r w:rsidRPr="00BC1793">
        <w:t>- zawierać adres lub siedzibę oferenta, numer telefonu, numer NIP,</w:t>
      </w:r>
    </w:p>
    <w:p w:rsidR="00BC1793" w:rsidRPr="00BC1793" w:rsidRDefault="00BC1793" w:rsidP="00BC1793">
      <w:pPr>
        <w:pStyle w:val="NormalnyWeb"/>
        <w:spacing w:after="0"/>
      </w:pPr>
      <w:r w:rsidRPr="00BC1793">
        <w:t>- podpisana czytelnie przez Wykonawcę,</w:t>
      </w:r>
    </w:p>
    <w:p w:rsidR="00BC1793" w:rsidRPr="00BC1793" w:rsidRDefault="00BC1793" w:rsidP="00BC1793">
      <w:pPr>
        <w:pStyle w:val="NormalnyWeb"/>
        <w:spacing w:after="0"/>
      </w:pPr>
      <w:r w:rsidRPr="00BC1793">
        <w:t>- zawierać wykaz ujętych w szczegółowym przedmiocie zamówienia pozycji wraz z ilością oraz cenami netto i brutto,</w:t>
      </w:r>
    </w:p>
    <w:p w:rsidR="00BC1793" w:rsidRPr="00BC1793" w:rsidRDefault="00BC1793" w:rsidP="00BC1793">
      <w:pPr>
        <w:pStyle w:val="NormalnyWeb"/>
        <w:spacing w:after="0"/>
      </w:pPr>
      <w:r w:rsidRPr="00BC1793">
        <w:t>- zawierać ogólną cenę netto i brutto.</w:t>
      </w:r>
    </w:p>
    <w:p w:rsidR="00A05CF1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97617B">
        <w:rPr>
          <w:rFonts w:ascii="Times New Roman" w:hAnsi="Times New Roman" w:cs="Times New Roman"/>
          <w:bCs/>
          <w:color w:val="auto"/>
        </w:rPr>
        <w:t>2.</w:t>
      </w:r>
      <w:r>
        <w:rPr>
          <w:rFonts w:ascii="Times New Roman" w:hAnsi="Times New Roman" w:cs="Times New Roman"/>
          <w:bCs/>
          <w:color w:val="auto"/>
        </w:rPr>
        <w:tab/>
      </w:r>
      <w:r w:rsidRPr="00513012">
        <w:rPr>
          <w:rFonts w:ascii="Times New Roman" w:hAnsi="Times New Roman" w:cs="Times New Roman"/>
          <w:bCs/>
          <w:color w:val="auto"/>
        </w:rPr>
        <w:t>Nie dopuszcza się składania ofert częściowych</w:t>
      </w:r>
      <w:r w:rsidR="00BC1793">
        <w:rPr>
          <w:rFonts w:ascii="Times New Roman" w:hAnsi="Times New Roman" w:cs="Times New Roman"/>
          <w:bCs/>
          <w:color w:val="auto"/>
        </w:rPr>
        <w:t>, zamiennych</w:t>
      </w:r>
      <w:r>
        <w:rPr>
          <w:rFonts w:ascii="Times New Roman" w:hAnsi="Times New Roman" w:cs="Times New Roman"/>
          <w:bCs/>
          <w:color w:val="auto"/>
        </w:rPr>
        <w:t xml:space="preserve"> i wariantowych</w:t>
      </w:r>
      <w:r w:rsidRPr="00513012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A05CF1" w:rsidRPr="00513012" w:rsidRDefault="00A05CF1" w:rsidP="00BC17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  </w:t>
      </w:r>
      <w:r w:rsidRPr="00513012">
        <w:rPr>
          <w:rFonts w:ascii="Times New Roman" w:hAnsi="Times New Roman"/>
        </w:rPr>
        <w:t>Oferta musi być przygotowana w języku polskim.</w:t>
      </w:r>
    </w:p>
    <w:p w:rsidR="00A05CF1" w:rsidRPr="00513012" w:rsidRDefault="00BC1793" w:rsidP="00A05CF1">
      <w:pPr>
        <w:pStyle w:val="Default"/>
        <w:spacing w:after="11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4</w:t>
      </w:r>
      <w:r w:rsidR="00A05CF1" w:rsidRPr="0097617B">
        <w:rPr>
          <w:rFonts w:ascii="Times New Roman" w:hAnsi="Times New Roman" w:cs="Times New Roman"/>
          <w:bCs/>
          <w:color w:val="auto"/>
        </w:rPr>
        <w:t>.</w:t>
      </w:r>
      <w:r w:rsidR="00A05CF1">
        <w:rPr>
          <w:rFonts w:ascii="Times New Roman" w:hAnsi="Times New Roman" w:cs="Times New Roman"/>
          <w:bCs/>
          <w:color w:val="auto"/>
        </w:rPr>
        <w:tab/>
      </w:r>
      <w:r w:rsidR="00A05CF1" w:rsidRPr="00513012">
        <w:rPr>
          <w:rFonts w:ascii="Times New Roman" w:hAnsi="Times New Roman" w:cs="Times New Roman"/>
          <w:bCs/>
          <w:color w:val="auto"/>
        </w:rPr>
        <w:t>Oferta Wykonawcy winna być podpisana przez upoważnionego przedstawiciela Wykonawcy oraz zawierać nazwę Wykonawcy lub pieczątkę nagłówkową firmy.</w:t>
      </w:r>
      <w:r w:rsidR="00A05CF1" w:rsidRPr="0051301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05CF1" w:rsidRPr="00513012" w:rsidRDefault="00BC1793" w:rsidP="00A05CF1">
      <w:pPr>
        <w:pStyle w:val="Default"/>
        <w:spacing w:after="11" w:line="276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 w:cs="Times New Roman"/>
          <w:bCs/>
          <w:color w:val="auto"/>
        </w:rPr>
        <w:t>5</w:t>
      </w:r>
      <w:r w:rsidR="00A05CF1" w:rsidRPr="0097617B">
        <w:rPr>
          <w:rFonts w:ascii="Times New Roman" w:hAnsi="Times New Roman" w:cs="Times New Roman"/>
          <w:bCs/>
          <w:color w:val="auto"/>
        </w:rPr>
        <w:t>.</w:t>
      </w:r>
      <w:r w:rsidR="00A05CF1" w:rsidRPr="0051301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05CF1">
        <w:rPr>
          <w:rFonts w:ascii="Times New Roman" w:hAnsi="Times New Roman" w:cs="Times New Roman"/>
          <w:b/>
          <w:bCs/>
          <w:color w:val="auto"/>
        </w:rPr>
        <w:tab/>
      </w:r>
      <w:r w:rsidR="00A05CF1" w:rsidRPr="00513012">
        <w:rPr>
          <w:rFonts w:ascii="Times New Roman" w:hAnsi="Times New Roman"/>
          <w:bCs/>
        </w:rPr>
        <w:t>Wykonawca odpowiedzialny będzie za całokształt, w tym za przebieg oraz terminowe wykonanie zamówienia w okresie wykonywania umowy.</w:t>
      </w:r>
    </w:p>
    <w:p w:rsidR="00A05CF1" w:rsidRPr="00BC1793" w:rsidRDefault="00A05CF1" w:rsidP="00BC17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C1793">
        <w:rPr>
          <w:rFonts w:ascii="Times New Roman" w:hAnsi="Times New Roman"/>
          <w:bCs/>
          <w:sz w:val="24"/>
          <w:szCs w:val="24"/>
        </w:rPr>
        <w:t xml:space="preserve">Wykonawca, który nie spełnia powyższych warunków podlega wykluczeniu </w:t>
      </w:r>
      <w:r w:rsidRPr="00BC1793">
        <w:rPr>
          <w:rFonts w:ascii="Times New Roman" w:hAnsi="Times New Roman"/>
          <w:bCs/>
          <w:sz w:val="24"/>
          <w:szCs w:val="24"/>
        </w:rPr>
        <w:br/>
        <w:t>z postępowania.</w:t>
      </w:r>
    </w:p>
    <w:p w:rsidR="00A05CF1" w:rsidRPr="00BC1793" w:rsidRDefault="00A05CF1" w:rsidP="00BC17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C1793">
        <w:rPr>
          <w:rFonts w:ascii="Times New Roman" w:hAnsi="Times New Roman"/>
          <w:color w:val="000000"/>
          <w:sz w:val="24"/>
          <w:szCs w:val="24"/>
        </w:rPr>
        <w:t xml:space="preserve">Dokumenty składane w formie kserokopii winny być poświadczone za zgodność </w:t>
      </w:r>
      <w:r w:rsidRPr="00BC1793">
        <w:rPr>
          <w:rFonts w:ascii="Times New Roman" w:hAnsi="Times New Roman"/>
          <w:color w:val="000000"/>
          <w:sz w:val="24"/>
          <w:szCs w:val="24"/>
        </w:rPr>
        <w:br/>
        <w:t xml:space="preserve">z oryginałem przez Wykonawcę (osobę upoważnioną do podpisania oferty). </w:t>
      </w:r>
    </w:p>
    <w:p w:rsidR="00A05CF1" w:rsidRPr="00513012" w:rsidRDefault="00A05CF1" w:rsidP="00A05CF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IX.</w:t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 Miejsce i termin składania ofert: </w:t>
      </w:r>
    </w:p>
    <w:p w:rsidR="00A05CF1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513012">
        <w:rPr>
          <w:rFonts w:ascii="Times New Roman" w:hAnsi="Times New Roman" w:cs="Times New Roman"/>
          <w:color w:val="auto"/>
        </w:rPr>
        <w:t xml:space="preserve">Oferty </w:t>
      </w:r>
      <w:r>
        <w:rPr>
          <w:rFonts w:ascii="Times New Roman" w:hAnsi="Times New Roman" w:cs="Times New Roman"/>
          <w:color w:val="auto"/>
        </w:rPr>
        <w:t xml:space="preserve">można  </w:t>
      </w:r>
      <w:r w:rsidRPr="00513012">
        <w:rPr>
          <w:rFonts w:ascii="Times New Roman" w:hAnsi="Times New Roman" w:cs="Times New Roman"/>
          <w:color w:val="auto"/>
        </w:rPr>
        <w:t xml:space="preserve">składać </w:t>
      </w:r>
      <w:r>
        <w:rPr>
          <w:rFonts w:ascii="Times New Roman" w:hAnsi="Times New Roman" w:cs="Times New Roman"/>
          <w:color w:val="auto"/>
        </w:rPr>
        <w:t>w następujących formach:</w:t>
      </w:r>
    </w:p>
    <w:p w:rsidR="00A05CF1" w:rsidRPr="00BC1793" w:rsidRDefault="00A475CF" w:rsidP="00A05CF1">
      <w:pPr>
        <w:pStyle w:val="Akapitzlist"/>
        <w:numPr>
          <w:ilvl w:val="0"/>
          <w:numId w:val="2"/>
        </w:numPr>
        <w:spacing w:beforeAutospacing="1" w:after="100" w:afterAutospacing="1"/>
        <w:ind w:left="426" w:hanging="426"/>
        <w:jc w:val="both"/>
        <w:rPr>
          <w:rFonts w:ascii="Times New Roman" w:hAnsi="Times New Roman"/>
          <w:b/>
        </w:rPr>
      </w:pPr>
      <w:r w:rsidRPr="00BC1793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do dnia: </w:t>
      </w:r>
      <w:r w:rsidRPr="00BC1793">
        <w:rPr>
          <w:rFonts w:ascii="Times New Roman" w:eastAsia="Times New Roman" w:hAnsi="Times New Roman"/>
          <w:b/>
          <w:sz w:val="24"/>
          <w:szCs w:val="24"/>
          <w:lang w:eastAsia="pl-PL"/>
        </w:rPr>
        <w:t>04 lipca 2017 do godz. 12.00</w:t>
      </w:r>
      <w:r w:rsidRPr="00BC1793">
        <w:rPr>
          <w:rFonts w:ascii="Times New Roman" w:eastAsia="Times New Roman" w:hAnsi="Times New Roman"/>
          <w:sz w:val="24"/>
          <w:szCs w:val="24"/>
          <w:lang w:eastAsia="pl-PL"/>
        </w:rPr>
        <w:t xml:space="preserve">, za pośrednictwem: </w:t>
      </w:r>
      <w:r w:rsidRPr="00BC17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poczty elektronicznej (adres e-mail: </w:t>
      </w:r>
      <w:hyperlink r:id="rId6" w:history="1">
        <w:r w:rsidRPr="00BC179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inwestycje@pokrzywnica.pl</w:t>
        </w:r>
      </w:hyperlink>
      <w:r w:rsidRPr="00BC17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6FAA" w:rsidRPr="00BC179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C1793" w:rsidRPr="00BC1793" w:rsidRDefault="00BC1793" w:rsidP="00BC1793">
      <w:pPr>
        <w:pStyle w:val="NormalnyWeb"/>
        <w:numPr>
          <w:ilvl w:val="0"/>
          <w:numId w:val="2"/>
        </w:numPr>
        <w:spacing w:after="0"/>
        <w:jc w:val="both"/>
      </w:pPr>
      <w:r w:rsidRPr="00BC1793">
        <w:t xml:space="preserve">Ocena ofert zostanie dokonana w dniu </w:t>
      </w:r>
      <w:r w:rsidRPr="00BC1793">
        <w:rPr>
          <w:b/>
        </w:rPr>
        <w:t xml:space="preserve">05 lipca 2017 </w:t>
      </w:r>
      <w:r w:rsidRPr="00BC1793">
        <w:rPr>
          <w:b/>
        </w:rPr>
        <w:t>r</w:t>
      </w:r>
      <w:r w:rsidRPr="00BC1793">
        <w:t xml:space="preserve">. , a wyniki i wybór najkorzystniejszej oferty zostanie ogłoszony </w:t>
      </w:r>
      <w:r>
        <w:t xml:space="preserve">do </w:t>
      </w:r>
      <w:r w:rsidRPr="00BC1793">
        <w:t>godzin</w:t>
      </w:r>
      <w:r>
        <w:t>y 15</w:t>
      </w:r>
      <w:r w:rsidRPr="00BC1793">
        <w:t xml:space="preserve">:00 w siedzibie </w:t>
      </w:r>
      <w:r>
        <w:t xml:space="preserve">Urzędu Gminy w Pokrzywnicy, Al. </w:t>
      </w:r>
      <w:r>
        <w:lastRenderedPageBreak/>
        <w:t xml:space="preserve">Jana Pawła II 1, 06-121 Pokrzywnica </w:t>
      </w:r>
      <w:r w:rsidRPr="00BC1793">
        <w:t xml:space="preserve">oraz na stronie internetowej pod adresem </w:t>
      </w:r>
      <w:hyperlink r:id="rId7" w:history="1">
        <w:r w:rsidRPr="005D7EAA">
          <w:rPr>
            <w:rStyle w:val="Hipercze"/>
          </w:rPr>
          <w:t>http://bip.pokrzywnica.pl/</w:t>
        </w:r>
      </w:hyperlink>
      <w:r w:rsidRPr="00BC1793">
        <w:t xml:space="preserve"> </w:t>
      </w:r>
    </w:p>
    <w:p w:rsidR="00A05CF1" w:rsidRPr="00513012" w:rsidRDefault="00A05CF1" w:rsidP="00A05CF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13012">
        <w:rPr>
          <w:rFonts w:ascii="Times New Roman" w:hAnsi="Times New Roman" w:cs="Times New Roman"/>
        </w:rPr>
        <w:t xml:space="preserve">Oferty, które wpłyną po terminie nie będą rozpatrywane. </w:t>
      </w: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05CF1" w:rsidRPr="00BD72BD" w:rsidRDefault="00A05CF1" w:rsidP="00A05CF1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72BD">
        <w:rPr>
          <w:rFonts w:ascii="Times New Roman" w:hAnsi="Times New Roman"/>
          <w:b/>
          <w:bCs/>
          <w:u w:val="single"/>
        </w:rPr>
        <w:t xml:space="preserve">X. </w:t>
      </w:r>
      <w:r w:rsidRPr="00BD72BD"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o sposobie porozumiewania się Zamawiającego z Wykonawcami oraz </w:t>
      </w:r>
      <w:r w:rsidRPr="00BD72BD">
        <w:rPr>
          <w:rFonts w:ascii="Times New Roman" w:hAnsi="Times New Roman"/>
          <w:b/>
          <w:bCs/>
          <w:sz w:val="24"/>
          <w:szCs w:val="24"/>
          <w:u w:val="single"/>
        </w:rPr>
        <w:br/>
        <w:t>przekazywania oświadczeń i dokumentów.</w:t>
      </w:r>
    </w:p>
    <w:p w:rsidR="00A05CF1" w:rsidRPr="00270CBF" w:rsidRDefault="00A05CF1" w:rsidP="00A05CF1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/>
          <w:sz w:val="24"/>
          <w:szCs w:val="24"/>
        </w:rPr>
      </w:pPr>
      <w:r w:rsidRPr="00270CBF">
        <w:rPr>
          <w:rFonts w:ascii="Times New Roman" w:hAnsi="Times New Roman"/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XI. </w:t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Osoby uprawnione do porozumiewania się z Wykonawcami: </w:t>
      </w:r>
    </w:p>
    <w:p w:rsidR="00A475CF" w:rsidRDefault="00A475CF" w:rsidP="00A05CF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/>
          <w:b/>
          <w:sz w:val="24"/>
          <w:szCs w:val="24"/>
        </w:rPr>
        <w:t>Kłosiewicz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Inspektor ds. oświaty kultury, sportu i zdrowia, </w:t>
      </w:r>
      <w:proofErr w:type="spellStart"/>
      <w:r>
        <w:rPr>
          <w:rFonts w:ascii="Times New Roman" w:hAnsi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23 691 88 36, e-mail: </w:t>
      </w:r>
      <w:hyperlink r:id="rId8" w:history="1">
        <w:r w:rsidRPr="005D7EAA">
          <w:rPr>
            <w:rStyle w:val="Hipercze"/>
            <w:rFonts w:ascii="Times New Roman" w:hAnsi="Times New Roman"/>
            <w:b/>
            <w:sz w:val="24"/>
            <w:szCs w:val="24"/>
          </w:rPr>
          <w:t>oswiata@pokrzywnica.pl</w:t>
        </w:r>
      </w:hyperlink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A05CF1" w:rsidRPr="00557E57" w:rsidRDefault="00A05CF1" w:rsidP="00A05CF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557E57">
        <w:rPr>
          <w:rFonts w:ascii="Times New Roman" w:hAnsi="Times New Roman"/>
          <w:b/>
          <w:sz w:val="24"/>
          <w:szCs w:val="24"/>
        </w:rPr>
        <w:t xml:space="preserve">Maria Mróz – Kierownik Referatu Inwestycji i Rozwoju,  tel. 23 691 88 44, adres  e-mail:  </w:t>
      </w:r>
      <w:hyperlink r:id="rId9" w:history="1">
        <w:r w:rsidRPr="00557E57">
          <w:rPr>
            <w:rStyle w:val="Hipercze"/>
            <w:rFonts w:ascii="Times New Roman" w:hAnsi="Times New Roman"/>
            <w:b/>
            <w:sz w:val="24"/>
            <w:szCs w:val="24"/>
          </w:rPr>
          <w:t>inwestycje@pokrzywnica.pl</w:t>
        </w:r>
      </w:hyperlink>
      <w:r w:rsidRPr="00557E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05CF1" w:rsidRPr="00C94DD8" w:rsidRDefault="00A05CF1" w:rsidP="00A05CF1">
      <w:pPr>
        <w:widowControl w:val="0"/>
        <w:tabs>
          <w:tab w:val="left" w:pos="19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XII.</w:t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 Zasady i tryb wyboru najkorzystniejszej oferty </w:t>
      </w:r>
    </w:p>
    <w:p w:rsidR="00A05CF1" w:rsidRPr="00513012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C4CAF">
        <w:rPr>
          <w:rFonts w:ascii="Times New Roman" w:hAnsi="Times New Roman" w:cs="Times New Roman"/>
          <w:bCs/>
          <w:color w:val="auto"/>
        </w:rPr>
        <w:t>1.</w:t>
      </w:r>
      <w:r w:rsidRPr="0051301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13012">
        <w:rPr>
          <w:rFonts w:ascii="Times New Roman" w:hAnsi="Times New Roman" w:cs="Times New Roman"/>
          <w:color w:val="auto"/>
        </w:rPr>
        <w:t xml:space="preserve">Zamawiający uzna oferty za spełniające wymagania i przyjmie do szczegółowego rozpatrywania, jeżeli: </w:t>
      </w:r>
    </w:p>
    <w:p w:rsidR="00A05CF1" w:rsidRPr="00513012" w:rsidRDefault="00A05CF1" w:rsidP="00A05CF1">
      <w:pPr>
        <w:pStyle w:val="Default"/>
        <w:spacing w:line="276" w:lineRule="auto"/>
        <w:ind w:left="709" w:hanging="284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>a)</w:t>
      </w:r>
      <w:r>
        <w:rPr>
          <w:rFonts w:ascii="Times New Roman" w:hAnsi="Times New Roman" w:cs="Times New Roman"/>
          <w:color w:val="auto"/>
        </w:rPr>
        <w:tab/>
      </w:r>
      <w:r w:rsidRPr="00513012">
        <w:rPr>
          <w:rFonts w:ascii="Times New Roman" w:hAnsi="Times New Roman" w:cs="Times New Roman"/>
          <w:color w:val="auto"/>
        </w:rPr>
        <w:t xml:space="preserve">oferta odpowiada wszystkim wymaganiom określonym w niniejszym zapytaniu ofertowym, </w:t>
      </w:r>
    </w:p>
    <w:p w:rsidR="00A05CF1" w:rsidRPr="00513012" w:rsidRDefault="00A05CF1" w:rsidP="00A05CF1">
      <w:pPr>
        <w:pStyle w:val="Default"/>
        <w:spacing w:line="276" w:lineRule="auto"/>
        <w:ind w:left="709" w:hanging="284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>b)</w:t>
      </w:r>
      <w:r>
        <w:rPr>
          <w:rFonts w:ascii="Times New Roman" w:hAnsi="Times New Roman" w:cs="Times New Roman"/>
          <w:color w:val="auto"/>
        </w:rPr>
        <w:tab/>
      </w:r>
      <w:r w:rsidRPr="00513012">
        <w:rPr>
          <w:rFonts w:ascii="Times New Roman" w:hAnsi="Times New Roman" w:cs="Times New Roman"/>
          <w:color w:val="auto"/>
        </w:rPr>
        <w:t>wykonawca spełnia warunki formalne,</w:t>
      </w:r>
    </w:p>
    <w:p w:rsidR="00A05CF1" w:rsidRPr="00513012" w:rsidRDefault="00A05CF1" w:rsidP="00A05CF1">
      <w:pPr>
        <w:pStyle w:val="Default"/>
        <w:spacing w:line="276" w:lineRule="auto"/>
        <w:ind w:left="709" w:hanging="284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 xml:space="preserve">c) </w:t>
      </w:r>
      <w:r>
        <w:rPr>
          <w:rFonts w:ascii="Times New Roman" w:hAnsi="Times New Roman" w:cs="Times New Roman"/>
          <w:color w:val="auto"/>
        </w:rPr>
        <w:tab/>
      </w:r>
      <w:r w:rsidRPr="00513012">
        <w:rPr>
          <w:rFonts w:ascii="Times New Roman" w:hAnsi="Times New Roman" w:cs="Times New Roman"/>
          <w:color w:val="auto"/>
        </w:rPr>
        <w:t xml:space="preserve">oferta została złożona w określonym przez Zamawiającego terminie, </w:t>
      </w:r>
    </w:p>
    <w:p w:rsidR="00A05CF1" w:rsidRPr="00513012" w:rsidRDefault="00A05CF1" w:rsidP="00A05CF1">
      <w:pPr>
        <w:pStyle w:val="Default"/>
        <w:spacing w:line="276" w:lineRule="auto"/>
        <w:ind w:left="709" w:hanging="284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 xml:space="preserve">d) </w:t>
      </w:r>
      <w:r>
        <w:rPr>
          <w:rFonts w:ascii="Times New Roman" w:hAnsi="Times New Roman" w:cs="Times New Roman"/>
          <w:color w:val="auto"/>
        </w:rPr>
        <w:tab/>
      </w:r>
      <w:r w:rsidRPr="00513012">
        <w:rPr>
          <w:rFonts w:ascii="Times New Roman" w:hAnsi="Times New Roman" w:cs="Times New Roman"/>
          <w:color w:val="auto"/>
        </w:rPr>
        <w:t>oferty złożone po terminie nie będą rozpatrywane.</w:t>
      </w:r>
    </w:p>
    <w:p w:rsidR="00A05CF1" w:rsidRPr="00513012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9C4CAF">
        <w:rPr>
          <w:rFonts w:ascii="Times New Roman" w:hAnsi="Times New Roman" w:cs="Times New Roman"/>
          <w:bCs/>
          <w:color w:val="auto"/>
        </w:rPr>
        <w:t>2.</w:t>
      </w:r>
      <w:r w:rsidRPr="00513012">
        <w:rPr>
          <w:rFonts w:ascii="Times New Roman" w:hAnsi="Times New Roman" w:cs="Times New Roman"/>
          <w:bCs/>
          <w:color w:val="auto"/>
        </w:rPr>
        <w:t xml:space="preserve"> Wybór oferty zostanie dokonany w oparciu o przyjęte w niniejszym postępowaniu </w:t>
      </w:r>
      <w:r w:rsidRPr="00066474">
        <w:rPr>
          <w:rFonts w:ascii="Times New Roman" w:hAnsi="Times New Roman" w:cs="Times New Roman"/>
          <w:b/>
          <w:bCs/>
          <w:color w:val="auto"/>
        </w:rPr>
        <w:t>kryterium najniższej ceny</w:t>
      </w:r>
      <w:r w:rsidRPr="00513012">
        <w:rPr>
          <w:rFonts w:ascii="Times New Roman" w:hAnsi="Times New Roman" w:cs="Times New Roman"/>
          <w:bCs/>
          <w:color w:val="auto"/>
        </w:rPr>
        <w:t xml:space="preserve">. </w:t>
      </w:r>
    </w:p>
    <w:p w:rsidR="00A05CF1" w:rsidRPr="00513012" w:rsidRDefault="00A05CF1" w:rsidP="00A05CF1">
      <w:pPr>
        <w:pStyle w:val="Default"/>
        <w:spacing w:line="276" w:lineRule="auto"/>
        <w:ind w:left="180" w:hanging="180"/>
        <w:jc w:val="both"/>
        <w:rPr>
          <w:rFonts w:ascii="Times New Roman" w:hAnsi="Times New Roman" w:cs="Times New Roman"/>
          <w:bCs/>
          <w:color w:val="auto"/>
        </w:rPr>
      </w:pP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XIII</w:t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. Zawiadomienie o wyborze oferty </w:t>
      </w:r>
    </w:p>
    <w:p w:rsidR="00A05CF1" w:rsidRPr="00513012" w:rsidRDefault="00A05CF1" w:rsidP="00A05CF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 xml:space="preserve">Niezwłocznie po wyborze najkorzystniejszej oferty Zamawiający jednocześnie zawiadamia wszystkich Wykonawców, którzy złożyli oferty o wynikach postępowania. Informacja ta zostanie również wywieszona na tablicy ogłoszeń w siedzibie Zamawiającego i na stronie internetowej Zamawiającego. </w:t>
      </w:r>
    </w:p>
    <w:p w:rsidR="00A05CF1" w:rsidRPr="00513012" w:rsidRDefault="00A05CF1" w:rsidP="00A05CF1">
      <w:pPr>
        <w:pStyle w:val="Default"/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>X</w:t>
      </w:r>
      <w:r>
        <w:rPr>
          <w:rFonts w:ascii="Times New Roman" w:hAnsi="Times New Roman" w:cs="Times New Roman"/>
          <w:b/>
          <w:bCs/>
          <w:color w:val="auto"/>
          <w:u w:val="single"/>
        </w:rPr>
        <w:t>IV</w:t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. Istotne dla stron postanowienia, które zostaną wprowadzone do treści zawieranej umowy </w:t>
      </w:r>
    </w:p>
    <w:p w:rsidR="00A05CF1" w:rsidRPr="00513012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C4CAF">
        <w:rPr>
          <w:rFonts w:ascii="Times New Roman" w:hAnsi="Times New Roman" w:cs="Times New Roman"/>
          <w:bCs/>
          <w:color w:val="auto"/>
        </w:rPr>
        <w:t>1.</w:t>
      </w:r>
      <w:r w:rsidRPr="00513012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513012">
        <w:rPr>
          <w:rFonts w:ascii="Times New Roman" w:hAnsi="Times New Roman" w:cs="Times New Roman"/>
          <w:color w:val="auto"/>
        </w:rPr>
        <w:t xml:space="preserve">Jeżeli Zamawiający dokona wyboru oferty, umowa w sprawie realizacji zamówienia publicznego zostanie zawarta z Wykonawcą, który spełnia wszystkie postanowienia </w:t>
      </w:r>
      <w:r>
        <w:rPr>
          <w:rFonts w:ascii="Times New Roman" w:hAnsi="Times New Roman" w:cs="Times New Roman"/>
          <w:color w:val="auto"/>
        </w:rPr>
        <w:br/>
      </w:r>
      <w:r w:rsidRPr="00513012">
        <w:rPr>
          <w:rFonts w:ascii="Times New Roman" w:hAnsi="Times New Roman" w:cs="Times New Roman"/>
          <w:color w:val="auto"/>
        </w:rPr>
        <w:t xml:space="preserve">i wymagania zawarte w zapytaniu ofertowym oraz którego oferta okaże się najkorzystniejsza. </w:t>
      </w:r>
    </w:p>
    <w:p w:rsidR="00A05CF1" w:rsidRPr="00513012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C4CAF">
        <w:rPr>
          <w:rFonts w:ascii="Times New Roman" w:hAnsi="Times New Roman" w:cs="Times New Roman"/>
          <w:bCs/>
          <w:color w:val="auto"/>
        </w:rPr>
        <w:lastRenderedPageBreak/>
        <w:t>2.</w:t>
      </w:r>
      <w:r w:rsidRPr="00513012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513012">
        <w:rPr>
          <w:rFonts w:ascii="Times New Roman" w:hAnsi="Times New Roman" w:cs="Times New Roman"/>
          <w:color w:val="auto"/>
        </w:rPr>
        <w:t xml:space="preserve">Umowa w sprawie realizacji zamówienia publicznego zawarta zostanie </w:t>
      </w:r>
      <w:r>
        <w:rPr>
          <w:rFonts w:ascii="Times New Roman" w:hAnsi="Times New Roman" w:cs="Times New Roman"/>
          <w:color w:val="auto"/>
        </w:rPr>
        <w:br/>
      </w:r>
      <w:r w:rsidRPr="00513012">
        <w:rPr>
          <w:rFonts w:ascii="Times New Roman" w:hAnsi="Times New Roman" w:cs="Times New Roman"/>
          <w:color w:val="auto"/>
        </w:rPr>
        <w:t xml:space="preserve">z uwzględnieniem postanowień wynikających z treści niniejszego zapytania ofertowego oraz danych zawartych w ofercie. </w:t>
      </w:r>
    </w:p>
    <w:p w:rsidR="00A05CF1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C4CAF">
        <w:rPr>
          <w:rFonts w:ascii="Times New Roman" w:hAnsi="Times New Roman" w:cs="Times New Roman"/>
          <w:bCs/>
          <w:color w:val="auto"/>
        </w:rPr>
        <w:t>3.</w:t>
      </w:r>
      <w:r w:rsidRPr="00513012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513012">
        <w:rPr>
          <w:rFonts w:ascii="Times New Roman" w:hAnsi="Times New Roman" w:cs="Times New Roman"/>
          <w:color w:val="auto"/>
        </w:rPr>
        <w:t xml:space="preserve">Płatność za wykonanie całości przedmiotu umowy dokonana zostanie przez Zamawiającego </w:t>
      </w:r>
      <w:r>
        <w:rPr>
          <w:rFonts w:ascii="Times New Roman" w:hAnsi="Times New Roman" w:cs="Times New Roman"/>
          <w:color w:val="auto"/>
        </w:rPr>
        <w:t xml:space="preserve">przelewem </w:t>
      </w:r>
      <w:r w:rsidRPr="00513012">
        <w:rPr>
          <w:rFonts w:ascii="Times New Roman" w:hAnsi="Times New Roman" w:cs="Times New Roman"/>
          <w:color w:val="auto"/>
        </w:rPr>
        <w:t xml:space="preserve">w terminie do 30 dni od otrzymania prawidłowo wystawionej faktury VAT, przy czym za dzień zapłaty uważa się dzień wydania dyspozycji przelewu przez Zamawiającego. </w:t>
      </w:r>
    </w:p>
    <w:p w:rsidR="00A05CF1" w:rsidRPr="00513012" w:rsidRDefault="00A05CF1" w:rsidP="00A05CF1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   Płatności będą się odbywać w terminach określonych w projekcie umowy.</w:t>
      </w:r>
    </w:p>
    <w:p w:rsidR="00A05CF1" w:rsidRPr="00513012" w:rsidRDefault="00A05CF1" w:rsidP="00A05CF1">
      <w:p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63294F">
        <w:rPr>
          <w:rFonts w:ascii="Times New Roman" w:hAnsi="Times New Roman"/>
          <w:bCs/>
          <w:sz w:val="24"/>
          <w:szCs w:val="24"/>
        </w:rPr>
        <w:t>.</w:t>
      </w:r>
      <w:r w:rsidRPr="0051301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13012">
        <w:rPr>
          <w:rFonts w:ascii="Times New Roman" w:hAnsi="Times New Roman"/>
          <w:sz w:val="24"/>
          <w:szCs w:val="24"/>
        </w:rPr>
        <w:t>Pozostałe istotne dla stron postanowienia umowy z</w:t>
      </w:r>
      <w:r>
        <w:rPr>
          <w:rFonts w:ascii="Times New Roman" w:hAnsi="Times New Roman"/>
          <w:sz w:val="24"/>
          <w:szCs w:val="24"/>
        </w:rPr>
        <w:t xml:space="preserve">awarto w projekcie umowy, który </w:t>
      </w:r>
      <w:r w:rsidRPr="00513012">
        <w:rPr>
          <w:rFonts w:ascii="Times New Roman" w:hAnsi="Times New Roman"/>
          <w:sz w:val="24"/>
          <w:szCs w:val="24"/>
        </w:rPr>
        <w:t xml:space="preserve">stanowi </w:t>
      </w:r>
      <w:r w:rsidRPr="00513012">
        <w:rPr>
          <w:rFonts w:ascii="Times New Roman" w:hAnsi="Times New Roman"/>
          <w:b/>
          <w:sz w:val="24"/>
          <w:szCs w:val="24"/>
        </w:rPr>
        <w:t xml:space="preserve">załącznik Nr </w:t>
      </w:r>
      <w:r w:rsidR="00A57A88">
        <w:rPr>
          <w:rFonts w:ascii="Times New Roman" w:hAnsi="Times New Roman"/>
          <w:b/>
          <w:sz w:val="24"/>
          <w:szCs w:val="24"/>
        </w:rPr>
        <w:t>5</w:t>
      </w:r>
      <w:r w:rsidRPr="00513012">
        <w:rPr>
          <w:rFonts w:ascii="Times New Roman" w:hAnsi="Times New Roman"/>
          <w:b/>
          <w:sz w:val="24"/>
          <w:szCs w:val="24"/>
        </w:rPr>
        <w:t xml:space="preserve"> do niniejszego zapytania ofertowego</w:t>
      </w:r>
      <w:r w:rsidRPr="00513012">
        <w:rPr>
          <w:rFonts w:ascii="Times New Roman" w:hAnsi="Times New Roman"/>
          <w:sz w:val="24"/>
          <w:szCs w:val="24"/>
        </w:rPr>
        <w:t>.</w:t>
      </w:r>
    </w:p>
    <w:p w:rsidR="00A05CF1" w:rsidRPr="00513012" w:rsidRDefault="00A05CF1" w:rsidP="00A05CF1">
      <w:pPr>
        <w:pStyle w:val="Default"/>
        <w:spacing w:after="120" w:line="276" w:lineRule="auto"/>
        <w:ind w:left="180" w:hanging="180"/>
        <w:jc w:val="both"/>
        <w:rPr>
          <w:rFonts w:ascii="Times New Roman" w:hAnsi="Times New Roman" w:cs="Times New Roman"/>
          <w:color w:val="auto"/>
        </w:rPr>
      </w:pPr>
    </w:p>
    <w:p w:rsidR="00A05CF1" w:rsidRPr="00513012" w:rsidRDefault="00A05CF1" w:rsidP="00A05CF1">
      <w:pPr>
        <w:pStyle w:val="Default"/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>X</w:t>
      </w:r>
      <w:r>
        <w:rPr>
          <w:rFonts w:ascii="Times New Roman" w:hAnsi="Times New Roman" w:cs="Times New Roman"/>
          <w:b/>
          <w:bCs/>
          <w:color w:val="auto"/>
          <w:u w:val="single"/>
        </w:rPr>
        <w:t>V</w:t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. Informacja o formalnościach jakie powinny zostać dopełnione po wyborze oferty </w:t>
      </w:r>
      <w:r>
        <w:rPr>
          <w:rFonts w:ascii="Times New Roman" w:hAnsi="Times New Roman" w:cs="Times New Roman"/>
          <w:b/>
          <w:bCs/>
          <w:color w:val="auto"/>
          <w:u w:val="single"/>
        </w:rPr>
        <w:br/>
      </w:r>
      <w:r w:rsidRPr="00513012">
        <w:rPr>
          <w:rFonts w:ascii="Times New Roman" w:hAnsi="Times New Roman" w:cs="Times New Roman"/>
          <w:b/>
          <w:bCs/>
          <w:color w:val="auto"/>
          <w:u w:val="single"/>
        </w:rPr>
        <w:t xml:space="preserve">w celu zawarcia umowy w sprawie zamówienia publicznego. </w:t>
      </w:r>
    </w:p>
    <w:p w:rsidR="00A05CF1" w:rsidRPr="00513012" w:rsidRDefault="00A05CF1" w:rsidP="00A05CF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 xml:space="preserve">Po wyborze oferty Wykonawcy, którego oferta zostanie uznana za najkorzystniejszą, Zamawiający poinformuje go o miejscu i terminie podpisania umowy. </w:t>
      </w:r>
    </w:p>
    <w:p w:rsidR="00A05CF1" w:rsidRPr="00513012" w:rsidRDefault="00A05CF1" w:rsidP="00A05CF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 xml:space="preserve">Jeżeli Wykonawca, którego oferta została wybrana, uchyla się od zawarcia umowy </w:t>
      </w:r>
      <w:r>
        <w:rPr>
          <w:rFonts w:ascii="Times New Roman" w:hAnsi="Times New Roman" w:cs="Times New Roman"/>
          <w:color w:val="auto"/>
        </w:rPr>
        <w:br/>
      </w:r>
      <w:r w:rsidRPr="00513012">
        <w:rPr>
          <w:rFonts w:ascii="Times New Roman" w:hAnsi="Times New Roman" w:cs="Times New Roman"/>
          <w:color w:val="auto"/>
        </w:rPr>
        <w:t xml:space="preserve">w sprawie zamówienia publicznego, Zamawiający może wybrać ofertę najkorzystniejszą spośród pozostałych ofert bez przeprowadzania ich ponownego badania i oceny. </w:t>
      </w:r>
    </w:p>
    <w:p w:rsidR="00A05CF1" w:rsidRPr="00513012" w:rsidRDefault="00A05CF1" w:rsidP="00A05CF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>Zamawiający zastrzega sobie możliwość unieważnienia postępowania bez podania przyczyn.</w:t>
      </w:r>
    </w:p>
    <w:p w:rsidR="00A05CF1" w:rsidRDefault="00A05CF1" w:rsidP="00A05CF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13012">
        <w:rPr>
          <w:rFonts w:ascii="Times New Roman" w:hAnsi="Times New Roman" w:cs="Times New Roman"/>
          <w:color w:val="auto"/>
        </w:rPr>
        <w:t xml:space="preserve">Ustalenia i decyzje dotyczące wykonywania zamówienia (realizacji umowy) uzgadniane będą przez Zamawiającego z ustanowionym przedstawicielem Wykonawcy. </w:t>
      </w:r>
    </w:p>
    <w:p w:rsidR="00A05CF1" w:rsidRDefault="00A05CF1" w:rsidP="00A05CF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prowadzonego postepowania nie przysługują Wykonawcom środki ochrony prawnej określone w przepisach Ustawy Prawo zamówień publicznych tj. odwołanie, skarga.</w:t>
      </w:r>
    </w:p>
    <w:p w:rsidR="00A05CF1" w:rsidRPr="00513012" w:rsidRDefault="00A05CF1" w:rsidP="00A05CF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Niniejsze postępowanie prowadzone jest na zasadach opartych na wewnętrznych uregulowaniach organizacyjnych Zamawiającego. Nie mają w tym przypadku  zastosowania przepisy Ustawy Prawo zamówień publicznych.</w:t>
      </w:r>
    </w:p>
    <w:p w:rsidR="00A05CF1" w:rsidRPr="00513012" w:rsidRDefault="00A05CF1" w:rsidP="00A05CF1">
      <w:pPr>
        <w:pStyle w:val="Default"/>
        <w:tabs>
          <w:tab w:val="left" w:pos="3340"/>
        </w:tabs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13012">
        <w:rPr>
          <w:rFonts w:ascii="Times New Roman" w:hAnsi="Times New Roman" w:cs="Times New Roman"/>
          <w:b/>
          <w:color w:val="auto"/>
        </w:rPr>
        <w:tab/>
      </w:r>
    </w:p>
    <w:p w:rsidR="00A05CF1" w:rsidRPr="00513012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13012">
        <w:rPr>
          <w:rFonts w:ascii="Times New Roman" w:hAnsi="Times New Roman" w:cs="Times New Roman"/>
          <w:b/>
          <w:color w:val="auto"/>
        </w:rPr>
        <w:t>Spis załączników do zapytania ofertowego:</w:t>
      </w:r>
    </w:p>
    <w:p w:rsidR="00A05CF1" w:rsidRPr="00EF0E81" w:rsidRDefault="00A05CF1" w:rsidP="00A05CF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E81">
        <w:rPr>
          <w:rFonts w:ascii="Times New Roman" w:eastAsia="Times New Roman" w:hAnsi="Times New Roman"/>
          <w:sz w:val="24"/>
          <w:szCs w:val="24"/>
          <w:lang w:eastAsia="pl-PL"/>
        </w:rPr>
        <w:t>Formularz ofertowy (wzór) – Załącznik Nr 1,</w:t>
      </w:r>
    </w:p>
    <w:p w:rsidR="003C71B1" w:rsidRPr="00A05CF1" w:rsidRDefault="003C71B1" w:rsidP="003C71B1">
      <w:pPr>
        <w:widowControl w:val="0"/>
        <w:numPr>
          <w:ilvl w:val="0"/>
          <w:numId w:val="8"/>
        </w:numPr>
        <w:tabs>
          <w:tab w:val="left" w:pos="19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5CF1">
        <w:rPr>
          <w:rFonts w:ascii="Times New Roman" w:hAnsi="Times New Roman"/>
          <w:sz w:val="24"/>
          <w:szCs w:val="24"/>
        </w:rPr>
        <w:t>Wykaz mebli do kl. I</w:t>
      </w:r>
      <w:r w:rsidR="00A57A88">
        <w:rPr>
          <w:rFonts w:ascii="Times New Roman" w:hAnsi="Times New Roman"/>
          <w:sz w:val="24"/>
          <w:szCs w:val="24"/>
        </w:rPr>
        <w:t xml:space="preserve">, II i III </w:t>
      </w:r>
      <w:r>
        <w:rPr>
          <w:rFonts w:ascii="Times New Roman" w:hAnsi="Times New Roman"/>
          <w:sz w:val="24"/>
          <w:szCs w:val="24"/>
        </w:rPr>
        <w:t xml:space="preserve"> – załącznik nr 2,</w:t>
      </w:r>
    </w:p>
    <w:p w:rsidR="003C71B1" w:rsidRDefault="003C71B1" w:rsidP="003C71B1">
      <w:pPr>
        <w:widowControl w:val="0"/>
        <w:numPr>
          <w:ilvl w:val="0"/>
          <w:numId w:val="8"/>
        </w:numPr>
        <w:tabs>
          <w:tab w:val="left" w:pos="19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pomocy dydaktycznych dla kl. I, II, i III – załącznik nr </w:t>
      </w:r>
      <w:r w:rsidR="00A57A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:rsidR="00706F1F" w:rsidRDefault="003C71B1" w:rsidP="003C71B1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706F1F">
        <w:rPr>
          <w:rFonts w:ascii="Times New Roman" w:hAnsi="Times New Roman" w:cs="Times New Roman"/>
          <w:color w:val="auto"/>
        </w:rPr>
        <w:t>Wykaz wyposażenia świetlicy – zał</w:t>
      </w:r>
      <w:r w:rsidR="00A57A88">
        <w:rPr>
          <w:rFonts w:ascii="Times New Roman" w:hAnsi="Times New Roman" w:cs="Times New Roman"/>
          <w:color w:val="auto"/>
        </w:rPr>
        <w:t>ą</w:t>
      </w:r>
      <w:r w:rsidR="00706F1F">
        <w:rPr>
          <w:rFonts w:ascii="Times New Roman" w:hAnsi="Times New Roman" w:cs="Times New Roman"/>
          <w:color w:val="auto"/>
        </w:rPr>
        <w:t xml:space="preserve">cznik </w:t>
      </w:r>
      <w:r w:rsidR="00A57A88">
        <w:rPr>
          <w:rFonts w:ascii="Times New Roman" w:hAnsi="Times New Roman" w:cs="Times New Roman"/>
          <w:color w:val="auto"/>
        </w:rPr>
        <w:t>nr 4</w:t>
      </w:r>
      <w:r w:rsidR="00706F1F">
        <w:rPr>
          <w:rFonts w:ascii="Times New Roman" w:hAnsi="Times New Roman" w:cs="Times New Roman"/>
          <w:color w:val="auto"/>
        </w:rPr>
        <w:t>,</w:t>
      </w:r>
    </w:p>
    <w:p w:rsidR="00A05CF1" w:rsidRDefault="003C71B1" w:rsidP="003C71B1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Projekt umowy – załącznik nr </w:t>
      </w:r>
      <w:r w:rsidR="00A57A88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</w:p>
    <w:p w:rsidR="00A05CF1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05CF1" w:rsidRDefault="00A05CF1" w:rsidP="00A05C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05CF1" w:rsidRDefault="00A05CF1" w:rsidP="00A05CF1">
      <w:pPr>
        <w:jc w:val="both"/>
        <w:rPr>
          <w:b/>
          <w:bCs/>
        </w:rPr>
      </w:pPr>
      <w:r>
        <w:rPr>
          <w:b/>
          <w:bCs/>
        </w:rPr>
        <w:t>Wójt Gminy</w:t>
      </w:r>
    </w:p>
    <w:p w:rsidR="00A05CF1" w:rsidRDefault="00A05CF1" w:rsidP="00A05CF1">
      <w:pPr>
        <w:jc w:val="both"/>
      </w:pPr>
      <w:r>
        <w:rPr>
          <w:b/>
          <w:bCs/>
        </w:rPr>
        <w:t>/-/ Adam Dariusz Rachuba</w:t>
      </w:r>
    </w:p>
    <w:p w:rsidR="00A05CF1" w:rsidRDefault="00A05CF1" w:rsidP="00A05CF1"/>
    <w:p w:rsidR="00FD6699" w:rsidRDefault="00FD6699"/>
    <w:sectPr w:rsidR="00FD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435BEA"/>
    <w:multiLevelType w:val="hybridMultilevel"/>
    <w:tmpl w:val="B4D4AF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C4400"/>
    <w:multiLevelType w:val="hybridMultilevel"/>
    <w:tmpl w:val="05FAC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F4550"/>
    <w:multiLevelType w:val="hybridMultilevel"/>
    <w:tmpl w:val="DB784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42306"/>
    <w:multiLevelType w:val="hybridMultilevel"/>
    <w:tmpl w:val="AF6C681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0EC2D40"/>
    <w:multiLevelType w:val="hybridMultilevel"/>
    <w:tmpl w:val="442CA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E3F8A"/>
    <w:multiLevelType w:val="hybridMultilevel"/>
    <w:tmpl w:val="94481CE8"/>
    <w:lvl w:ilvl="0" w:tplc="474A2E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2371BC"/>
    <w:multiLevelType w:val="hybridMultilevel"/>
    <w:tmpl w:val="EF6C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523"/>
    <w:multiLevelType w:val="hybridMultilevel"/>
    <w:tmpl w:val="D416E72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C9728C7"/>
    <w:multiLevelType w:val="hybridMultilevel"/>
    <w:tmpl w:val="C4FA1DD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B128E"/>
    <w:multiLevelType w:val="hybridMultilevel"/>
    <w:tmpl w:val="E514E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A7D7C"/>
    <w:multiLevelType w:val="hybridMultilevel"/>
    <w:tmpl w:val="E60C008A"/>
    <w:lvl w:ilvl="0" w:tplc="C0EA7700">
      <w:start w:val="8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EAD4639A">
      <w:start w:val="1"/>
      <w:numFmt w:val="decimal"/>
      <w:lvlText w:val="%2."/>
      <w:lvlJc w:val="left"/>
      <w:pPr>
        <w:ind w:left="162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0673754"/>
    <w:multiLevelType w:val="hybridMultilevel"/>
    <w:tmpl w:val="B2C6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AA724">
      <w:start w:val="1"/>
      <w:numFmt w:val="decimal"/>
      <w:lvlText w:val="%2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573E0"/>
    <w:multiLevelType w:val="hybridMultilevel"/>
    <w:tmpl w:val="8272D262"/>
    <w:lvl w:ilvl="0" w:tplc="EF008AA0">
      <w:start w:val="2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8922B68"/>
    <w:multiLevelType w:val="hybridMultilevel"/>
    <w:tmpl w:val="FF980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8B0BDC"/>
    <w:multiLevelType w:val="hybridMultilevel"/>
    <w:tmpl w:val="6762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 w15:restartNumberingAfterBreak="0">
    <w:nsid w:val="68486294"/>
    <w:multiLevelType w:val="hybridMultilevel"/>
    <w:tmpl w:val="1748A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0B19E9"/>
    <w:multiLevelType w:val="hybridMultilevel"/>
    <w:tmpl w:val="C90420F8"/>
    <w:lvl w:ilvl="0" w:tplc="79C87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7"/>
  </w:num>
  <w:num w:numId="5">
    <w:abstractNumId w:val="15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1"/>
  </w:num>
  <w:num w:numId="17">
    <w:abstractNumId w:val="4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1"/>
    <w:rsid w:val="00131C92"/>
    <w:rsid w:val="003C71B1"/>
    <w:rsid w:val="00706F1F"/>
    <w:rsid w:val="00A05CF1"/>
    <w:rsid w:val="00A475CF"/>
    <w:rsid w:val="00A57A88"/>
    <w:rsid w:val="00B36FAA"/>
    <w:rsid w:val="00BC1793"/>
    <w:rsid w:val="00C33BD0"/>
    <w:rsid w:val="00C558CA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DED6-4BE8-46B9-BB3F-1A52D5D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F1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CF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FontStyle54">
    <w:name w:val="Font Style54"/>
    <w:rsid w:val="00A05CF1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A05CF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05C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05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5CF1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A05CF1"/>
    <w:pPr>
      <w:widowControl w:val="0"/>
      <w:spacing w:after="0" w:line="240" w:lineRule="auto"/>
    </w:pPr>
    <w:rPr>
      <w:rFonts w:ascii="Courier New" w:eastAsia="Andale Sans UI" w:hAnsi="Courier New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D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pokrzywni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pokrzywni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@pokrzywni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westycje@pokrzyw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F8E3-BFA8-46A5-96EF-2207DBE1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4</cp:revision>
  <cp:lastPrinted>2017-06-26T09:59:00Z</cp:lastPrinted>
  <dcterms:created xsi:type="dcterms:W3CDTF">2017-06-26T07:06:00Z</dcterms:created>
  <dcterms:modified xsi:type="dcterms:W3CDTF">2017-06-26T10:48:00Z</dcterms:modified>
</cp:coreProperties>
</file>