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B" w:rsidRDefault="005A7CBB" w:rsidP="005A7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Znak sprawy: XIV/264/</w:t>
      </w:r>
      <w:r>
        <w:rPr>
          <w:rFonts w:ascii="Times New Roman" w:hAnsi="Times New Roman"/>
          <w:b/>
          <w:bCs/>
          <w:sz w:val="24"/>
          <w:szCs w:val="24"/>
        </w:rPr>
        <w:t>13/</w:t>
      </w:r>
      <w:r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A7CBB" w:rsidRDefault="005A7CBB" w:rsidP="005A7CBB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  <w:r w:rsidRPr="00B44B8C">
        <w:rPr>
          <w:rFonts w:ascii="Times New Roman" w:hAnsi="Times New Roman"/>
          <w:bCs/>
          <w:sz w:val="24"/>
          <w:szCs w:val="24"/>
        </w:rPr>
        <w:t>Załącznik nr 1 do SIWZ</w:t>
      </w:r>
    </w:p>
    <w:p w:rsidR="005A7CBB" w:rsidRDefault="005A7CBB" w:rsidP="005A7CBB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Default="005A7CBB" w:rsidP="005A7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Default="005A7CBB" w:rsidP="005A7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Default="005A7CBB" w:rsidP="005A7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CBB" w:rsidRDefault="005A7CBB" w:rsidP="005A7CBB">
      <w:pPr>
        <w:pStyle w:val="NormalnyWeb"/>
        <w:tabs>
          <w:tab w:val="left" w:pos="708"/>
          <w:tab w:val="center" w:pos="4536"/>
          <w:tab w:val="right" w:pos="9072"/>
        </w:tabs>
        <w:jc w:val="both"/>
      </w:pPr>
      <w:r>
        <w:t>.................................................................</w:t>
      </w:r>
    </w:p>
    <w:p w:rsidR="005A7CBB" w:rsidRDefault="005A7CBB" w:rsidP="005A7CBB">
      <w:pPr>
        <w:pStyle w:val="NormalnyWeb"/>
        <w:tabs>
          <w:tab w:val="left" w:pos="708"/>
          <w:tab w:val="center" w:pos="4536"/>
          <w:tab w:val="right" w:pos="9072"/>
        </w:tabs>
        <w:jc w:val="both"/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(pieczątka firmowa Wykonawcy)</w:t>
      </w:r>
    </w:p>
    <w:p w:rsidR="005A7CBB" w:rsidRDefault="005A7CBB" w:rsidP="005A7CBB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F O R M U L A R Z    O F E R T Y</w:t>
      </w:r>
    </w:p>
    <w:p w:rsidR="005A7CBB" w:rsidRDefault="005A7CBB" w:rsidP="005A7CBB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Narodowa</w:t>
      </w:r>
    </w:p>
    <w:p w:rsidR="005A7CBB" w:rsidRDefault="005A7CBB" w:rsidP="005A7CBB">
      <w:pPr>
        <w:spacing w:after="0" w:line="240" w:lineRule="auto"/>
        <w:ind w:left="5818" w:firstLine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Niepodległości 213</w:t>
      </w:r>
    </w:p>
    <w:p w:rsidR="005A7CBB" w:rsidRDefault="005A7CBB" w:rsidP="005A7CBB">
      <w:pPr>
        <w:spacing w:after="0" w:line="240" w:lineRule="auto"/>
        <w:ind w:left="6095" w:firstLine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02-086 Warszawa</w:t>
      </w:r>
    </w:p>
    <w:p w:rsidR="00A902E1" w:rsidRPr="00A902E1" w:rsidRDefault="00A902E1" w:rsidP="00A902E1">
      <w:pPr>
        <w:spacing w:before="120" w:line="0" w:lineRule="atLeast"/>
        <w:ind w:left="5387"/>
        <w:jc w:val="both"/>
        <w:rPr>
          <w:rFonts w:ascii="Times New Roman" w:hAnsi="Times New Roman" w:cs="Times New Roman"/>
        </w:rPr>
      </w:pPr>
    </w:p>
    <w:p w:rsidR="00A902E1" w:rsidRPr="00A902E1" w:rsidRDefault="00A902E1" w:rsidP="00A902E1">
      <w:pPr>
        <w:spacing w:before="120" w:line="0" w:lineRule="atLeast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</w:rPr>
        <w:t>1. Działając w imieniu i na rzecz Wykonawcy (Wykonawców występujących wspólnie)*: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902E1" w:rsidRPr="00A902E1" w:rsidTr="00C03EAF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a) pełna nazwa Wykonawcy/Wykonawców: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 xml:space="preserve"> ………………………………………………………………………………………………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……………………………………………………………………………………………….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02E1">
              <w:rPr>
                <w:rFonts w:ascii="Times New Roman" w:hAnsi="Times New Roman" w:cs="Times New Roman"/>
                <w:bCs/>
              </w:rPr>
              <w:t xml:space="preserve">b) Czy wykonawca jest mikroprzedsiębiorstwem bądź małym lub średnim przedsiębiorstwem - Tak/Nie </w:t>
            </w:r>
            <w:r w:rsidRPr="00A902E1">
              <w:rPr>
                <w:rFonts w:ascii="Times New Roman" w:hAnsi="Times New Roman" w:cs="Times New Roman"/>
                <w:bCs/>
                <w:i/>
              </w:rPr>
              <w:t>(nieodpowiednie skreślić)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2E1" w:rsidRPr="00A902E1" w:rsidTr="00C03EAF">
        <w:trPr>
          <w:trHeight w:val="1024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c) numer rejestracyjny a</w:t>
            </w:r>
            <w:r w:rsidRPr="00A902E1">
              <w:rPr>
                <w:rFonts w:ascii="Times New Roman" w:hAnsi="Times New Roman" w:cs="Times New Roman"/>
              </w:rPr>
              <w:t>ktualnego odpisu z właściwego rejestru (</w:t>
            </w:r>
            <w:r w:rsidRPr="00A902E1">
              <w:rPr>
                <w:rFonts w:ascii="Times New Roman" w:hAnsi="Times New Roman" w:cs="Times New Roman"/>
                <w:i/>
              </w:rPr>
              <w:t>jeśli dotyczy</w:t>
            </w:r>
            <w:r w:rsidRPr="00A902E1">
              <w:rPr>
                <w:rFonts w:ascii="Times New Roman" w:hAnsi="Times New Roman" w:cs="Times New Roman"/>
              </w:rPr>
              <w:t>)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…………………………………………………………………..............................................................</w:t>
            </w:r>
          </w:p>
          <w:p w:rsidR="00A902E1" w:rsidRPr="00A902E1" w:rsidRDefault="00A902E1" w:rsidP="00C03EAF">
            <w:pPr>
              <w:spacing w:before="120" w:line="0" w:lineRule="atLeast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Numer NIP Wykonawcy – lidera ............................................................................................................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W przypadku konsorcjum, NIP konsorcjanta: .........................................................................................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2E1" w:rsidRPr="00A902E1" w:rsidTr="00C03EAF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d) pełny adres siedziby Wykonawcy/lidera konsorcjum (kod, miejscowość, ulica, nr domu, nr lokalu):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pełny adres siedziby konsorcjanta ((kod, miejscowość, ulica, nr domu, nr lokalu):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2E1" w:rsidRPr="00A902E1" w:rsidTr="00C03EAF">
        <w:trPr>
          <w:trHeight w:val="171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lastRenderedPageBreak/>
              <w:t>e) numer telefonu, faksu (wraz z numerem kierunkowym), adres poczty elektronicznej: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 xml:space="preserve"> telefon: ……………………………………… faks: 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e-mail: 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2E1" w:rsidRPr="00A902E1" w:rsidTr="00C03EAF">
        <w:trPr>
          <w:trHeight w:val="54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f) wszelką korespondencję w sprawie niniejszego postępowania należy kierować na poniższy adres**: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02E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tel.</w:t>
            </w:r>
            <w:r w:rsidRPr="00A902E1">
              <w:rPr>
                <w:rFonts w:ascii="Times New Roman" w:hAnsi="Times New Roman" w:cs="Times New Roman"/>
                <w:b/>
                <w:bCs/>
              </w:rPr>
              <w:t xml:space="preserve"> ……………………………….</w:t>
            </w:r>
            <w:r w:rsidRPr="00A902E1">
              <w:rPr>
                <w:rFonts w:ascii="Times New Roman" w:hAnsi="Times New Roman" w:cs="Times New Roman"/>
                <w:bCs/>
              </w:rPr>
              <w:t>faks</w:t>
            </w:r>
            <w:r w:rsidRPr="00A902E1">
              <w:rPr>
                <w:rFonts w:ascii="Times New Roman" w:hAnsi="Times New Roman" w:cs="Times New Roman"/>
                <w:b/>
                <w:bCs/>
              </w:rPr>
              <w:t>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902E1">
              <w:rPr>
                <w:rFonts w:ascii="Times New Roman" w:hAnsi="Times New Roman" w:cs="Times New Roman"/>
                <w:bCs/>
              </w:rPr>
              <w:t>e-mail: 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902E1" w:rsidRPr="00A902E1" w:rsidRDefault="00A902E1" w:rsidP="00A902E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902E1" w:rsidRPr="00A902E1" w:rsidRDefault="00A902E1" w:rsidP="00A902E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  <w:b/>
        </w:rPr>
        <w:t>2.</w:t>
      </w:r>
      <w:r w:rsidRPr="00A902E1">
        <w:rPr>
          <w:rFonts w:ascii="Times New Roman" w:hAnsi="Times New Roman" w:cs="Times New Roman"/>
        </w:rPr>
        <w:t xml:space="preserve"> Odpowiadając na publiczne ogłoszenie o zamówieniu w postępowaniu o udzielenie zamówienia publicznego prowadzonym w trybie przetargu nieograniczonego pod nazwą: </w:t>
      </w:r>
    </w:p>
    <w:p w:rsidR="00A902E1" w:rsidRPr="00A902E1" w:rsidRDefault="00A902E1" w:rsidP="00A902E1">
      <w:pPr>
        <w:pStyle w:val="Tekstpodstawowy"/>
        <w:spacing w:line="360" w:lineRule="auto"/>
        <w:ind w:right="45"/>
        <w:jc w:val="both"/>
        <w:rPr>
          <w:rFonts w:ascii="Times New Roman" w:hAnsi="Times New Roman"/>
          <w:color w:val="000000"/>
        </w:rPr>
      </w:pPr>
      <w:bookmarkStart w:id="0" w:name="_Hlk483169700"/>
      <w:bookmarkStart w:id="1" w:name="_Hlk483153040"/>
      <w:r w:rsidRPr="00A902E1">
        <w:rPr>
          <w:rFonts w:ascii="Times New Roman" w:hAnsi="Times New Roman"/>
          <w:b/>
          <w:iCs/>
          <w:color w:val="000000"/>
        </w:rPr>
        <w:t xml:space="preserve">Wymiana instalacji oświetleniowej w toaletach budynku A3 wraz z dostawą opraw oświetleniowych oraz wykonanie systemu zarządzania energią elektryczną w budynkach „A” Biblioteki Narodowej </w:t>
      </w:r>
      <w:bookmarkEnd w:id="0"/>
      <w:r w:rsidRPr="00A902E1">
        <w:rPr>
          <w:rFonts w:ascii="Times New Roman" w:hAnsi="Times New Roman"/>
          <w:b/>
          <w:iCs/>
          <w:color w:val="000000"/>
        </w:rPr>
        <w:t xml:space="preserve">przy al. Niepodległości 213 w Warszawie </w:t>
      </w:r>
      <w:r w:rsidRPr="00A902E1">
        <w:rPr>
          <w:rFonts w:ascii="Times New Roman" w:hAnsi="Times New Roman"/>
          <w:color w:val="000000"/>
        </w:rPr>
        <w:t xml:space="preserve">w ramach realizacji Projektu nr  </w:t>
      </w:r>
      <w:bookmarkStart w:id="2" w:name="_Hlk483159333"/>
      <w:r w:rsidRPr="00A902E1">
        <w:rPr>
          <w:rFonts w:ascii="Times New Roman" w:hAnsi="Times New Roman"/>
          <w:color w:val="000000"/>
        </w:rPr>
        <w:t xml:space="preserve">POIS.01.03.01-00-0057/16 </w:t>
      </w:r>
      <w:bookmarkEnd w:id="2"/>
      <w:r w:rsidRPr="00A902E1">
        <w:rPr>
          <w:rFonts w:ascii="Times New Roman" w:hAnsi="Times New Roman"/>
          <w:color w:val="000000"/>
        </w:rPr>
        <w:t xml:space="preserve">pn.: „Modernizacja energetyczna w budynkach „A” Biblioteki Narodowej przy al. Niepodległości 213 w Warszawie” </w:t>
      </w:r>
      <w:bookmarkEnd w:id="1"/>
      <w:r w:rsidRPr="00A902E1">
        <w:rPr>
          <w:rFonts w:ascii="Times New Roman" w:hAnsi="Times New Roman"/>
          <w:color w:val="000000"/>
        </w:rPr>
        <w:t xml:space="preserve">na  podstawie podpisanej umowy o dofinansowanie nr POIS.01.03.01-00-0057/16-00 z dnia 21 grudnia 2016 r. </w:t>
      </w:r>
      <w:bookmarkStart w:id="3" w:name="_Hlk483159402"/>
      <w:r w:rsidRPr="00A902E1">
        <w:rPr>
          <w:rFonts w:ascii="Times New Roman" w:hAnsi="Times New Roman"/>
          <w:color w:val="000000"/>
        </w:rPr>
        <w:t>w ramach poddziałania 1.3.1 oś priorytetowa I Zmniejszenie emisyjności gospodarki Programu Operacyjnego Infrastruktura i Środowisko 2014-2020.</w:t>
      </w:r>
    </w:p>
    <w:bookmarkEnd w:id="3"/>
    <w:p w:rsidR="00A902E1" w:rsidRPr="00A902E1" w:rsidRDefault="00A902E1" w:rsidP="00A902E1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 xml:space="preserve">oferujemy wykonanie przedmiotu zamówienia, zgodnie z warunkami i wymogami zawartymi w Specyfikacji Istotnych Warunków Zamówienia, zgodnie z </w:t>
      </w:r>
      <w:r w:rsidRPr="00A902E1">
        <w:rPr>
          <w:rFonts w:ascii="Times New Roman" w:hAnsi="Times New Roman" w:cs="Times New Roman"/>
          <w:color w:val="000000"/>
        </w:rPr>
        <w:t xml:space="preserve">Opis Przedmiotu Zamówienia, „Projektem wykonawczym Wymiany instalacji oświetleniowej w toaletach budynku A3 Biblioteki Narodowej przy al. Niepodległości 213 w Warszawie w ramach realizacji zadania pn.: „Modernizacja energetyczna w budynkach „A” Biblioteki Narodowej przy al. Niepodległości 213 w Warszawie” wraz ze </w:t>
      </w:r>
      <w:r w:rsidRPr="00A902E1">
        <w:rPr>
          <w:rFonts w:ascii="Times New Roman" w:hAnsi="Times New Roman" w:cs="Times New Roman"/>
          <w:bCs/>
          <w:color w:val="000000"/>
        </w:rPr>
        <w:t xml:space="preserve">Specyfikacją Techniczną Wykonania i Odbioru Robót, </w:t>
      </w:r>
      <w:r w:rsidRPr="00A902E1">
        <w:rPr>
          <w:rFonts w:ascii="Times New Roman" w:hAnsi="Times New Roman" w:cs="Times New Roman"/>
          <w:color w:val="000000"/>
        </w:rPr>
        <w:t xml:space="preserve"> „Projektem wykonawczym Systemu </w:t>
      </w:r>
      <w:r w:rsidRPr="00A902E1">
        <w:rPr>
          <w:rFonts w:ascii="Times New Roman" w:hAnsi="Times New Roman" w:cs="Times New Roman"/>
          <w:color w:val="000000"/>
        </w:rPr>
        <w:lastRenderedPageBreak/>
        <w:t xml:space="preserve">Zarządzania Energią Elektryczną wykorzystywaną do oświetlenia w budynkach „A” Biblioteki Narodowej przy al. Niepodległości 213 w Warszawie w ramach realizacji zadania pn.: „Modernizacja energetyczna w budynkach „A” Biblioteki Narodowej przy al. Niepodległości 213 w Warszawie” wraz ze </w:t>
      </w:r>
      <w:r w:rsidRPr="00A902E1">
        <w:rPr>
          <w:rFonts w:ascii="Times New Roman" w:hAnsi="Times New Roman" w:cs="Times New Roman"/>
          <w:bCs/>
          <w:color w:val="000000"/>
        </w:rPr>
        <w:t xml:space="preserve">Specyfikacją Techniczną Wykonania i Odbioru Robót; </w:t>
      </w:r>
      <w:r w:rsidRPr="00A902E1">
        <w:rPr>
          <w:rFonts w:ascii="Times New Roman" w:hAnsi="Times New Roman" w:cs="Times New Roman"/>
          <w:bCs/>
        </w:rPr>
        <w:t xml:space="preserve">na warunkach określonych we Wzorze umowy: </w:t>
      </w:r>
    </w:p>
    <w:p w:rsidR="00A902E1" w:rsidRPr="00A902E1" w:rsidRDefault="00A902E1" w:rsidP="00A902E1">
      <w:pPr>
        <w:spacing w:before="120" w:line="0" w:lineRule="atLeast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 xml:space="preserve">za wynagrodzenie ryczałtowe uwzględniające wszystkie koszty wykonania zamówienia, za cenę: </w:t>
      </w:r>
    </w:p>
    <w:p w:rsidR="00A902E1" w:rsidRPr="00A902E1" w:rsidRDefault="00A902E1" w:rsidP="00A902E1">
      <w:pPr>
        <w:tabs>
          <w:tab w:val="left" w:pos="900"/>
        </w:tabs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</w:p>
    <w:p w:rsidR="00A902E1" w:rsidRPr="00A902E1" w:rsidRDefault="00A902E1" w:rsidP="00A902E1">
      <w:pPr>
        <w:tabs>
          <w:tab w:val="left" w:pos="900"/>
        </w:tabs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  <w:r w:rsidRPr="00A902E1">
        <w:rPr>
          <w:rFonts w:ascii="Times New Roman" w:hAnsi="Times New Roman" w:cs="Times New Roman"/>
          <w:b/>
        </w:rPr>
        <w:t>netto - .................................................. zł</w:t>
      </w:r>
    </w:p>
    <w:p w:rsidR="00A902E1" w:rsidRPr="00A902E1" w:rsidRDefault="00A902E1" w:rsidP="00A902E1">
      <w:pPr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  <w:r w:rsidRPr="00A902E1">
        <w:rPr>
          <w:rFonts w:ascii="Times New Roman" w:hAnsi="Times New Roman" w:cs="Times New Roman"/>
          <w:b/>
        </w:rPr>
        <w:t>VAT .............. % - ....................................... zł</w:t>
      </w:r>
    </w:p>
    <w:p w:rsidR="00A902E1" w:rsidRPr="00A902E1" w:rsidRDefault="00A902E1" w:rsidP="00A902E1">
      <w:pPr>
        <w:spacing w:before="120" w:line="0" w:lineRule="atLeast"/>
        <w:ind w:left="426"/>
        <w:jc w:val="both"/>
        <w:rPr>
          <w:rFonts w:ascii="Times New Roman" w:hAnsi="Times New Roman" w:cs="Times New Roman"/>
          <w:b/>
        </w:rPr>
      </w:pPr>
      <w:r w:rsidRPr="00A902E1">
        <w:rPr>
          <w:rFonts w:ascii="Times New Roman" w:hAnsi="Times New Roman" w:cs="Times New Roman"/>
          <w:b/>
        </w:rPr>
        <w:t>brutto (netto + VAT)</w:t>
      </w:r>
      <w:r w:rsidRPr="00A902E1">
        <w:rPr>
          <w:rFonts w:ascii="Times New Roman" w:hAnsi="Times New Roman" w:cs="Times New Roman"/>
          <w:b/>
        </w:rPr>
        <w:tab/>
        <w:t xml:space="preserve">- ...............................................zł </w:t>
      </w:r>
    </w:p>
    <w:p w:rsidR="00A902E1" w:rsidRPr="00A902E1" w:rsidRDefault="00A902E1" w:rsidP="00A902E1">
      <w:pPr>
        <w:rPr>
          <w:rFonts w:ascii="Times New Roman" w:hAnsi="Times New Roman" w:cs="Times New Roman"/>
        </w:rPr>
      </w:pPr>
    </w:p>
    <w:p w:rsidR="00A902E1" w:rsidRPr="00A902E1" w:rsidRDefault="00A902E1" w:rsidP="00A902E1">
      <w:pPr>
        <w:spacing w:line="360" w:lineRule="auto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</w:rPr>
        <w:t>(słownie: 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 złotych) </w:t>
      </w:r>
    </w:p>
    <w:p w:rsidR="00A902E1" w:rsidRPr="00A902E1" w:rsidRDefault="00A902E1" w:rsidP="00A902E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/>
        </w:rPr>
        <w:t xml:space="preserve">3. </w:t>
      </w:r>
      <w:r w:rsidRPr="00A902E1">
        <w:rPr>
          <w:rFonts w:ascii="Times New Roman" w:hAnsi="Times New Roman" w:cs="Times New Roman"/>
          <w:b/>
          <w:bCs/>
        </w:rPr>
        <w:t>Wykonawca udziela:</w:t>
      </w:r>
    </w:p>
    <w:p w:rsidR="00A902E1" w:rsidRPr="00A902E1" w:rsidRDefault="00A902E1" w:rsidP="00A902E1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A902E1">
        <w:rPr>
          <w:rFonts w:ascii="Times New Roman" w:hAnsi="Times New Roman" w:cs="Times New Roman"/>
          <w:b/>
          <w:bCs/>
          <w:color w:val="000000"/>
        </w:rPr>
        <w:t>…………….... - miesięcznej</w:t>
      </w:r>
      <w:r w:rsidRPr="00A902E1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A902E1">
        <w:rPr>
          <w:rFonts w:ascii="Times New Roman" w:hAnsi="Times New Roman" w:cs="Times New Roman"/>
          <w:bCs/>
          <w:color w:val="000000"/>
        </w:rPr>
        <w:t>rękojmi na roboty budowlane i instalacyjne, zastosowane materiały, wyroby budowlane (</w:t>
      </w:r>
      <w:r w:rsidRPr="00A902E1">
        <w:rPr>
          <w:rFonts w:ascii="Times New Roman" w:hAnsi="Times New Roman" w:cs="Times New Roman"/>
          <w:bCs/>
          <w:color w:val="000000"/>
          <w:u w:val="single"/>
        </w:rPr>
        <w:t xml:space="preserve">Termin rękojmi jest jednym z kryteriów oceny ofert) </w:t>
      </w:r>
    </w:p>
    <w:p w:rsidR="00A902E1" w:rsidRPr="00A902E1" w:rsidRDefault="00A902E1" w:rsidP="00A902E1">
      <w:pPr>
        <w:spacing w:line="360" w:lineRule="auto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  <w:b/>
          <w:bCs/>
          <w:u w:val="single"/>
        </w:rPr>
        <w:t>oraz 24-miesięcznej</w:t>
      </w:r>
      <w:r w:rsidRPr="00A902E1">
        <w:rPr>
          <w:rFonts w:ascii="Times New Roman" w:hAnsi="Times New Roman" w:cs="Times New Roman"/>
          <w:bCs/>
        </w:rPr>
        <w:t xml:space="preserve"> </w:t>
      </w:r>
      <w:r w:rsidRPr="00A902E1">
        <w:rPr>
          <w:rFonts w:ascii="Times New Roman" w:hAnsi="Times New Roman" w:cs="Times New Roman"/>
          <w:bCs/>
          <w:color w:val="000000"/>
        </w:rPr>
        <w:t xml:space="preserve">gwarancji na: </w:t>
      </w:r>
      <w:r w:rsidRPr="00A902E1">
        <w:rPr>
          <w:rFonts w:ascii="Times New Roman" w:hAnsi="Times New Roman" w:cs="Times New Roman"/>
          <w:b/>
          <w:bCs/>
          <w:color w:val="000000"/>
        </w:rPr>
        <w:t>urządzenia, osprzęt</w:t>
      </w:r>
      <w:r w:rsidRPr="00A902E1">
        <w:rPr>
          <w:rFonts w:ascii="Times New Roman" w:hAnsi="Times New Roman" w:cs="Times New Roman"/>
          <w:bCs/>
          <w:color w:val="000000"/>
        </w:rPr>
        <w:t>, w szczególności: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czujki kontrolujące natężenie oświetlenia, ruchu i obecności,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panel sterowniczy,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sterowniki przetwarzające sygnały i sterujące oprawami oświetleniowymi (obwodami oświetleniowymi),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centrala programowalna systemu dali,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tablice i rozdzielnie elektryczne,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oprawy oświetleniowe oświetlenia bytowego i ewakuacyjnego,</w:t>
      </w:r>
    </w:p>
    <w:p w:rsidR="00A902E1" w:rsidRPr="00A902E1" w:rsidRDefault="00A902E1" w:rsidP="00A902E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A902E1">
        <w:rPr>
          <w:rFonts w:ascii="Times New Roman" w:hAnsi="Times New Roman"/>
          <w:bCs/>
          <w:sz w:val="22"/>
          <w:szCs w:val="22"/>
        </w:rPr>
        <w:t>przełączniki sieciowe.</w:t>
      </w:r>
    </w:p>
    <w:p w:rsidR="00A902E1" w:rsidRPr="00A902E1" w:rsidRDefault="0007543B" w:rsidP="00A902E1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2"/>
          <w:szCs w:val="22"/>
        </w:rPr>
        <w:t>**</w:t>
      </w:r>
      <w:r w:rsidR="00A902E1" w:rsidRPr="00A902E1">
        <w:rPr>
          <w:rFonts w:ascii="Times New Roman" w:hAnsi="Times New Roman"/>
          <w:b/>
          <w:i/>
          <w:sz w:val="22"/>
          <w:szCs w:val="22"/>
        </w:rPr>
        <w:t>*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902E1" w:rsidRPr="00A902E1">
        <w:rPr>
          <w:rFonts w:ascii="Times New Roman" w:hAnsi="Times New Roman"/>
          <w:i/>
        </w:rPr>
        <w:t xml:space="preserve">Wykonawca może zaoferować termin rękojmi jedynie </w:t>
      </w:r>
      <w:r w:rsidR="00A902E1" w:rsidRPr="00A902E1">
        <w:rPr>
          <w:rFonts w:ascii="Times New Roman" w:hAnsi="Times New Roman"/>
          <w:b/>
          <w:i/>
        </w:rPr>
        <w:t>w pełnych miesiącach</w:t>
      </w:r>
      <w:r w:rsidR="00A902E1" w:rsidRPr="00A902E1">
        <w:rPr>
          <w:rFonts w:ascii="Times New Roman" w:hAnsi="Times New Roman"/>
          <w:i/>
        </w:rPr>
        <w:t xml:space="preserve"> np.: „24” „3</w:t>
      </w:r>
      <w:r w:rsidR="007F0EDE">
        <w:rPr>
          <w:rFonts w:ascii="Times New Roman" w:hAnsi="Times New Roman"/>
          <w:i/>
        </w:rPr>
        <w:t>6</w:t>
      </w:r>
      <w:r w:rsidR="00A902E1" w:rsidRPr="00A902E1">
        <w:rPr>
          <w:rFonts w:ascii="Times New Roman" w:hAnsi="Times New Roman"/>
          <w:i/>
        </w:rPr>
        <w:t>”, „</w:t>
      </w:r>
      <w:r w:rsidR="00A902E1" w:rsidRPr="00A902E1">
        <w:rPr>
          <w:rFonts w:ascii="Times New Roman" w:hAnsi="Times New Roman"/>
          <w:i/>
          <w:color w:val="000000"/>
        </w:rPr>
        <w:t xml:space="preserve">48” </w:t>
      </w:r>
      <w:r w:rsidR="00A902E1" w:rsidRPr="00A902E1">
        <w:rPr>
          <w:rFonts w:ascii="Times New Roman" w:hAnsi="Times New Roman"/>
          <w:i/>
        </w:rPr>
        <w:t>miesięcy od dnia podpisania protokołu, będącego odbiorem końcowym przedmiotu umowy bez wad.</w:t>
      </w:r>
    </w:p>
    <w:p w:rsidR="00A902E1" w:rsidRPr="00A902E1" w:rsidRDefault="00A902E1" w:rsidP="00A902E1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A902E1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Jeżeli Wykonawca zaoferuje termin rękojmi krótszy niż 24 miesiące Zamawiający uzna, że oferta jest niezgodna z SIWZ i odrzuci ją na podstawie art. 89 ust. 1 pkt. 2) ustawy.</w:t>
      </w:r>
    </w:p>
    <w:p w:rsidR="00A902E1" w:rsidRPr="00A902E1" w:rsidRDefault="00A902E1" w:rsidP="00A902E1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A902E1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Jeżeli Wykonawca nie poda terminu udzielanej rękojmi na wykonane roboty budowlane i instalacyjne oraz zastosowane materiały i wyroby budowlane  Zamawiający uzna, że Wykonawca udzielił ustawowej, 24 miesięcznej rękojmi na wykonane roboty budowlane i instalacyjne, oraz zastosowane materiały i wyroby budowlane.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A902E1" w:rsidRPr="00A902E1" w:rsidRDefault="00A902E1" w:rsidP="00A902E1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902E1">
        <w:rPr>
          <w:rFonts w:ascii="Times New Roman" w:hAnsi="Times New Roman" w:cs="Times New Roman"/>
          <w:bCs/>
          <w:i/>
          <w:sz w:val="20"/>
          <w:szCs w:val="20"/>
        </w:rPr>
        <w:lastRenderedPageBreak/>
        <w:t>Wykonawca zobowiązany jest wydać Zamawiającemu przed odbiorem końcowym, stosowne karty gwarancyjne lub inne równorzędne dokumenty, w których gwarant zobowiązuje się w okresie gwarancji, do wykonywania nieodpłatnie napraw i usuwania wad urządzeń i osprzętu w terminie wyznaczonym przez Zamawiającego, bez względu na wysokość związanych z tym kosztów. Odbiór od Zamawiającego wadliwych urządzeń, osprzętu, instancji, a następnie ich dostawa do siedziby Zamawiającego le</w:t>
      </w:r>
      <w:r>
        <w:rPr>
          <w:rFonts w:ascii="Times New Roman" w:hAnsi="Times New Roman" w:cs="Times New Roman"/>
          <w:bCs/>
          <w:i/>
          <w:sz w:val="20"/>
          <w:szCs w:val="20"/>
        </w:rPr>
        <w:t>ży po stronie gwaranta.</w:t>
      </w:r>
    </w:p>
    <w:p w:rsidR="00A902E1" w:rsidRPr="00A902E1" w:rsidRDefault="00A902E1" w:rsidP="00A902E1">
      <w:pPr>
        <w:spacing w:line="240" w:lineRule="atLeast"/>
        <w:jc w:val="both"/>
        <w:rPr>
          <w:rFonts w:ascii="Times New Roman" w:hAnsi="Times New Roman" w:cs="Times New Roman"/>
          <w:b/>
          <w:i/>
          <w:u w:val="single"/>
        </w:rPr>
      </w:pPr>
      <w:r w:rsidRPr="00A902E1">
        <w:rPr>
          <w:rFonts w:ascii="Times New Roman" w:hAnsi="Times New Roman" w:cs="Times New Roman"/>
          <w:b/>
          <w:i/>
          <w:u w:val="single"/>
        </w:rPr>
        <w:t xml:space="preserve">Zamawiający przypomina, że termin udzielonej rękojmi </w:t>
      </w:r>
      <w:r w:rsidRPr="00A902E1">
        <w:rPr>
          <w:rFonts w:ascii="Times New Roman" w:hAnsi="Times New Roman" w:cs="Times New Roman"/>
          <w:b/>
          <w:bCs/>
          <w:i/>
          <w:color w:val="000000"/>
          <w:u w:val="single"/>
        </w:rPr>
        <w:t>na roboty budowlane, zastosowane materiały, wyroby budowlane</w:t>
      </w:r>
      <w:r w:rsidRPr="00A902E1">
        <w:rPr>
          <w:rFonts w:ascii="Times New Roman" w:hAnsi="Times New Roman" w:cs="Times New Roman"/>
          <w:b/>
          <w:i/>
          <w:u w:val="single"/>
        </w:rPr>
        <w:t xml:space="preserve"> jest </w:t>
      </w:r>
      <w:r>
        <w:rPr>
          <w:rFonts w:ascii="Times New Roman" w:hAnsi="Times New Roman" w:cs="Times New Roman"/>
          <w:b/>
          <w:i/>
          <w:u w:val="single"/>
        </w:rPr>
        <w:t>jednym z kryteriów oceny ofert.</w:t>
      </w:r>
    </w:p>
    <w:p w:rsidR="00A902E1" w:rsidRPr="00A902E1" w:rsidRDefault="00A902E1" w:rsidP="00A902E1">
      <w:pPr>
        <w:spacing w:before="40" w:after="40" w:line="36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A902E1">
        <w:rPr>
          <w:rFonts w:ascii="Times New Roman" w:hAnsi="Times New Roman" w:cs="Times New Roman"/>
          <w:b/>
        </w:rPr>
        <w:t>3a</w:t>
      </w:r>
      <w:r w:rsidRPr="00A902E1">
        <w:rPr>
          <w:rFonts w:ascii="Times New Roman" w:hAnsi="Times New Roman" w:cs="Times New Roman"/>
        </w:rPr>
        <w:t xml:space="preserve">. </w:t>
      </w:r>
      <w:r w:rsidRPr="00A902E1">
        <w:rPr>
          <w:rFonts w:ascii="Times New Roman" w:hAnsi="Times New Roman" w:cs="Times New Roman"/>
          <w:bCs/>
          <w:color w:val="000000"/>
        </w:rPr>
        <w:t>W przypadku ujawnienia wad w okresie rękojmi, zobowiązujemy się do naprawy lub usunięcia wad bez dodatkowej zapłaty, w terminie wyznaczonym przez Zamawiającego, bez względu na wysokość związanych z tym kosztów.</w:t>
      </w:r>
    </w:p>
    <w:p w:rsidR="00A902E1" w:rsidRPr="00A902E1" w:rsidRDefault="00A902E1" w:rsidP="00A902E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  <w:b/>
        </w:rPr>
        <w:t>4.</w:t>
      </w:r>
      <w:r w:rsidRPr="00A902E1">
        <w:rPr>
          <w:rFonts w:ascii="Times New Roman" w:hAnsi="Times New Roman" w:cs="Times New Roman"/>
        </w:rPr>
        <w:t xml:space="preserve"> Wyrażamy zgodę na warunki płatności za wykonanie przedmiotu zamówienia z podziałem </w:t>
      </w:r>
      <w:r w:rsidRPr="00A902E1">
        <w:rPr>
          <w:rFonts w:ascii="Times New Roman" w:hAnsi="Times New Roman" w:cs="Times New Roman"/>
        </w:rPr>
        <w:br/>
        <w:t xml:space="preserve">na dwie części, tj. 40% wynagrodzenia za Etap I </w:t>
      </w:r>
      <w:proofErr w:type="spellStart"/>
      <w:r w:rsidRPr="00A902E1">
        <w:rPr>
          <w:rFonts w:ascii="Times New Roman" w:hAnsi="Times New Roman" w:cs="Times New Roman"/>
        </w:rPr>
        <w:t>i</w:t>
      </w:r>
      <w:proofErr w:type="spellEnd"/>
      <w:r w:rsidRPr="00A902E1">
        <w:rPr>
          <w:rFonts w:ascii="Times New Roman" w:hAnsi="Times New Roman" w:cs="Times New Roman"/>
        </w:rPr>
        <w:t xml:space="preserve"> 60% wynagrodzenia za Etap II, zgodnie z zapisami §3 ust. 6</w:t>
      </w:r>
      <w:r w:rsidRPr="00A902E1">
        <w:rPr>
          <w:rFonts w:ascii="Times New Roman" w:hAnsi="Times New Roman" w:cs="Times New Roman"/>
          <w:lang w:eastAsia="x-none"/>
        </w:rPr>
        <w:t xml:space="preserve"> Wzoru umowy (Załącznik nr </w:t>
      </w:r>
      <w:r w:rsidR="00074BD4">
        <w:rPr>
          <w:rFonts w:ascii="Times New Roman" w:hAnsi="Times New Roman" w:cs="Times New Roman"/>
          <w:lang w:eastAsia="x-none"/>
        </w:rPr>
        <w:t>5</w:t>
      </w:r>
      <w:r w:rsidRPr="00A902E1">
        <w:rPr>
          <w:rFonts w:ascii="Times New Roman" w:hAnsi="Times New Roman" w:cs="Times New Roman"/>
          <w:lang w:eastAsia="x-none"/>
        </w:rPr>
        <w:t xml:space="preserve"> do SIWZ) oraz </w:t>
      </w:r>
      <w:r w:rsidRPr="00A902E1">
        <w:rPr>
          <w:rFonts w:ascii="Times New Roman" w:hAnsi="Times New Roman" w:cs="Times New Roman"/>
          <w:lang w:val="x-none" w:eastAsia="x-none"/>
        </w:rPr>
        <w:t xml:space="preserve">na 21 dniowy termin płatności </w:t>
      </w:r>
      <w:r w:rsidRPr="00A902E1">
        <w:rPr>
          <w:rFonts w:ascii="Times New Roman" w:hAnsi="Times New Roman" w:cs="Times New Roman"/>
          <w:iCs/>
          <w:lang w:eastAsia="ar-SA"/>
        </w:rPr>
        <w:t>od daty dostarczenia faktury za dany etap do siedziby Zamawiającego,</w:t>
      </w:r>
      <w:r w:rsidRPr="00A902E1">
        <w:rPr>
          <w:rFonts w:ascii="Times New Roman" w:hAnsi="Times New Roman" w:cs="Times New Roman"/>
        </w:rPr>
        <w:t xml:space="preserve"> </w:t>
      </w:r>
      <w:r w:rsidRPr="00A902E1">
        <w:rPr>
          <w:rFonts w:ascii="Times New Roman" w:hAnsi="Times New Roman" w:cs="Times New Roman"/>
          <w:lang w:val="x-none" w:eastAsia="x-none"/>
        </w:rPr>
        <w:t>zgodnie</w:t>
      </w:r>
      <w:r w:rsidRPr="00A902E1">
        <w:rPr>
          <w:rFonts w:ascii="Times New Roman" w:hAnsi="Times New Roman" w:cs="Times New Roman"/>
        </w:rPr>
        <w:t xml:space="preserve"> z zapisami w §3 ust. 9 Wzoru umowy (Załącznik nr </w:t>
      </w:r>
      <w:r w:rsidR="00074BD4">
        <w:rPr>
          <w:rFonts w:ascii="Times New Roman" w:hAnsi="Times New Roman" w:cs="Times New Roman"/>
        </w:rPr>
        <w:t>5</w:t>
      </w:r>
      <w:r w:rsidRPr="00A902E1">
        <w:rPr>
          <w:rFonts w:ascii="Times New Roman" w:hAnsi="Times New Roman" w:cs="Times New Roman"/>
        </w:rPr>
        <w:t xml:space="preserve"> do SIWZ).</w:t>
      </w:r>
    </w:p>
    <w:p w:rsidR="00A902E1" w:rsidRPr="00A902E1" w:rsidRDefault="00A902E1" w:rsidP="00A902E1">
      <w:p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902E1">
        <w:rPr>
          <w:rFonts w:ascii="Times New Roman" w:hAnsi="Times New Roman" w:cs="Times New Roman"/>
          <w:b/>
        </w:rPr>
        <w:t>5.</w:t>
      </w:r>
      <w:r w:rsidRPr="00A902E1">
        <w:rPr>
          <w:rFonts w:ascii="Times New Roman" w:hAnsi="Times New Roman" w:cs="Times New Roman"/>
        </w:rPr>
        <w:t xml:space="preserve"> Przedmiot zamówienia wykonamy </w:t>
      </w:r>
      <w:r w:rsidRPr="00A902E1">
        <w:rPr>
          <w:rFonts w:ascii="Times New Roman" w:hAnsi="Times New Roman" w:cs="Times New Roman"/>
          <w:b/>
          <w:i/>
        </w:rPr>
        <w:t>zgodnie z Harmonogramem rzeczowo-finansowym</w:t>
      </w:r>
      <w:r w:rsidRPr="00A902E1">
        <w:rPr>
          <w:rFonts w:ascii="Times New Roman" w:hAnsi="Times New Roman" w:cs="Times New Roman"/>
          <w:i/>
        </w:rPr>
        <w:t xml:space="preserve">, </w:t>
      </w:r>
      <w:r w:rsidRPr="00A902E1">
        <w:rPr>
          <w:rFonts w:ascii="Times New Roman" w:hAnsi="Times New Roman" w:cs="Times New Roman"/>
          <w:b/>
        </w:rPr>
        <w:t xml:space="preserve">w terminie </w:t>
      </w:r>
      <w:r w:rsidRPr="00A902E1">
        <w:rPr>
          <w:rFonts w:ascii="Times New Roman" w:hAnsi="Times New Roman" w:cs="Times New Roman"/>
          <w:b/>
          <w:u w:val="single"/>
        </w:rPr>
        <w:t>do 150 dni od daty podpisania  umowy</w:t>
      </w:r>
      <w:r w:rsidRPr="00A902E1">
        <w:rPr>
          <w:rFonts w:ascii="Times New Roman" w:hAnsi="Times New Roman" w:cs="Times New Roman"/>
          <w:b/>
        </w:rPr>
        <w:t>, w tym:</w:t>
      </w:r>
      <w:r w:rsidRPr="00A902E1">
        <w:rPr>
          <w:rFonts w:ascii="Times New Roman" w:hAnsi="Times New Roman" w:cs="Times New Roman"/>
          <w:color w:val="FF0000"/>
          <w:highlight w:val="yellow"/>
        </w:rPr>
        <w:t xml:space="preserve"> </w:t>
      </w:r>
    </w:p>
    <w:p w:rsidR="00A902E1" w:rsidRPr="00A902E1" w:rsidRDefault="00A902E1" w:rsidP="00A902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A902E1">
        <w:rPr>
          <w:rFonts w:ascii="Times New Roman" w:hAnsi="Times New Roman"/>
          <w:b/>
          <w:sz w:val="22"/>
          <w:szCs w:val="22"/>
          <w:lang w:eastAsia="en-US"/>
        </w:rPr>
        <w:t>Etap I</w:t>
      </w:r>
      <w:r w:rsidRPr="00A902E1">
        <w:rPr>
          <w:rFonts w:ascii="Times New Roman" w:hAnsi="Times New Roman"/>
          <w:sz w:val="22"/>
          <w:szCs w:val="22"/>
        </w:rPr>
        <w:t xml:space="preserve"> -  wymiana instalacji oświetleniowej w toaletach budynku „A3” Biblioteki Narodowej wraz ze sporządzeniem, kompletnej dokumentacji powykonawczej, dokonaniem pomiarów oraz przeszkoleniem pracowników Zamawiającego </w:t>
      </w:r>
      <w:r w:rsidRPr="00A902E1">
        <w:rPr>
          <w:rFonts w:ascii="Times New Roman" w:hAnsi="Times New Roman"/>
          <w:sz w:val="22"/>
          <w:szCs w:val="22"/>
          <w:u w:val="single"/>
        </w:rPr>
        <w:t>w terminie do 120 dni</w:t>
      </w:r>
      <w:r w:rsidRPr="00A902E1">
        <w:rPr>
          <w:rFonts w:ascii="Times New Roman" w:hAnsi="Times New Roman"/>
          <w:sz w:val="22"/>
          <w:szCs w:val="22"/>
        </w:rPr>
        <w:t xml:space="preserve"> kalendarzowych od daty podpisania umowy,</w:t>
      </w:r>
    </w:p>
    <w:p w:rsidR="00A902E1" w:rsidRPr="00A902E1" w:rsidRDefault="00A902E1" w:rsidP="00A902E1">
      <w:pPr>
        <w:tabs>
          <w:tab w:val="left" w:pos="-1418"/>
        </w:tabs>
        <w:spacing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A902E1" w:rsidRPr="00A902E1" w:rsidRDefault="00A902E1" w:rsidP="00A902E1">
      <w:pPr>
        <w:tabs>
          <w:tab w:val="left" w:pos="-1418"/>
        </w:tabs>
        <w:spacing w:line="360" w:lineRule="auto"/>
        <w:ind w:left="720"/>
        <w:jc w:val="both"/>
        <w:rPr>
          <w:rFonts w:ascii="Times New Roman" w:hAnsi="Times New Roman" w:cs="Times New Roman"/>
          <w:i/>
        </w:rPr>
      </w:pPr>
      <w:r w:rsidRPr="00A902E1">
        <w:rPr>
          <w:rFonts w:ascii="Times New Roman" w:hAnsi="Times New Roman" w:cs="Times New Roman"/>
          <w:b/>
          <w:u w:val="single"/>
        </w:rPr>
        <w:t>UWAGA Zamawiającego:</w:t>
      </w:r>
      <w:r w:rsidRPr="00A902E1">
        <w:rPr>
          <w:rFonts w:ascii="Times New Roman" w:hAnsi="Times New Roman" w:cs="Times New Roman"/>
        </w:rPr>
        <w:t xml:space="preserve"> </w:t>
      </w:r>
      <w:r w:rsidRPr="00A902E1">
        <w:rPr>
          <w:rFonts w:ascii="Times New Roman" w:hAnsi="Times New Roman" w:cs="Times New Roman"/>
          <w:i/>
        </w:rPr>
        <w:t xml:space="preserve">Wykonawca będzie mógł realizować roboty </w:t>
      </w:r>
      <w:r w:rsidRPr="00A902E1">
        <w:rPr>
          <w:rFonts w:ascii="Times New Roman" w:hAnsi="Times New Roman" w:cs="Times New Roman"/>
          <w:i/>
        </w:rPr>
        <w:br/>
        <w:t>w  pomieszczeniach toalet w kolejności uzgodnionej z Zamawiającym.</w:t>
      </w:r>
    </w:p>
    <w:p w:rsidR="00A902E1" w:rsidRPr="00A902E1" w:rsidRDefault="00A902E1" w:rsidP="00A902E1">
      <w:pPr>
        <w:pStyle w:val="Akapitzli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902E1" w:rsidRPr="00A902E1" w:rsidRDefault="00A902E1" w:rsidP="00A902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A902E1">
        <w:rPr>
          <w:rFonts w:ascii="Times New Roman" w:hAnsi="Times New Roman"/>
          <w:b/>
          <w:sz w:val="22"/>
          <w:szCs w:val="22"/>
        </w:rPr>
        <w:t>Etap II</w:t>
      </w:r>
      <w:r w:rsidRPr="00A902E1">
        <w:rPr>
          <w:rFonts w:ascii="Times New Roman" w:hAnsi="Times New Roman"/>
          <w:sz w:val="22"/>
          <w:szCs w:val="22"/>
        </w:rPr>
        <w:t xml:space="preserve"> – wykonanie systemu zarządzania energią elektryczną wykorzystywaną do oświetlenia w budynkach „A” Biblioteki Narodowej wraz ze sporządzeniem kompletnej dokumentacji powykonawczej, dokonaniem pomiarów oraz przeszkoleniem pracowników Zamawiającego </w:t>
      </w:r>
      <w:r w:rsidRPr="00A902E1">
        <w:rPr>
          <w:rFonts w:ascii="Times New Roman" w:hAnsi="Times New Roman"/>
          <w:sz w:val="22"/>
          <w:szCs w:val="22"/>
          <w:u w:val="single"/>
        </w:rPr>
        <w:t>w terminie do 150 dni kalendarzowych</w:t>
      </w:r>
      <w:r w:rsidRPr="00A902E1">
        <w:rPr>
          <w:rFonts w:ascii="Times New Roman" w:hAnsi="Times New Roman"/>
          <w:sz w:val="22"/>
          <w:szCs w:val="22"/>
        </w:rPr>
        <w:t xml:space="preserve"> od daty podpisania umowy. </w:t>
      </w:r>
    </w:p>
    <w:p w:rsidR="00A902E1" w:rsidRPr="00A902E1" w:rsidRDefault="00A902E1" w:rsidP="00A902E1">
      <w:pPr>
        <w:jc w:val="both"/>
        <w:rPr>
          <w:rFonts w:ascii="Times New Roman" w:hAnsi="Times New Roman" w:cs="Times New Roman"/>
        </w:rPr>
      </w:pPr>
    </w:p>
    <w:p w:rsidR="00A902E1" w:rsidRPr="00A902E1" w:rsidRDefault="00A902E1" w:rsidP="00A902E1">
      <w:pPr>
        <w:tabs>
          <w:tab w:val="left" w:pos="-1418"/>
        </w:tabs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  <w:b/>
          <w:u w:val="single"/>
        </w:rPr>
        <w:t xml:space="preserve">UWAGA Zamawiającego: </w:t>
      </w:r>
      <w:r w:rsidRPr="00A902E1">
        <w:rPr>
          <w:rFonts w:ascii="Times New Roman" w:hAnsi="Times New Roman" w:cs="Times New Roman"/>
          <w:i/>
        </w:rPr>
        <w:t xml:space="preserve">Prace obejmujące zakres Etapu I </w:t>
      </w:r>
      <w:proofErr w:type="spellStart"/>
      <w:r w:rsidRPr="00A902E1">
        <w:rPr>
          <w:rFonts w:ascii="Times New Roman" w:hAnsi="Times New Roman" w:cs="Times New Roman"/>
          <w:i/>
        </w:rPr>
        <w:t>i</w:t>
      </w:r>
      <w:proofErr w:type="spellEnd"/>
      <w:r w:rsidRPr="00A902E1">
        <w:rPr>
          <w:rFonts w:ascii="Times New Roman" w:hAnsi="Times New Roman" w:cs="Times New Roman"/>
          <w:i/>
        </w:rPr>
        <w:t xml:space="preserve"> Etapu II mogą być realizowane równolegle, po uzgodnieniu kolejności wykonywanych prac z Zamawiającym</w:t>
      </w:r>
      <w:r>
        <w:rPr>
          <w:rFonts w:ascii="Times New Roman" w:hAnsi="Times New Roman" w:cs="Times New Roman"/>
        </w:rPr>
        <w:t>.</w:t>
      </w:r>
    </w:p>
    <w:p w:rsidR="00A902E1" w:rsidRPr="00A902E1" w:rsidRDefault="00A902E1" w:rsidP="00A902E1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  <w:b/>
        </w:rPr>
        <w:lastRenderedPageBreak/>
        <w:t>6.</w:t>
      </w:r>
      <w:r>
        <w:rPr>
          <w:rFonts w:ascii="Times New Roman" w:hAnsi="Times New Roman" w:cs="Times New Roman"/>
        </w:rPr>
        <w:t xml:space="preserve"> </w:t>
      </w:r>
      <w:r w:rsidRPr="00A902E1">
        <w:rPr>
          <w:rFonts w:ascii="Times New Roman" w:hAnsi="Times New Roman" w:cs="Times New Roman"/>
        </w:rPr>
        <w:t xml:space="preserve">Oświadczamy, że wszystkie zastosowane do wykonania robót budowlanych i instalacyjnych materiały i wyroby budowlane,  urządzenia i osprzęt będą fabrycznie nowe i wyprodukowane nie wcześniej niż w 2017 r. oraz wszystkie materiały, urządzenia i osprzęt będą posiadać znak zgodności CE (Jeżeli dany materiał, urządzenie i osprzęt nie posiada znaku zgodności CE Wykonawca winien wykazać, iż dany materiał, urządzenie i osprzęt jest dopuszczony do obrotu w budownictwie). </w:t>
      </w:r>
    </w:p>
    <w:p w:rsidR="00A902E1" w:rsidRPr="00A902E1" w:rsidRDefault="00A902E1" w:rsidP="00A902E1">
      <w:pPr>
        <w:pStyle w:val="Tekstkomentarza"/>
        <w:spacing w:line="360" w:lineRule="auto"/>
        <w:ind w:left="426" w:hanging="284"/>
        <w:rPr>
          <w:rFonts w:eastAsia="Calibri"/>
          <w:sz w:val="22"/>
          <w:szCs w:val="22"/>
          <w:lang w:val="pl-PL"/>
        </w:rPr>
      </w:pPr>
      <w:r w:rsidRPr="00A902E1">
        <w:rPr>
          <w:rFonts w:eastAsia="Calibri"/>
          <w:b/>
          <w:sz w:val="22"/>
          <w:szCs w:val="22"/>
          <w:lang w:val="pl-PL"/>
        </w:rPr>
        <w:t>7.</w:t>
      </w:r>
      <w:r w:rsidRPr="00A902E1">
        <w:rPr>
          <w:rFonts w:eastAsia="Calibri"/>
          <w:sz w:val="22"/>
          <w:szCs w:val="22"/>
          <w:lang w:val="pl-PL"/>
        </w:rPr>
        <w:t xml:space="preserve"> Oświadczamy, że zatrudnimy na podstawie umowy  o pracę osoby wykonujące czynności wchodzące w zakres robót budowlanych i instalacyjnych, określonych w Etapie I </w:t>
      </w:r>
      <w:proofErr w:type="spellStart"/>
      <w:r w:rsidRPr="00A902E1">
        <w:rPr>
          <w:rFonts w:eastAsia="Calibri"/>
          <w:sz w:val="22"/>
          <w:szCs w:val="22"/>
          <w:lang w:val="pl-PL"/>
        </w:rPr>
        <w:t>i</w:t>
      </w:r>
      <w:proofErr w:type="spellEnd"/>
      <w:r w:rsidRPr="00A902E1">
        <w:rPr>
          <w:rFonts w:eastAsia="Calibri"/>
          <w:sz w:val="22"/>
          <w:szCs w:val="22"/>
          <w:lang w:val="pl-PL"/>
        </w:rPr>
        <w:t> Etapie II z wyłączeniem prac polegających na sporządzeniu dokumentacji powykonawczej oraz pełnienia funkcji kierownika robót w danej branży.</w:t>
      </w:r>
    </w:p>
    <w:p w:rsidR="00A902E1" w:rsidRPr="00A902E1" w:rsidRDefault="00A902E1" w:rsidP="00C77DA9">
      <w:pPr>
        <w:spacing w:before="12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  <w:b/>
        </w:rPr>
        <w:t>8.</w:t>
      </w:r>
      <w:r w:rsidRPr="00A902E1">
        <w:rPr>
          <w:rFonts w:ascii="Times New Roman" w:hAnsi="Times New Roman" w:cs="Times New Roman"/>
        </w:rPr>
        <w:t xml:space="preserve"> Przedmiot zamówienia zamierzamy wykonać: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419"/>
      </w:tblGrid>
      <w:tr w:rsidR="00A902E1" w:rsidRPr="00A902E1" w:rsidTr="00C03EAF">
        <w:tc>
          <w:tcPr>
            <w:tcW w:w="9496" w:type="dxa"/>
            <w:gridSpan w:val="2"/>
            <w:shd w:val="clear" w:color="auto" w:fill="auto"/>
          </w:tcPr>
          <w:p w:rsidR="00A902E1" w:rsidRPr="00A902E1" w:rsidRDefault="00A902E1" w:rsidP="00A902E1">
            <w:pPr>
              <w:numPr>
                <w:ilvl w:val="0"/>
                <w:numId w:val="23"/>
              </w:numPr>
              <w:spacing w:before="12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sami, bez zatrudnienia podwykonawców****</w:t>
            </w:r>
          </w:p>
          <w:p w:rsidR="00A902E1" w:rsidRPr="00A902E1" w:rsidRDefault="00A902E1" w:rsidP="0007543B">
            <w:pPr>
              <w:numPr>
                <w:ilvl w:val="0"/>
                <w:numId w:val="23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zatrudniając podwykonawców**** - Podwykonawcom zamierzamy powierzyć wykonanie następujących części zamówienia (czynności):</w:t>
            </w:r>
          </w:p>
        </w:tc>
      </w:tr>
      <w:tr w:rsidR="00A902E1" w:rsidRPr="00A902E1" w:rsidTr="00C03EAF">
        <w:tc>
          <w:tcPr>
            <w:tcW w:w="817" w:type="dxa"/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679" w:type="dxa"/>
            <w:shd w:val="clear" w:color="auto" w:fill="auto"/>
          </w:tcPr>
          <w:p w:rsidR="00A902E1" w:rsidRPr="00A902E1" w:rsidRDefault="00A902E1" w:rsidP="00C03EAF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A902E1">
              <w:t>Część zamówienia (czynność), firma podwykonawcy, któremu zostanie ta część powierzona………………………………………………………………………..</w:t>
            </w:r>
          </w:p>
          <w:p w:rsidR="00A902E1" w:rsidRPr="00A902E1" w:rsidRDefault="00A902E1" w:rsidP="00C03EAF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A902E1">
              <w:t>.................................................................................................................................</w:t>
            </w:r>
          </w:p>
        </w:tc>
      </w:tr>
      <w:tr w:rsidR="00A902E1" w:rsidRPr="00A902E1" w:rsidTr="00C03EAF">
        <w:tc>
          <w:tcPr>
            <w:tcW w:w="817" w:type="dxa"/>
            <w:shd w:val="clear" w:color="auto" w:fill="auto"/>
          </w:tcPr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679" w:type="dxa"/>
            <w:shd w:val="clear" w:color="auto" w:fill="auto"/>
          </w:tcPr>
          <w:p w:rsidR="00A902E1" w:rsidRPr="00A902E1" w:rsidRDefault="00A902E1" w:rsidP="00C03EAF">
            <w:pPr>
              <w:pStyle w:val="NormalnyWeb"/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A902E1">
              <w:t>Część zamówienia (czynność), firma podwykonawcy, któremu zostanie ta część powierzona…………………………………………………………………………</w:t>
            </w:r>
          </w:p>
          <w:p w:rsidR="00A902E1" w:rsidRPr="00A902E1" w:rsidRDefault="00A902E1" w:rsidP="00C03EAF">
            <w:pPr>
              <w:spacing w:before="120" w:line="0" w:lineRule="atLeast"/>
              <w:jc w:val="both"/>
              <w:rPr>
                <w:rFonts w:ascii="Times New Roman" w:hAnsi="Times New Roman" w:cs="Times New Roman"/>
              </w:rPr>
            </w:pPr>
            <w:r w:rsidRPr="00A902E1">
              <w:rPr>
                <w:rFonts w:ascii="Times New Roman" w:hAnsi="Times New Roman" w:cs="Times New Roman"/>
              </w:rPr>
              <w:t>……………………………………………………………………………………..</w:t>
            </w:r>
          </w:p>
        </w:tc>
      </w:tr>
    </w:tbl>
    <w:p w:rsidR="00A902E1" w:rsidRDefault="00A902E1" w:rsidP="00C77DA9">
      <w:pPr>
        <w:spacing w:before="120" w:line="0" w:lineRule="atLeast"/>
        <w:ind w:left="283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</w:rPr>
        <w:t xml:space="preserve">**** </w:t>
      </w:r>
      <w:r w:rsidRPr="00A902E1">
        <w:rPr>
          <w:rFonts w:ascii="Times New Roman" w:hAnsi="Times New Roman" w:cs="Times New Roman"/>
          <w:i/>
        </w:rPr>
        <w:t>nieodpowiednie skreślić</w:t>
      </w:r>
    </w:p>
    <w:p w:rsidR="00C77DA9" w:rsidRPr="00A902E1" w:rsidRDefault="00C77DA9" w:rsidP="00C77DA9">
      <w:pPr>
        <w:spacing w:before="120" w:line="0" w:lineRule="atLeast"/>
        <w:ind w:left="283"/>
        <w:jc w:val="both"/>
        <w:rPr>
          <w:rFonts w:ascii="Times New Roman" w:hAnsi="Times New Roman" w:cs="Times New Roman"/>
        </w:rPr>
      </w:pPr>
    </w:p>
    <w:p w:rsidR="00A902E1" w:rsidRPr="00A902E1" w:rsidRDefault="00A902E1" w:rsidP="00A902E1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/>
        </w:rPr>
        <w:t>8a</w:t>
      </w:r>
      <w:r w:rsidRPr="00A902E1">
        <w:rPr>
          <w:rFonts w:ascii="Times New Roman" w:hAnsi="Times New Roman" w:cs="Times New Roman"/>
        </w:rPr>
        <w:t xml:space="preserve">.   </w:t>
      </w:r>
      <w:r w:rsidRPr="00A902E1">
        <w:rPr>
          <w:rFonts w:ascii="Times New Roman" w:hAnsi="Times New Roman" w:cs="Times New Roman"/>
          <w:bCs/>
        </w:rPr>
        <w:t>Oświadczamy, że powołujemy się na zasoby poniższych podmiotów na zasadach określonych w art. 22a ustawy Pzp, w celu wykazania spełniania warunków udziału w postępowaniu, o których mowa w</w:t>
      </w:r>
      <w:r w:rsidR="00C77DA9">
        <w:rPr>
          <w:rFonts w:ascii="Times New Roman" w:hAnsi="Times New Roman" w:cs="Times New Roman"/>
          <w:bCs/>
        </w:rPr>
        <w:t xml:space="preserve"> art. 22 ust. 1b ustawy Pzp:</w:t>
      </w:r>
    </w:p>
    <w:p w:rsidR="00A902E1" w:rsidRPr="00A902E1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a)</w:t>
      </w:r>
      <w:r w:rsidRPr="00A902E1">
        <w:rPr>
          <w:rFonts w:ascii="Times New Roman" w:hAnsi="Times New Roman" w:cs="Times New Roman"/>
          <w:bCs/>
        </w:rPr>
        <w:tab/>
        <w:t>nazwa (firma) podmiotu………………………………………………………………..</w:t>
      </w:r>
    </w:p>
    <w:p w:rsidR="00A902E1" w:rsidRPr="00A902E1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w zakresie spełniania warunków, o których mowa w art. 22 ust. 1b pkt. 2 ustawy Pzp w zakresie opisanym w SIWZ;</w:t>
      </w:r>
    </w:p>
    <w:p w:rsidR="00A902E1" w:rsidRPr="00A902E1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b)</w:t>
      </w:r>
      <w:r w:rsidRPr="00A902E1">
        <w:rPr>
          <w:rFonts w:ascii="Times New Roman" w:hAnsi="Times New Roman" w:cs="Times New Roman"/>
          <w:bCs/>
        </w:rPr>
        <w:tab/>
        <w:t>nazwa (firma) podmiotu………………………………………………………………..</w:t>
      </w:r>
    </w:p>
    <w:p w:rsidR="00A902E1" w:rsidRPr="00A902E1" w:rsidRDefault="00A902E1" w:rsidP="00A902E1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lastRenderedPageBreak/>
        <w:t>w zakresie spełniania warunków, o których mowa w art. 22 ust. 1b pkt. 3 ustawy Pzp w zakresie opisanym w rozdz. SIWZ.</w:t>
      </w:r>
    </w:p>
    <w:p w:rsidR="00A902E1" w:rsidRPr="00A902E1" w:rsidRDefault="00A902E1" w:rsidP="00A902E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W załączeniu składamy dokumenty (np. zobowiązania), o których mowa SIWZ.</w:t>
      </w:r>
    </w:p>
    <w:p w:rsidR="00A902E1" w:rsidRPr="00A902E1" w:rsidRDefault="00A902E1" w:rsidP="00C77DA9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902E1">
        <w:rPr>
          <w:rFonts w:ascii="Times New Roman" w:hAnsi="Times New Roman" w:cs="Times New Roman"/>
          <w:bCs/>
          <w:i/>
          <w:sz w:val="20"/>
          <w:szCs w:val="20"/>
        </w:rPr>
        <w:t xml:space="preserve">(W przypadku, gdy Wykonawca nie powołuje się na zasoby podmiotów na zasadach określonych w art. 22a ustawy Pzp, w celu wykazania spełniania warunków udziału w postępowaniu, o których mowa w art. 22 ust. 1b ustawy Pzp przekreśla pkt. </w:t>
      </w:r>
      <w:r w:rsidR="00074BD4">
        <w:rPr>
          <w:rFonts w:ascii="Times New Roman" w:hAnsi="Times New Roman" w:cs="Times New Roman"/>
          <w:bCs/>
          <w:i/>
          <w:sz w:val="20"/>
          <w:szCs w:val="20"/>
        </w:rPr>
        <w:t>8</w:t>
      </w:r>
      <w:bookmarkStart w:id="4" w:name="_GoBack"/>
      <w:bookmarkEnd w:id="4"/>
      <w:r w:rsidRPr="00A902E1">
        <w:rPr>
          <w:rFonts w:ascii="Times New Roman" w:hAnsi="Times New Roman" w:cs="Times New Roman"/>
          <w:bCs/>
          <w:i/>
          <w:sz w:val="20"/>
          <w:szCs w:val="20"/>
        </w:rPr>
        <w:t>a).</w:t>
      </w:r>
    </w:p>
    <w:p w:rsidR="00A902E1" w:rsidRPr="00A902E1" w:rsidRDefault="00A902E1" w:rsidP="00A902E1">
      <w:pPr>
        <w:spacing w:before="120" w:line="360" w:lineRule="auto"/>
        <w:jc w:val="both"/>
        <w:rPr>
          <w:rFonts w:ascii="Times New Roman" w:hAnsi="Times New Roman" w:cs="Times New Roman"/>
          <w:bCs/>
        </w:rPr>
      </w:pPr>
      <w:r w:rsidRPr="00A902E1" w:rsidDel="00AE7750">
        <w:rPr>
          <w:rFonts w:ascii="Times New Roman" w:hAnsi="Times New Roman" w:cs="Times New Roman"/>
          <w:bCs/>
        </w:rPr>
        <w:t xml:space="preserve"> </w:t>
      </w:r>
      <w:r w:rsidRPr="00A902E1">
        <w:rPr>
          <w:rFonts w:ascii="Times New Roman" w:hAnsi="Times New Roman" w:cs="Times New Roman"/>
          <w:b/>
          <w:bCs/>
        </w:rPr>
        <w:t>9.</w:t>
      </w:r>
      <w:r w:rsidRPr="00A902E1">
        <w:rPr>
          <w:rFonts w:ascii="Times New Roman" w:hAnsi="Times New Roman" w:cs="Times New Roman"/>
          <w:bCs/>
        </w:rPr>
        <w:t xml:space="preserve"> Oświadczamy, że:</w:t>
      </w:r>
    </w:p>
    <w:p w:rsidR="00A902E1" w:rsidRPr="00A902E1" w:rsidRDefault="00A902E1" w:rsidP="00A902E1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</w:rPr>
        <w:t>zapoznaliśmy się ze Specyfikacją Istotnych Warunków Zamówienia i załącznikami do SIWZ,</w:t>
      </w:r>
      <w:r w:rsidRPr="00A902E1">
        <w:rPr>
          <w:rFonts w:ascii="Times New Roman" w:hAnsi="Times New Roman" w:cs="Times New Roman"/>
          <w:bCs/>
        </w:rPr>
        <w:t xml:space="preserve"> </w:t>
      </w:r>
      <w:r w:rsidRPr="00A902E1">
        <w:rPr>
          <w:rFonts w:ascii="Times New Roman" w:hAnsi="Times New Roman" w:cs="Times New Roman"/>
        </w:rPr>
        <w:t>w tym z „</w:t>
      </w:r>
      <w:r w:rsidRPr="00A902E1">
        <w:rPr>
          <w:rFonts w:ascii="Times New Roman" w:hAnsi="Times New Roman" w:cs="Times New Roman"/>
          <w:lang w:eastAsia="ar-SA"/>
        </w:rPr>
        <w:t>Projektem wykonawczym Wymiana instalacji oświetleniowej w toaletach budynku A3 Biblioteki Narodowej przy al. Niepodległości 213 w Warszawie w ramach realizacji zadania pn.: „Modernizacja energetyczna w budynkach „A” Biblioteki Narodowej przy al. Niepodległości 213 w Warszawie” wraz ze Specyfikacją Techniczną Wykonania i Odbioru Robót</w:t>
      </w:r>
      <w:r w:rsidRPr="00A902E1">
        <w:rPr>
          <w:rFonts w:ascii="Times New Roman" w:hAnsi="Times New Roman" w:cs="Times New Roman"/>
        </w:rPr>
        <w:t xml:space="preserve"> oraz </w:t>
      </w:r>
      <w:r w:rsidRPr="00A902E1">
        <w:rPr>
          <w:rFonts w:ascii="Times New Roman" w:hAnsi="Times New Roman" w:cs="Times New Roman"/>
          <w:lang w:eastAsia="ar-SA"/>
        </w:rPr>
        <w:t>„Projektem wykonawczym System Zarządzania Energią Elektryczną wykorzystywaną do oświetlenia w budynkach „A” Biblioteki Narodowej przy al. Niepodległości 213 w Warszawie w ramach realizacji zadania pn.: „Modernizacja energetyczna w budynkach „A” Biblioteki Narodowej przy al. Niepodległości 213 w</w:t>
      </w:r>
      <w:r w:rsidRPr="00A902E1">
        <w:rPr>
          <w:rFonts w:ascii="Times New Roman" w:hAnsi="Times New Roman" w:cs="Times New Roman"/>
        </w:rPr>
        <w:t> </w:t>
      </w:r>
      <w:r w:rsidRPr="00A902E1">
        <w:rPr>
          <w:rFonts w:ascii="Times New Roman" w:hAnsi="Times New Roman" w:cs="Times New Roman"/>
          <w:lang w:eastAsia="ar-SA"/>
        </w:rPr>
        <w:t>Warszawie” wraz ze Specyfikacją Techniczną Wykonania i Odbioru Robót</w:t>
      </w:r>
      <w:r w:rsidRPr="00A902E1">
        <w:rPr>
          <w:rFonts w:ascii="Times New Roman" w:hAnsi="Times New Roman" w:cs="Times New Roman"/>
          <w:bCs/>
        </w:rPr>
        <w:t xml:space="preserve">; </w:t>
      </w:r>
      <w:r w:rsidRPr="00A902E1">
        <w:rPr>
          <w:rFonts w:ascii="Times New Roman" w:hAnsi="Times New Roman" w:cs="Times New Roman"/>
        </w:rPr>
        <w:t xml:space="preserve">i nie wnosimy do niej żadnych zastrzeżeń </w:t>
      </w:r>
      <w:r w:rsidRPr="00A902E1">
        <w:rPr>
          <w:rFonts w:ascii="Times New Roman" w:hAnsi="Times New Roman" w:cs="Times New Roman"/>
          <w:bCs/>
        </w:rPr>
        <w:t>oraz przyjmujemy warunki w niej zawarte,</w:t>
      </w:r>
    </w:p>
    <w:p w:rsidR="00A902E1" w:rsidRPr="00A902E1" w:rsidRDefault="00A902E1" w:rsidP="00A902E1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</w:rPr>
        <w:t>zapoznaliśmy się ze wzorem umowy w sprawie zamówienia publicznego,</w:t>
      </w:r>
      <w:r w:rsidRPr="00A902E1">
        <w:rPr>
          <w:rFonts w:ascii="Times New Roman" w:hAnsi="Times New Roman" w:cs="Times New Roman"/>
          <w:bCs/>
        </w:rPr>
        <w:t xml:space="preserve"> </w:t>
      </w:r>
      <w:r w:rsidRPr="00A902E1">
        <w:rPr>
          <w:rFonts w:ascii="Times New Roman" w:hAnsi="Times New Roman" w:cs="Times New Roman"/>
        </w:rPr>
        <w:t xml:space="preserve">stanowiącym Załącznik nr ...... do Specyfikacji Istotnych Warunków Zamówienia i zobowiązujemy się, w przypadku wyboru naszej oferty, do zawarcia umowy zgodnej z niniejszą ofertą, na warunkach określonych w Specyfikacji Istotnych Warunków Zamówienia wraz z załącznikami, w miejscu i terminie wyznaczonym przez Zamawiającego, oraz do wniesienia zabezpieczenia należytego wykonania umowy w wysokości 10% ceny umowy brutto, określonej w ust. 2, </w:t>
      </w:r>
    </w:p>
    <w:p w:rsidR="00A902E1" w:rsidRPr="00A902E1" w:rsidRDefault="00A902E1" w:rsidP="00A902E1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</w:rPr>
        <w:t>uzyskaliśmy wszelkie informacje niezbędne do prawidłowego przygotowania i złożenia niniejszej oferty,</w:t>
      </w:r>
    </w:p>
    <w:p w:rsidR="00A902E1" w:rsidRPr="00A902E1" w:rsidRDefault="00A902E1" w:rsidP="00A902E1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</w:rPr>
        <w:t>zobowiązujemy się, w przypadku wyboru naszej oferty, w trakcie realizacji umowy, na każde wezwanie Zamawiającego i w wyznaczonym w tym wezwaniu terminie przedłożyć Zamawiającemu dowody, o których mowa w §5 ust. 10 lit. a-d Wzoru umowy w celu wykazania spełnienia wymogu zatrudnienia na podstawie umowy o pracę przez Wykonawcę lub podwykonawcę osób wykonujących wskazane w §5 ust. 8 Wzoru umowy czynności w trakcie realizacji zamówienia,</w:t>
      </w:r>
    </w:p>
    <w:p w:rsidR="00A902E1" w:rsidRPr="00A902E1" w:rsidRDefault="00A902E1" w:rsidP="00A902E1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lastRenderedPageBreak/>
        <w:t>jesteśmy związani ofertą przez okres 30 dni, bieg terminu związania ofertą rozpoczyna się wraz z upływem terminu składania ofert.</w:t>
      </w:r>
    </w:p>
    <w:p w:rsidR="00A902E1" w:rsidRPr="00A902E1" w:rsidRDefault="00A902E1" w:rsidP="00A902E1">
      <w:pPr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/>
          <w:bCs/>
        </w:rPr>
        <w:t>TAJEMNICĘ PRZEDSIĘBIORSTWA</w:t>
      </w:r>
      <w:r w:rsidRPr="00A902E1">
        <w:rPr>
          <w:rFonts w:ascii="Times New Roman" w:hAnsi="Times New Roman" w:cs="Times New Roman"/>
          <w:bCs/>
        </w:rPr>
        <w:t xml:space="preserve"> stanowią następujące dokumenty…………………………………………………………………………………. na str.: ……………….</w:t>
      </w:r>
    </w:p>
    <w:p w:rsidR="00A902E1" w:rsidRPr="00A902E1" w:rsidRDefault="00A902E1" w:rsidP="00A902E1">
      <w:pPr>
        <w:spacing w:before="12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/>
          <w:bCs/>
        </w:rPr>
        <w:t xml:space="preserve">10. </w:t>
      </w:r>
      <w:r w:rsidRPr="00A902E1">
        <w:rPr>
          <w:rFonts w:ascii="Times New Roman" w:hAnsi="Times New Roman" w:cs="Times New Roman"/>
          <w:bCs/>
        </w:rPr>
        <w:t>Oferta wraz z dokumentami</w:t>
      </w:r>
      <w:r w:rsidRPr="00A902E1">
        <w:rPr>
          <w:rFonts w:ascii="Times New Roman" w:hAnsi="Times New Roman" w:cs="Times New Roman"/>
        </w:rPr>
        <w:t>*****</w:t>
      </w:r>
      <w:r w:rsidRPr="00A902E1">
        <w:rPr>
          <w:rFonts w:ascii="Times New Roman" w:hAnsi="Times New Roman" w:cs="Times New Roman"/>
          <w:bCs/>
        </w:rPr>
        <w:t xml:space="preserve"> i oświadczeniami została złożona na…………stronach podpisanych i kolejno ponumerowanych od nr……… do nr………….. . </w:t>
      </w:r>
    </w:p>
    <w:p w:rsidR="00A902E1" w:rsidRPr="00A902E1" w:rsidRDefault="00A902E1" w:rsidP="00A902E1">
      <w:pPr>
        <w:spacing w:before="120" w:line="0" w:lineRule="atLeast"/>
        <w:ind w:left="284" w:hanging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/>
          <w:bCs/>
        </w:rPr>
        <w:t xml:space="preserve">11. </w:t>
      </w:r>
      <w:r w:rsidRPr="00A902E1">
        <w:rPr>
          <w:rFonts w:ascii="Times New Roman" w:hAnsi="Times New Roman" w:cs="Times New Roman"/>
        </w:rPr>
        <w:t>Do oferty dołączono następujące dokumenty, oświadczenia</w:t>
      </w:r>
      <w:r w:rsidRPr="00A902E1">
        <w:rPr>
          <w:rFonts w:ascii="Times New Roman" w:hAnsi="Times New Roman" w:cs="Times New Roman"/>
          <w:bCs/>
        </w:rPr>
        <w:t>: *****</w:t>
      </w:r>
    </w:p>
    <w:p w:rsidR="00A902E1" w:rsidRPr="00A902E1" w:rsidRDefault="00A902E1" w:rsidP="00A902E1">
      <w:pPr>
        <w:spacing w:before="120" w:line="0" w:lineRule="atLeast"/>
        <w:ind w:left="284" w:hanging="284"/>
        <w:jc w:val="both"/>
        <w:rPr>
          <w:rFonts w:ascii="Times New Roman" w:hAnsi="Times New Roman" w:cs="Times New Roman"/>
          <w:bCs/>
        </w:rPr>
      </w:pPr>
    </w:p>
    <w:p w:rsidR="00A902E1" w:rsidRPr="00A902E1" w:rsidRDefault="00A902E1" w:rsidP="00A902E1">
      <w:pPr>
        <w:spacing w:before="120" w:line="0" w:lineRule="atLeast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………………………………………………………………..</w:t>
      </w:r>
    </w:p>
    <w:p w:rsidR="00A902E1" w:rsidRPr="00A902E1" w:rsidRDefault="00A902E1" w:rsidP="00A902E1">
      <w:pPr>
        <w:spacing w:before="120" w:line="0" w:lineRule="atLeast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………………………………………………………………..</w:t>
      </w:r>
    </w:p>
    <w:p w:rsidR="00A902E1" w:rsidRPr="00A902E1" w:rsidRDefault="00A902E1" w:rsidP="00A902E1">
      <w:pPr>
        <w:spacing w:before="120" w:line="0" w:lineRule="atLeast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………………………………………………………………..</w:t>
      </w:r>
    </w:p>
    <w:p w:rsidR="00A902E1" w:rsidRPr="00A902E1" w:rsidRDefault="00A902E1" w:rsidP="00A902E1">
      <w:pPr>
        <w:spacing w:before="120" w:line="0" w:lineRule="atLeast"/>
        <w:ind w:left="284"/>
        <w:jc w:val="both"/>
        <w:rPr>
          <w:rFonts w:ascii="Times New Roman" w:hAnsi="Times New Roman" w:cs="Times New Roman"/>
          <w:bCs/>
        </w:rPr>
      </w:pPr>
      <w:r w:rsidRPr="00A902E1">
        <w:rPr>
          <w:rFonts w:ascii="Times New Roman" w:hAnsi="Times New Roman" w:cs="Times New Roman"/>
          <w:bCs/>
        </w:rPr>
        <w:t>………………………………………………………………..</w:t>
      </w:r>
    </w:p>
    <w:p w:rsidR="00A902E1" w:rsidRPr="00A902E1" w:rsidRDefault="00A902E1" w:rsidP="00A902E1">
      <w:pPr>
        <w:tabs>
          <w:tab w:val="num" w:pos="284"/>
        </w:tabs>
        <w:spacing w:before="12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A902E1">
        <w:rPr>
          <w:rFonts w:ascii="Times New Roman" w:hAnsi="Times New Roman" w:cs="Times New Roman"/>
        </w:rPr>
        <w:t>...............................................                        ............................................................................................</w:t>
      </w:r>
    </w:p>
    <w:p w:rsidR="00A902E1" w:rsidRPr="00A902E1" w:rsidRDefault="00A902E1" w:rsidP="00A902E1">
      <w:pPr>
        <w:spacing w:before="120" w:line="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902E1">
        <w:rPr>
          <w:rFonts w:ascii="Times New Roman" w:hAnsi="Times New Roman" w:cs="Times New Roman"/>
          <w:sz w:val="18"/>
          <w:szCs w:val="18"/>
        </w:rPr>
        <w:t>Miejscowo</w:t>
      </w:r>
      <w:r w:rsidRPr="00A902E1">
        <w:rPr>
          <w:rFonts w:ascii="Times New Roman" w:eastAsia="TimesNewRoman" w:hAnsi="Times New Roman" w:cs="Times New Roman"/>
          <w:sz w:val="18"/>
          <w:szCs w:val="18"/>
        </w:rPr>
        <w:t>ść</w:t>
      </w:r>
      <w:r w:rsidRPr="00A902E1">
        <w:rPr>
          <w:rFonts w:ascii="Times New Roman" w:eastAsia="TimesNewRoman" w:hAnsi="Times New Roman" w:cs="Times New Roman"/>
          <w:sz w:val="18"/>
          <w:szCs w:val="18"/>
        </w:rPr>
        <w:tab/>
      </w:r>
      <w:r w:rsidRPr="00A902E1">
        <w:rPr>
          <w:rFonts w:ascii="Times New Roman" w:hAnsi="Times New Roman" w:cs="Times New Roman"/>
          <w:sz w:val="18"/>
          <w:szCs w:val="18"/>
        </w:rPr>
        <w:t>data</w:t>
      </w:r>
      <w:r w:rsidRPr="00A902E1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  <w:t xml:space="preserve">  (podpis i pieczątka </w:t>
      </w:r>
      <w:r w:rsidRPr="00A902E1">
        <w:rPr>
          <w:rFonts w:ascii="Times New Roman" w:hAnsi="Times New Roman" w:cs="Times New Roman"/>
          <w:sz w:val="18"/>
          <w:szCs w:val="18"/>
        </w:rPr>
        <w:t>imienna</w:t>
      </w:r>
      <w:r w:rsidRPr="00A902E1">
        <w:rPr>
          <w:rFonts w:ascii="Times New Roman" w:hAnsi="Times New Roman" w:cs="Times New Roman"/>
          <w:bCs/>
          <w:sz w:val="18"/>
          <w:szCs w:val="18"/>
        </w:rPr>
        <w:t xml:space="preserve"> osoby uprawnionej do składania</w:t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</w:r>
      <w:r w:rsidRPr="00A902E1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oświadczeń woli w imieniu</w:t>
      </w:r>
      <w:r w:rsidRPr="00A902E1">
        <w:rPr>
          <w:rFonts w:ascii="Times New Roman" w:hAnsi="Times New Roman" w:cs="Times New Roman"/>
          <w:bCs/>
        </w:rPr>
        <w:t xml:space="preserve"> </w:t>
      </w:r>
      <w:r w:rsidRPr="00A902E1">
        <w:rPr>
          <w:rFonts w:ascii="Times New Roman" w:hAnsi="Times New Roman" w:cs="Times New Roman"/>
          <w:bCs/>
          <w:sz w:val="18"/>
          <w:szCs w:val="18"/>
        </w:rPr>
        <w:t>Wykonawcy)</w:t>
      </w:r>
    </w:p>
    <w:p w:rsidR="00A902E1" w:rsidRPr="00A902E1" w:rsidRDefault="00A902E1" w:rsidP="00A902E1">
      <w:pPr>
        <w:spacing w:before="120" w:line="0" w:lineRule="atLeast"/>
        <w:jc w:val="both"/>
        <w:rPr>
          <w:rFonts w:ascii="Times New Roman" w:hAnsi="Times New Roman" w:cs="Times New Roman"/>
          <w:b/>
        </w:rPr>
      </w:pPr>
      <w:r w:rsidRPr="00A902E1">
        <w:rPr>
          <w:rFonts w:ascii="Times New Roman" w:hAnsi="Times New Roman" w:cs="Times New Roman"/>
          <w:b/>
        </w:rPr>
        <w:t>UWAGA Zamawiającego:</w:t>
      </w:r>
    </w:p>
    <w:p w:rsidR="00A902E1" w:rsidRPr="00A902E1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E1">
        <w:rPr>
          <w:rFonts w:ascii="Times New Roman" w:hAnsi="Times New Roman" w:cs="Times New Roman"/>
          <w:sz w:val="20"/>
          <w:szCs w:val="20"/>
        </w:rPr>
        <w:t xml:space="preserve">* </w:t>
      </w:r>
      <w:r w:rsidR="0007543B">
        <w:rPr>
          <w:rFonts w:ascii="Times New Roman" w:hAnsi="Times New Roman" w:cs="Times New Roman"/>
          <w:sz w:val="20"/>
          <w:szCs w:val="20"/>
        </w:rPr>
        <w:t xml:space="preserve">    -    </w:t>
      </w:r>
      <w:r w:rsidRPr="00A902E1">
        <w:rPr>
          <w:rFonts w:ascii="Times New Roman" w:hAnsi="Times New Roman" w:cs="Times New Roman"/>
          <w:sz w:val="20"/>
          <w:szCs w:val="20"/>
        </w:rPr>
        <w:t>w przypadku:</w:t>
      </w:r>
    </w:p>
    <w:p w:rsidR="00A902E1" w:rsidRPr="00A902E1" w:rsidRDefault="0007543B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902E1" w:rsidRPr="00A902E1">
        <w:rPr>
          <w:rFonts w:ascii="Times New Roman" w:hAnsi="Times New Roman" w:cs="Times New Roman"/>
          <w:sz w:val="20"/>
          <w:szCs w:val="20"/>
        </w:rPr>
        <w:t xml:space="preserve">1) konsorcjum w pkt. a) należy wpisać </w:t>
      </w:r>
      <w:r w:rsidR="00A902E1" w:rsidRPr="00A902E1">
        <w:rPr>
          <w:rFonts w:ascii="Times New Roman" w:hAnsi="Times New Roman" w:cs="Times New Roman"/>
          <w:bCs/>
          <w:sz w:val="20"/>
          <w:szCs w:val="20"/>
        </w:rPr>
        <w:t>nazwy Wykonawców</w:t>
      </w:r>
      <w:r w:rsidR="00A902E1" w:rsidRPr="00A902E1">
        <w:rPr>
          <w:rFonts w:ascii="Times New Roman" w:hAnsi="Times New Roman" w:cs="Times New Roman"/>
          <w:sz w:val="20"/>
          <w:szCs w:val="20"/>
        </w:rPr>
        <w:t xml:space="preserve"> wchodzących w skład konsorcjum ze wskazaniem</w:t>
      </w:r>
      <w:r>
        <w:rPr>
          <w:rFonts w:ascii="Times New Roman" w:hAnsi="Times New Roman" w:cs="Times New Roman"/>
          <w:sz w:val="20"/>
          <w:szCs w:val="20"/>
        </w:rPr>
        <w:br/>
      </w:r>
      <w:r w:rsidR="00A902E1" w:rsidRPr="00A902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902E1" w:rsidRPr="00A902E1">
        <w:rPr>
          <w:rFonts w:ascii="Times New Roman" w:hAnsi="Times New Roman" w:cs="Times New Roman"/>
          <w:sz w:val="20"/>
          <w:szCs w:val="20"/>
        </w:rPr>
        <w:t>lidera,  w pkt. c), d) i e) należy wpisać dane dotyczące lidera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02E1" w:rsidRPr="00A902E1" w:rsidRDefault="0007543B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902E1" w:rsidRPr="00A902E1">
        <w:rPr>
          <w:rFonts w:ascii="Times New Roman" w:hAnsi="Times New Roman" w:cs="Times New Roman"/>
          <w:sz w:val="20"/>
          <w:szCs w:val="20"/>
        </w:rPr>
        <w:t>Wykonawcy samodzielnie składającego ofertę w punktach a) – f) należy wpisać dane dotyczące tego</w:t>
      </w:r>
      <w:r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A902E1" w:rsidRPr="00A902E1">
        <w:rPr>
          <w:rFonts w:ascii="Times New Roman" w:hAnsi="Times New Roman" w:cs="Times New Roman"/>
          <w:sz w:val="20"/>
          <w:szCs w:val="20"/>
        </w:rPr>
        <w:t>Wykonawcy;</w:t>
      </w:r>
    </w:p>
    <w:p w:rsidR="00A902E1" w:rsidRPr="00A902E1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02E1">
        <w:rPr>
          <w:rFonts w:ascii="Times New Roman" w:hAnsi="Times New Roman" w:cs="Times New Roman"/>
          <w:sz w:val="20"/>
          <w:szCs w:val="20"/>
        </w:rPr>
        <w:t>**</w:t>
      </w:r>
      <w:r w:rsidR="0007543B">
        <w:rPr>
          <w:rFonts w:ascii="Times New Roman" w:hAnsi="Times New Roman" w:cs="Times New Roman"/>
          <w:sz w:val="20"/>
          <w:szCs w:val="20"/>
        </w:rPr>
        <w:t xml:space="preserve"> </w:t>
      </w:r>
      <w:r w:rsidRPr="00A902E1">
        <w:rPr>
          <w:rFonts w:ascii="Times New Roman" w:hAnsi="Times New Roman" w:cs="Times New Roman"/>
          <w:sz w:val="20"/>
          <w:szCs w:val="20"/>
        </w:rPr>
        <w:t xml:space="preserve"> </w:t>
      </w:r>
      <w:r w:rsidR="0007543B">
        <w:rPr>
          <w:rFonts w:ascii="Times New Roman" w:hAnsi="Times New Roman" w:cs="Times New Roman"/>
          <w:sz w:val="20"/>
          <w:szCs w:val="20"/>
        </w:rPr>
        <w:t xml:space="preserve">  -    </w:t>
      </w:r>
      <w:r w:rsidRPr="00A902E1">
        <w:rPr>
          <w:rFonts w:ascii="Times New Roman" w:hAnsi="Times New Roman" w:cs="Times New Roman"/>
          <w:bCs/>
          <w:sz w:val="20"/>
          <w:szCs w:val="20"/>
        </w:rPr>
        <w:t>podać w przypadku, gdy dane teleadresowe są inne niż podane w pkt. d) oraz e)</w:t>
      </w:r>
    </w:p>
    <w:p w:rsidR="00A902E1" w:rsidRPr="00A902E1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E1">
        <w:rPr>
          <w:rFonts w:ascii="Times New Roman" w:hAnsi="Times New Roman" w:cs="Times New Roman"/>
          <w:sz w:val="20"/>
          <w:szCs w:val="20"/>
        </w:rPr>
        <w:t>***</w:t>
      </w:r>
      <w:r w:rsidR="0007543B">
        <w:rPr>
          <w:rFonts w:ascii="Times New Roman" w:hAnsi="Times New Roman" w:cs="Times New Roman"/>
          <w:sz w:val="20"/>
          <w:szCs w:val="20"/>
        </w:rPr>
        <w:t xml:space="preserve">   -   </w:t>
      </w:r>
      <w:r w:rsidRPr="00A902E1">
        <w:rPr>
          <w:rFonts w:ascii="Times New Roman" w:hAnsi="Times New Roman" w:cs="Times New Roman"/>
          <w:sz w:val="20"/>
          <w:szCs w:val="20"/>
        </w:rPr>
        <w:t>wyjaśnienie Zamawiającego dot. pkt. 3</w:t>
      </w:r>
    </w:p>
    <w:p w:rsidR="00A902E1" w:rsidRPr="00A902E1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E1">
        <w:rPr>
          <w:rFonts w:ascii="Times New Roman" w:hAnsi="Times New Roman" w:cs="Times New Roman"/>
          <w:sz w:val="20"/>
          <w:szCs w:val="20"/>
        </w:rPr>
        <w:t>****</w:t>
      </w:r>
      <w:r w:rsidR="0007543B">
        <w:rPr>
          <w:rFonts w:ascii="Times New Roman" w:hAnsi="Times New Roman" w:cs="Times New Roman"/>
          <w:sz w:val="20"/>
          <w:szCs w:val="20"/>
        </w:rPr>
        <w:t xml:space="preserve">   -</w:t>
      </w:r>
      <w:r w:rsidRPr="00A902E1">
        <w:rPr>
          <w:rFonts w:ascii="Times New Roman" w:hAnsi="Times New Roman" w:cs="Times New Roman"/>
          <w:sz w:val="20"/>
          <w:szCs w:val="20"/>
        </w:rPr>
        <w:t xml:space="preserve"> nieodpowiednie skreślić</w:t>
      </w:r>
    </w:p>
    <w:p w:rsidR="00A902E1" w:rsidRPr="00A902E1" w:rsidRDefault="00A902E1" w:rsidP="00C77DA9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A902E1">
        <w:rPr>
          <w:rFonts w:ascii="Times New Roman" w:hAnsi="Times New Roman" w:cs="Times New Roman"/>
          <w:sz w:val="20"/>
          <w:szCs w:val="20"/>
        </w:rPr>
        <w:t>*****</w:t>
      </w:r>
      <w:r w:rsidR="0007543B">
        <w:rPr>
          <w:rFonts w:ascii="Times New Roman" w:hAnsi="Times New Roman" w:cs="Times New Roman"/>
          <w:sz w:val="20"/>
          <w:szCs w:val="20"/>
        </w:rPr>
        <w:t xml:space="preserve"> - </w:t>
      </w:r>
      <w:r w:rsidRPr="00A902E1">
        <w:rPr>
          <w:rFonts w:ascii="Times New Roman" w:hAnsi="Times New Roman" w:cs="Times New Roman"/>
          <w:sz w:val="20"/>
          <w:szCs w:val="20"/>
        </w:rPr>
        <w:t>dołączone odpisy lub kopie dokumentów muszą być złożone zgodnie z wymogami opisanymi w SIWZ</w:t>
      </w:r>
    </w:p>
    <w:p w:rsidR="005B7E96" w:rsidRPr="00A902E1" w:rsidRDefault="005B7E96" w:rsidP="00A902E1">
      <w:pPr>
        <w:rPr>
          <w:rFonts w:ascii="Times New Roman" w:hAnsi="Times New Roman" w:cs="Times New Roman"/>
        </w:rPr>
      </w:pPr>
    </w:p>
    <w:sectPr w:rsidR="005B7E96" w:rsidRPr="00A90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2268" w:left="1417" w:header="709" w:footer="16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4F" w:rsidRDefault="0088124F">
      <w:pPr>
        <w:spacing w:after="0" w:line="240" w:lineRule="auto"/>
      </w:pPr>
      <w:r>
        <w:separator/>
      </w:r>
    </w:p>
  </w:endnote>
  <w:endnote w:type="continuationSeparator" w:id="0">
    <w:p w:rsidR="0088124F" w:rsidRDefault="0088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81" w:rsidRDefault="00306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D4" w:rsidRDefault="005B77D4">
    <w:pPr>
      <w:pStyle w:val="Stopka"/>
      <w:jc w:val="center"/>
    </w:pPr>
    <w:r>
      <w:rPr>
        <w:noProof/>
        <w:lang w:eastAsia="pl-PL"/>
      </w:rPr>
      <w:drawing>
        <wp:anchor distT="0" distB="0" distL="114300" distR="123190" simplePos="0" relativeHeight="24" behindDoc="0" locked="0" layoutInCell="1" allowOverlap="1" wp14:anchorId="7D263ABE" wp14:editId="3EA886F5">
          <wp:simplePos x="0" y="0"/>
          <wp:positionH relativeFrom="column">
            <wp:posOffset>5080</wp:posOffset>
          </wp:positionH>
          <wp:positionV relativeFrom="page">
            <wp:posOffset>9324975</wp:posOffset>
          </wp:positionV>
          <wp:extent cx="5763260" cy="561975"/>
          <wp:effectExtent l="0" t="0" r="8890" b="9525"/>
          <wp:wrapTight wrapText="bothSides">
            <wp:wrapPolygon edited="0">
              <wp:start x="0" y="0"/>
              <wp:lineTo x="0" y="21234"/>
              <wp:lineTo x="21562" y="21234"/>
              <wp:lineTo x="215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2395" simplePos="0" relativeHeight="47" behindDoc="1" locked="0" layoutInCell="1" allowOverlap="1" wp14:anchorId="624E2943" wp14:editId="6B91DB62">
              <wp:simplePos x="0" y="0"/>
              <wp:positionH relativeFrom="column">
                <wp:posOffset>109855</wp:posOffset>
              </wp:positionH>
              <wp:positionV relativeFrom="paragraph">
                <wp:posOffset>-374015</wp:posOffset>
              </wp:positionV>
              <wp:extent cx="5718175" cy="2540"/>
              <wp:effectExtent l="0" t="0" r="17780" b="19050"/>
              <wp:wrapTight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ight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20" cy="1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E02732" id="Łącznik prostoliniowy 3" o:spid="_x0000_s1026" style="position:absolute;z-index:-50331643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8.65pt,-29.45pt" to="458.9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" strokecolor="#7f7f7f [1612]">
              <w10:wrap type="tight"/>
            </v:line>
          </w:pict>
        </mc:Fallback>
      </mc:AlternateContent>
    </w:r>
    <w:r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>
      <w:rPr>
        <w:color w:val="4D4D4D"/>
        <w:sz w:val="18"/>
        <w:szCs w:val="18"/>
      </w:rPr>
      <w:br/>
      <w:t xml:space="preserve">umowa o dofinansowanie nr </w:t>
    </w:r>
    <w:r>
      <w:rPr>
        <w:color w:val="000000" w:themeColor="text1"/>
        <w:sz w:val="18"/>
        <w:szCs w:val="18"/>
      </w:rPr>
      <w:t>POIS.01.03.01-00-0057/16-00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81" w:rsidRDefault="00306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4F" w:rsidRDefault="0088124F">
      <w:pPr>
        <w:spacing w:after="0" w:line="240" w:lineRule="auto"/>
      </w:pPr>
      <w:r>
        <w:separator/>
      </w:r>
    </w:p>
  </w:footnote>
  <w:footnote w:type="continuationSeparator" w:id="0">
    <w:p w:rsidR="0088124F" w:rsidRDefault="0088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81" w:rsidRDefault="00306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41409"/>
      <w:docPartObj>
        <w:docPartGallery w:val="Page Numbers (Top of Page)"/>
        <w:docPartUnique/>
      </w:docPartObj>
    </w:sdtPr>
    <w:sdtEndPr/>
    <w:sdtContent>
      <w:p w:rsidR="005B77D4" w:rsidRDefault="005B77D4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4BD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81" w:rsidRDefault="0030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B28C78C"/>
    <w:name w:val="WW8Num4"/>
    <w:lvl w:ilvl="0">
      <w:start w:val="1"/>
      <w:numFmt w:val="lowerLetter"/>
      <w:pStyle w:val="Listapunktowana2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1" w15:restartNumberingAfterBreak="0">
    <w:nsid w:val="02B32AFD"/>
    <w:multiLevelType w:val="hybridMultilevel"/>
    <w:tmpl w:val="C256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B0"/>
    <w:multiLevelType w:val="multilevel"/>
    <w:tmpl w:val="74C058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374B5"/>
    <w:multiLevelType w:val="hybridMultilevel"/>
    <w:tmpl w:val="044EA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D8A"/>
    <w:multiLevelType w:val="multilevel"/>
    <w:tmpl w:val="20E44C48"/>
    <w:lvl w:ilvl="0">
      <w:start w:val="1"/>
      <w:numFmt w:val="bullet"/>
      <w:lvlText w:val=""/>
      <w:lvlJc w:val="left"/>
      <w:pPr>
        <w:ind w:left="10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CE6F5F"/>
    <w:multiLevelType w:val="multilevel"/>
    <w:tmpl w:val="9F98F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2A4"/>
    <w:multiLevelType w:val="multilevel"/>
    <w:tmpl w:val="178843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2032"/>
    <w:multiLevelType w:val="hybridMultilevel"/>
    <w:tmpl w:val="ABC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7E7"/>
    <w:multiLevelType w:val="multilevel"/>
    <w:tmpl w:val="0BF0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A7234"/>
    <w:multiLevelType w:val="multilevel"/>
    <w:tmpl w:val="7310C1E0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F8075A"/>
    <w:multiLevelType w:val="multilevel"/>
    <w:tmpl w:val="2AFC6572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018FB"/>
    <w:multiLevelType w:val="hybridMultilevel"/>
    <w:tmpl w:val="A3207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0343"/>
    <w:multiLevelType w:val="hybridMultilevel"/>
    <w:tmpl w:val="D818B17E"/>
    <w:lvl w:ilvl="0" w:tplc="C09EE19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0346569"/>
    <w:multiLevelType w:val="hybridMultilevel"/>
    <w:tmpl w:val="A3207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82C5E"/>
    <w:multiLevelType w:val="multilevel"/>
    <w:tmpl w:val="3FAAB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B1FBE"/>
    <w:multiLevelType w:val="hybridMultilevel"/>
    <w:tmpl w:val="1C789AC2"/>
    <w:lvl w:ilvl="0" w:tplc="48D450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237D1"/>
    <w:multiLevelType w:val="multilevel"/>
    <w:tmpl w:val="F7E4B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20BC8"/>
    <w:multiLevelType w:val="multilevel"/>
    <w:tmpl w:val="43206D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74BE675B"/>
    <w:multiLevelType w:val="multilevel"/>
    <w:tmpl w:val="D8A862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69BC"/>
    <w:multiLevelType w:val="multilevel"/>
    <w:tmpl w:val="43B834C0"/>
    <w:lvl w:ilvl="0">
      <w:start w:val="1"/>
      <w:numFmt w:val="bullet"/>
      <w:lvlText w:val=""/>
      <w:lvlJc w:val="left"/>
      <w:pPr>
        <w:ind w:left="777" w:hanging="41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8F050DB"/>
    <w:multiLevelType w:val="multilevel"/>
    <w:tmpl w:val="596E5E0A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FF6235"/>
    <w:multiLevelType w:val="multilevel"/>
    <w:tmpl w:val="CE0064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22"/>
  </w:num>
  <w:num w:numId="11">
    <w:abstractNumId w:val="9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3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6"/>
    <w:rsid w:val="00006AA0"/>
    <w:rsid w:val="00007EA0"/>
    <w:rsid w:val="00015B0B"/>
    <w:rsid w:val="0001706B"/>
    <w:rsid w:val="0001712F"/>
    <w:rsid w:val="00027068"/>
    <w:rsid w:val="000326D9"/>
    <w:rsid w:val="00032EEE"/>
    <w:rsid w:val="000352F6"/>
    <w:rsid w:val="00041458"/>
    <w:rsid w:val="0004244F"/>
    <w:rsid w:val="0005503B"/>
    <w:rsid w:val="0006043B"/>
    <w:rsid w:val="00074BD4"/>
    <w:rsid w:val="0007543B"/>
    <w:rsid w:val="00082825"/>
    <w:rsid w:val="00091631"/>
    <w:rsid w:val="00094F57"/>
    <w:rsid w:val="000A0476"/>
    <w:rsid w:val="000A5B16"/>
    <w:rsid w:val="000A6A79"/>
    <w:rsid w:val="000B02E9"/>
    <w:rsid w:val="000B6656"/>
    <w:rsid w:val="000C5E6C"/>
    <w:rsid w:val="000F2A31"/>
    <w:rsid w:val="000F3643"/>
    <w:rsid w:val="000F79A2"/>
    <w:rsid w:val="001050E5"/>
    <w:rsid w:val="00120F67"/>
    <w:rsid w:val="001262AC"/>
    <w:rsid w:val="00133102"/>
    <w:rsid w:val="00135555"/>
    <w:rsid w:val="001450BF"/>
    <w:rsid w:val="00151F11"/>
    <w:rsid w:val="001524E3"/>
    <w:rsid w:val="001545F2"/>
    <w:rsid w:val="00176CEC"/>
    <w:rsid w:val="00193380"/>
    <w:rsid w:val="00194103"/>
    <w:rsid w:val="00195E94"/>
    <w:rsid w:val="001A0084"/>
    <w:rsid w:val="001A6027"/>
    <w:rsid w:val="001A6C82"/>
    <w:rsid w:val="001A74B6"/>
    <w:rsid w:val="001B6802"/>
    <w:rsid w:val="001B7969"/>
    <w:rsid w:val="001C11A4"/>
    <w:rsid w:val="001E63D0"/>
    <w:rsid w:val="00205B29"/>
    <w:rsid w:val="002105F2"/>
    <w:rsid w:val="00214E0A"/>
    <w:rsid w:val="002206FB"/>
    <w:rsid w:val="00227A95"/>
    <w:rsid w:val="00227A97"/>
    <w:rsid w:val="00240011"/>
    <w:rsid w:val="00247B69"/>
    <w:rsid w:val="00254891"/>
    <w:rsid w:val="0025535C"/>
    <w:rsid w:val="00262535"/>
    <w:rsid w:val="002658DE"/>
    <w:rsid w:val="002750D0"/>
    <w:rsid w:val="002824FA"/>
    <w:rsid w:val="00285EB4"/>
    <w:rsid w:val="002955F8"/>
    <w:rsid w:val="002A450D"/>
    <w:rsid w:val="002A5F63"/>
    <w:rsid w:val="002B10CD"/>
    <w:rsid w:val="002B57DD"/>
    <w:rsid w:val="002C3106"/>
    <w:rsid w:val="002C3855"/>
    <w:rsid w:val="002D19E4"/>
    <w:rsid w:val="002D4481"/>
    <w:rsid w:val="002E1562"/>
    <w:rsid w:val="002E35F4"/>
    <w:rsid w:val="002E7ED0"/>
    <w:rsid w:val="00300E78"/>
    <w:rsid w:val="003026D9"/>
    <w:rsid w:val="003035C8"/>
    <w:rsid w:val="00304054"/>
    <w:rsid w:val="00306B81"/>
    <w:rsid w:val="00314E5B"/>
    <w:rsid w:val="00322F8D"/>
    <w:rsid w:val="00335259"/>
    <w:rsid w:val="00346BC0"/>
    <w:rsid w:val="00351446"/>
    <w:rsid w:val="00356202"/>
    <w:rsid w:val="00362355"/>
    <w:rsid w:val="003813B1"/>
    <w:rsid w:val="00391E0B"/>
    <w:rsid w:val="003933A1"/>
    <w:rsid w:val="00395927"/>
    <w:rsid w:val="003B64A3"/>
    <w:rsid w:val="003C2EA6"/>
    <w:rsid w:val="003C324C"/>
    <w:rsid w:val="003D7A32"/>
    <w:rsid w:val="003E2D7C"/>
    <w:rsid w:val="003F0C47"/>
    <w:rsid w:val="003F2560"/>
    <w:rsid w:val="003F32EC"/>
    <w:rsid w:val="0041434C"/>
    <w:rsid w:val="004222C2"/>
    <w:rsid w:val="0042437B"/>
    <w:rsid w:val="00425278"/>
    <w:rsid w:val="004303C5"/>
    <w:rsid w:val="00441031"/>
    <w:rsid w:val="00447518"/>
    <w:rsid w:val="00451F89"/>
    <w:rsid w:val="0045312E"/>
    <w:rsid w:val="00453878"/>
    <w:rsid w:val="00461FA8"/>
    <w:rsid w:val="0047290A"/>
    <w:rsid w:val="00475B55"/>
    <w:rsid w:val="0048050E"/>
    <w:rsid w:val="004812B3"/>
    <w:rsid w:val="004813ED"/>
    <w:rsid w:val="00482C86"/>
    <w:rsid w:val="004841A3"/>
    <w:rsid w:val="00495439"/>
    <w:rsid w:val="004B21B0"/>
    <w:rsid w:val="004B4BC3"/>
    <w:rsid w:val="004D68C8"/>
    <w:rsid w:val="004E1D46"/>
    <w:rsid w:val="004E5243"/>
    <w:rsid w:val="004F19D9"/>
    <w:rsid w:val="004F2D9B"/>
    <w:rsid w:val="004F35D0"/>
    <w:rsid w:val="004F4B6D"/>
    <w:rsid w:val="0050038F"/>
    <w:rsid w:val="005100E6"/>
    <w:rsid w:val="00510FB0"/>
    <w:rsid w:val="0051322B"/>
    <w:rsid w:val="00517061"/>
    <w:rsid w:val="00521D36"/>
    <w:rsid w:val="005254C1"/>
    <w:rsid w:val="005276A6"/>
    <w:rsid w:val="0053642A"/>
    <w:rsid w:val="0054459C"/>
    <w:rsid w:val="00551C63"/>
    <w:rsid w:val="00552B41"/>
    <w:rsid w:val="00554C83"/>
    <w:rsid w:val="00563958"/>
    <w:rsid w:val="005741DF"/>
    <w:rsid w:val="00574723"/>
    <w:rsid w:val="00580500"/>
    <w:rsid w:val="00591339"/>
    <w:rsid w:val="005913B7"/>
    <w:rsid w:val="005962E8"/>
    <w:rsid w:val="005A7CBB"/>
    <w:rsid w:val="005B77D4"/>
    <w:rsid w:val="005B7E96"/>
    <w:rsid w:val="005C31A8"/>
    <w:rsid w:val="005C4005"/>
    <w:rsid w:val="005C5298"/>
    <w:rsid w:val="005D4124"/>
    <w:rsid w:val="005D421C"/>
    <w:rsid w:val="005F50F1"/>
    <w:rsid w:val="00600507"/>
    <w:rsid w:val="00607255"/>
    <w:rsid w:val="0062222C"/>
    <w:rsid w:val="006224AD"/>
    <w:rsid w:val="00630703"/>
    <w:rsid w:val="00642D89"/>
    <w:rsid w:val="00646811"/>
    <w:rsid w:val="00654FB3"/>
    <w:rsid w:val="00657CAF"/>
    <w:rsid w:val="00661803"/>
    <w:rsid w:val="00671C53"/>
    <w:rsid w:val="006746EA"/>
    <w:rsid w:val="00687F4C"/>
    <w:rsid w:val="006925C2"/>
    <w:rsid w:val="006A29B3"/>
    <w:rsid w:val="006B243F"/>
    <w:rsid w:val="006B2D20"/>
    <w:rsid w:val="006B4305"/>
    <w:rsid w:val="006B44BF"/>
    <w:rsid w:val="006B5997"/>
    <w:rsid w:val="006C16E4"/>
    <w:rsid w:val="006C47E3"/>
    <w:rsid w:val="006D1D64"/>
    <w:rsid w:val="006D2B86"/>
    <w:rsid w:val="006D47AE"/>
    <w:rsid w:val="006D6287"/>
    <w:rsid w:val="006D6B61"/>
    <w:rsid w:val="006F23C6"/>
    <w:rsid w:val="00702E30"/>
    <w:rsid w:val="00720651"/>
    <w:rsid w:val="00726FBE"/>
    <w:rsid w:val="00730DC1"/>
    <w:rsid w:val="0074365C"/>
    <w:rsid w:val="00746596"/>
    <w:rsid w:val="0075240B"/>
    <w:rsid w:val="00762EB7"/>
    <w:rsid w:val="007705BB"/>
    <w:rsid w:val="0077467A"/>
    <w:rsid w:val="0078707A"/>
    <w:rsid w:val="00796AB5"/>
    <w:rsid w:val="007976C0"/>
    <w:rsid w:val="007C3610"/>
    <w:rsid w:val="007C61BE"/>
    <w:rsid w:val="007C6954"/>
    <w:rsid w:val="007E06EA"/>
    <w:rsid w:val="007E1B91"/>
    <w:rsid w:val="007E37B1"/>
    <w:rsid w:val="007F0EDE"/>
    <w:rsid w:val="007F2BF6"/>
    <w:rsid w:val="007F3644"/>
    <w:rsid w:val="007F4513"/>
    <w:rsid w:val="007F4863"/>
    <w:rsid w:val="007F49D9"/>
    <w:rsid w:val="007F5DD1"/>
    <w:rsid w:val="00800332"/>
    <w:rsid w:val="00816565"/>
    <w:rsid w:val="00831E87"/>
    <w:rsid w:val="00832DC1"/>
    <w:rsid w:val="00840502"/>
    <w:rsid w:val="00842446"/>
    <w:rsid w:val="00842BD4"/>
    <w:rsid w:val="008564B0"/>
    <w:rsid w:val="00856D94"/>
    <w:rsid w:val="0086059F"/>
    <w:rsid w:val="008761FD"/>
    <w:rsid w:val="00876AB7"/>
    <w:rsid w:val="0088124F"/>
    <w:rsid w:val="00881FFA"/>
    <w:rsid w:val="008A3CB1"/>
    <w:rsid w:val="008A66C8"/>
    <w:rsid w:val="008B0CAC"/>
    <w:rsid w:val="008C2E5B"/>
    <w:rsid w:val="008D0280"/>
    <w:rsid w:val="008F6244"/>
    <w:rsid w:val="00903B42"/>
    <w:rsid w:val="0091118E"/>
    <w:rsid w:val="00936CA3"/>
    <w:rsid w:val="00941F31"/>
    <w:rsid w:val="00942E03"/>
    <w:rsid w:val="00945AAB"/>
    <w:rsid w:val="00946803"/>
    <w:rsid w:val="0095597D"/>
    <w:rsid w:val="00967434"/>
    <w:rsid w:val="009727C9"/>
    <w:rsid w:val="00976D37"/>
    <w:rsid w:val="00992154"/>
    <w:rsid w:val="009A15DB"/>
    <w:rsid w:val="009A3F0F"/>
    <w:rsid w:val="009B090D"/>
    <w:rsid w:val="009B152A"/>
    <w:rsid w:val="009B1D8B"/>
    <w:rsid w:val="009B66E3"/>
    <w:rsid w:val="009C2E8F"/>
    <w:rsid w:val="009E6C98"/>
    <w:rsid w:val="009E711A"/>
    <w:rsid w:val="00A16F97"/>
    <w:rsid w:val="00A20D3A"/>
    <w:rsid w:val="00A2127F"/>
    <w:rsid w:val="00A229AE"/>
    <w:rsid w:val="00A22CB5"/>
    <w:rsid w:val="00A241F4"/>
    <w:rsid w:val="00A24850"/>
    <w:rsid w:val="00A52E62"/>
    <w:rsid w:val="00A52E9F"/>
    <w:rsid w:val="00A56551"/>
    <w:rsid w:val="00A5660B"/>
    <w:rsid w:val="00A57EDF"/>
    <w:rsid w:val="00A75457"/>
    <w:rsid w:val="00A766AF"/>
    <w:rsid w:val="00A76E01"/>
    <w:rsid w:val="00A76E57"/>
    <w:rsid w:val="00A902E1"/>
    <w:rsid w:val="00A923D4"/>
    <w:rsid w:val="00A92BEF"/>
    <w:rsid w:val="00A93512"/>
    <w:rsid w:val="00AB26B9"/>
    <w:rsid w:val="00AB3E1C"/>
    <w:rsid w:val="00AC6C0F"/>
    <w:rsid w:val="00AC761F"/>
    <w:rsid w:val="00AC7F74"/>
    <w:rsid w:val="00AD16A8"/>
    <w:rsid w:val="00AD1C64"/>
    <w:rsid w:val="00AF6666"/>
    <w:rsid w:val="00B034DC"/>
    <w:rsid w:val="00B035BC"/>
    <w:rsid w:val="00B15565"/>
    <w:rsid w:val="00B25552"/>
    <w:rsid w:val="00B26D98"/>
    <w:rsid w:val="00B4653F"/>
    <w:rsid w:val="00B51153"/>
    <w:rsid w:val="00B627AC"/>
    <w:rsid w:val="00B6629E"/>
    <w:rsid w:val="00B72296"/>
    <w:rsid w:val="00B739C1"/>
    <w:rsid w:val="00B764F9"/>
    <w:rsid w:val="00B81D2B"/>
    <w:rsid w:val="00B95C45"/>
    <w:rsid w:val="00BA354C"/>
    <w:rsid w:val="00BA5DD1"/>
    <w:rsid w:val="00BB1D4B"/>
    <w:rsid w:val="00BB4267"/>
    <w:rsid w:val="00BC1C91"/>
    <w:rsid w:val="00BC4179"/>
    <w:rsid w:val="00BD21C1"/>
    <w:rsid w:val="00BF171C"/>
    <w:rsid w:val="00BF61E1"/>
    <w:rsid w:val="00C1111C"/>
    <w:rsid w:val="00C14500"/>
    <w:rsid w:val="00C30CBE"/>
    <w:rsid w:val="00C358EB"/>
    <w:rsid w:val="00C35EBE"/>
    <w:rsid w:val="00C37509"/>
    <w:rsid w:val="00C573AE"/>
    <w:rsid w:val="00C64C66"/>
    <w:rsid w:val="00C77DA9"/>
    <w:rsid w:val="00C81F9C"/>
    <w:rsid w:val="00C8510D"/>
    <w:rsid w:val="00C93269"/>
    <w:rsid w:val="00C9434B"/>
    <w:rsid w:val="00C963AE"/>
    <w:rsid w:val="00CB32F3"/>
    <w:rsid w:val="00CD2463"/>
    <w:rsid w:val="00CD3A54"/>
    <w:rsid w:val="00CD4977"/>
    <w:rsid w:val="00CE0F8B"/>
    <w:rsid w:val="00D04D71"/>
    <w:rsid w:val="00D202EA"/>
    <w:rsid w:val="00D2582B"/>
    <w:rsid w:val="00D3518C"/>
    <w:rsid w:val="00D4389B"/>
    <w:rsid w:val="00D6126B"/>
    <w:rsid w:val="00D65B2E"/>
    <w:rsid w:val="00D66AFB"/>
    <w:rsid w:val="00D71DCB"/>
    <w:rsid w:val="00D816B6"/>
    <w:rsid w:val="00D93A7E"/>
    <w:rsid w:val="00DA11A8"/>
    <w:rsid w:val="00DA6EA7"/>
    <w:rsid w:val="00DB39E4"/>
    <w:rsid w:val="00DB4C70"/>
    <w:rsid w:val="00DC27E9"/>
    <w:rsid w:val="00DD37FD"/>
    <w:rsid w:val="00DD7692"/>
    <w:rsid w:val="00DE10A9"/>
    <w:rsid w:val="00DE5912"/>
    <w:rsid w:val="00DF446D"/>
    <w:rsid w:val="00E01742"/>
    <w:rsid w:val="00E05BFD"/>
    <w:rsid w:val="00E061CA"/>
    <w:rsid w:val="00E14A9F"/>
    <w:rsid w:val="00E2332F"/>
    <w:rsid w:val="00E262EE"/>
    <w:rsid w:val="00E2750B"/>
    <w:rsid w:val="00E3393C"/>
    <w:rsid w:val="00E37EF4"/>
    <w:rsid w:val="00E50165"/>
    <w:rsid w:val="00E50E83"/>
    <w:rsid w:val="00E53307"/>
    <w:rsid w:val="00E6090A"/>
    <w:rsid w:val="00E61526"/>
    <w:rsid w:val="00E62E66"/>
    <w:rsid w:val="00E63225"/>
    <w:rsid w:val="00E82090"/>
    <w:rsid w:val="00E86991"/>
    <w:rsid w:val="00E87415"/>
    <w:rsid w:val="00E90972"/>
    <w:rsid w:val="00E9276B"/>
    <w:rsid w:val="00E935BC"/>
    <w:rsid w:val="00EA1104"/>
    <w:rsid w:val="00EB4724"/>
    <w:rsid w:val="00EB4C44"/>
    <w:rsid w:val="00EB66D8"/>
    <w:rsid w:val="00EC257B"/>
    <w:rsid w:val="00ED4B7C"/>
    <w:rsid w:val="00ED6ED7"/>
    <w:rsid w:val="00EE107A"/>
    <w:rsid w:val="00EE2B61"/>
    <w:rsid w:val="00EF340B"/>
    <w:rsid w:val="00EF357B"/>
    <w:rsid w:val="00EF5C92"/>
    <w:rsid w:val="00F0082C"/>
    <w:rsid w:val="00F13B17"/>
    <w:rsid w:val="00F15721"/>
    <w:rsid w:val="00F21177"/>
    <w:rsid w:val="00F21F5C"/>
    <w:rsid w:val="00F245A8"/>
    <w:rsid w:val="00F36163"/>
    <w:rsid w:val="00F371E6"/>
    <w:rsid w:val="00F4614C"/>
    <w:rsid w:val="00F46DD7"/>
    <w:rsid w:val="00F504DD"/>
    <w:rsid w:val="00F562DA"/>
    <w:rsid w:val="00F662E8"/>
    <w:rsid w:val="00F7540D"/>
    <w:rsid w:val="00F9018C"/>
    <w:rsid w:val="00F917C3"/>
    <w:rsid w:val="00F9326A"/>
    <w:rsid w:val="00FA1C7D"/>
    <w:rsid w:val="00FA4A41"/>
    <w:rsid w:val="00FC06CE"/>
    <w:rsid w:val="00FE6589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F5F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ormalny"/>
    <w:link w:val="Nagwek3Znak"/>
    <w:qFormat/>
    <w:rsid w:val="00AA0132"/>
    <w:pPr>
      <w:keepNext/>
      <w:suppressAutoHyphens/>
      <w:spacing w:before="240" w:after="60" w:line="32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25DA"/>
  </w:style>
  <w:style w:type="character" w:customStyle="1" w:styleId="StopkaZnak">
    <w:name w:val="Stopka Znak"/>
    <w:basedOn w:val="Domylnaczcionkaakapitu"/>
    <w:link w:val="Stopka"/>
    <w:uiPriority w:val="99"/>
    <w:qFormat/>
    <w:rsid w:val="00B625D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25D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B503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DB503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3Znak">
    <w:name w:val="Nagłówek 3 Znak"/>
    <w:basedOn w:val="Domylnaczcionkaakapitu"/>
    <w:link w:val="Nagwek3"/>
    <w:qFormat/>
    <w:rsid w:val="00AA0132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A0132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A013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A0132"/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semiHidden/>
    <w:qFormat/>
    <w:rsid w:val="00AA0132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AA0132"/>
    <w:rPr>
      <w:rFonts w:ascii="Courier New" w:eastAsia="Times New Roman" w:hAnsi="Courier New" w:cs="Courier New"/>
      <w:szCs w:val="20"/>
      <w:lang w:eastAsia="pl-PL"/>
    </w:rPr>
  </w:style>
  <w:style w:type="character" w:styleId="UyteHipercze">
    <w:name w:val="FollowedHyperlink"/>
    <w:qFormat/>
    <w:rsid w:val="00AA0132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AA0132"/>
    <w:rPr>
      <w:rFonts w:ascii="Times New Roman" w:eastAsia="Times New Roman" w:hAnsi="Times New Roman" w:cs="Times New Roman"/>
      <w:szCs w:val="20"/>
    </w:rPr>
  </w:style>
  <w:style w:type="character" w:styleId="Odwoanieprzypisukocowego">
    <w:name w:val="endnote reference"/>
    <w:semiHidden/>
    <w:qFormat/>
    <w:rsid w:val="00AA0132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AA01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0132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0132"/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customStyle="1" w:styleId="TekstkomentarzaZnak1">
    <w:name w:val="Tekst komentarza Znak1"/>
    <w:uiPriority w:val="99"/>
    <w:semiHidden/>
    <w:qFormat/>
    <w:rsid w:val="00AA0132"/>
    <w:rPr>
      <w:rFonts w:ascii="Calibri" w:eastAsia="Calibri" w:hAnsi="Calibri" w:cs="Calibri"/>
      <w:lang w:eastAsia="zh-CN"/>
    </w:rPr>
  </w:style>
  <w:style w:type="character" w:customStyle="1" w:styleId="textnode2">
    <w:name w:val="textnode2"/>
    <w:qFormat/>
    <w:rsid w:val="00AA0132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trike w:val="0"/>
      <w:dstrike w:val="0"/>
      <w:color w:val="00000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00000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i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rFonts w:eastAsia="Times New Roman" w:cs="Times New Roman"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b w:val="0"/>
      <w:color w:val="000000"/>
    </w:rPr>
  </w:style>
  <w:style w:type="character" w:customStyle="1" w:styleId="ListLabel50">
    <w:name w:val="ListLabel 50"/>
    <w:qFormat/>
    <w:rPr>
      <w:rFonts w:ascii="Times New Roman" w:hAnsi="Times New Roman"/>
      <w:b w:val="0"/>
      <w:color w:val="00000A"/>
      <w:sz w:val="24"/>
      <w:szCs w:val="24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Times New Roman" w:hAnsi="Times New Roman"/>
      <w:b/>
      <w:color w:val="000000"/>
      <w:sz w:val="24"/>
    </w:rPr>
  </w:style>
  <w:style w:type="character" w:customStyle="1" w:styleId="ListLabel63">
    <w:name w:val="ListLabel 63"/>
    <w:qFormat/>
    <w:rPr>
      <w:b w:val="0"/>
    </w:rPr>
  </w:style>
  <w:style w:type="paragraph" w:styleId="Nagwek">
    <w:name w:val="header"/>
    <w:basedOn w:val="Normalny"/>
    <w:next w:val="Tekstpodstawowy"/>
    <w:link w:val="NagwekZnak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DB5036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B5036"/>
    <w:pPr>
      <w:ind w:left="720"/>
      <w:contextualSpacing/>
    </w:pPr>
    <w:rPr>
      <w:rFonts w:cs="Times New Roman"/>
      <w:sz w:val="20"/>
      <w:szCs w:val="20"/>
      <w:lang w:eastAsia="x-none"/>
    </w:rPr>
  </w:style>
  <w:style w:type="paragraph" w:styleId="Tekstpodstawowy2">
    <w:name w:val="Body Text 2"/>
    <w:basedOn w:val="Normalny"/>
    <w:link w:val="Tekstpodstawowy2Znak"/>
    <w:qFormat/>
    <w:rsid w:val="00AA0132"/>
    <w:pPr>
      <w:suppressAutoHyphens/>
      <w:spacing w:before="24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0132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A0132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AA0132"/>
    <w:pPr>
      <w:suppressAutoHyphens/>
      <w:spacing w:before="240" w:after="120" w:line="32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11pt">
    <w:name w:val="Normalny + 11 pt"/>
    <w:basedOn w:val="Normalny"/>
    <w:qFormat/>
    <w:rsid w:val="00AA013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nakZnak1">
    <w:name w:val="Znak Znak1"/>
    <w:basedOn w:val="Normalny"/>
    <w:qFormat/>
    <w:rsid w:val="00AA01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uiPriority w:val="99"/>
    <w:qFormat/>
    <w:rsid w:val="00AA0132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AA013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AA01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0132"/>
    <w:rPr>
      <w:b/>
      <w:bCs/>
    </w:rPr>
  </w:style>
  <w:style w:type="paragraph" w:customStyle="1" w:styleId="pkt">
    <w:name w:val="pkt"/>
    <w:basedOn w:val="Normalny"/>
    <w:qFormat/>
    <w:rsid w:val="00AA0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AA0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302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2">
    <w:name w:val="Lista punktowana2"/>
    <w:basedOn w:val="Normalny"/>
    <w:rsid w:val="0006043B"/>
    <w:pPr>
      <w:numPr>
        <w:numId w:val="15"/>
      </w:numPr>
      <w:suppressAutoHyphens/>
      <w:autoSpaceDE w:val="0"/>
      <w:spacing w:after="6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FC06C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0E79-0321-4754-8D28-13FC51B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2017-06-23T15:02:00Z</dcterms:created>
  <dcterms:modified xsi:type="dcterms:W3CDTF">2017-06-23T15:02:00Z</dcterms:modified>
  <dc:language/>
</cp:coreProperties>
</file>