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5B11BC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B11BC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5B11BC">
        <w:rPr>
          <w:rFonts w:ascii="Tahoma" w:hAnsi="Tahoma" w:cs="Tahoma"/>
          <w:sz w:val="16"/>
          <w:szCs w:val="16"/>
        </w:rPr>
        <w:t>2017-06-20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B11BC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B11B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B11B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B11BC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B11BC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B11B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B11BC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B11BC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B11BC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B11BC" w:rsidRPr="005B11B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B11BC" w:rsidRPr="005B11B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B11BC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B11BC">
        <w:rPr>
          <w:rFonts w:ascii="Tahoma" w:hAnsi="Tahoma" w:cs="Tahoma"/>
          <w:b/>
          <w:sz w:val="16"/>
          <w:szCs w:val="16"/>
        </w:rPr>
        <w:t>ZP/D-05/17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B11BC" w:rsidRPr="005B11BC">
        <w:rPr>
          <w:rFonts w:ascii="Tahoma" w:hAnsi="Tahoma" w:cs="Tahoma"/>
          <w:b/>
          <w:sz w:val="16"/>
          <w:szCs w:val="16"/>
        </w:rPr>
        <w:t>ZP/D-05/17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B11BC" w:rsidRPr="005B11BC">
        <w:rPr>
          <w:rFonts w:ascii="Tahoma" w:hAnsi="Tahoma" w:cs="Tahoma"/>
          <w:b/>
          <w:color w:val="000000"/>
          <w:sz w:val="16"/>
          <w:szCs w:val="16"/>
        </w:rPr>
        <w:t>Dostawa artykułów biurowych oraz teczek aktowych i wiązanych wraz z transportem i rozładunkiem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5B11BC" w:rsidRPr="00473906" w:rsidTr="008F7611">
        <w:trPr>
          <w:cantSplit/>
          <w:trHeight w:val="3069"/>
        </w:trPr>
        <w:tc>
          <w:tcPr>
            <w:tcW w:w="9526" w:type="dxa"/>
          </w:tcPr>
          <w:p w:rsidR="005B11BC" w:rsidRDefault="005B11BC" w:rsidP="008F7611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B11BC" w:rsidRPr="00473906" w:rsidRDefault="005B11BC" w:rsidP="008F761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PAPIRUS Sp. j. M. Górecki, A. Nowicki, J. Karyś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Wodzickiego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5B11BC" w:rsidRPr="00473906" w:rsidRDefault="005B11BC" w:rsidP="008F7611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137 908.11 zł</w:t>
            </w:r>
            <w:r w:rsidR="00B617E4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5B11BC" w:rsidRPr="00473906" w:rsidRDefault="005B11BC" w:rsidP="008F7611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11BC" w:rsidRPr="00473906" w:rsidRDefault="005B11BC" w:rsidP="00B617E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65034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mieści się w możliwościach finansowych Zamawiającego. </w:t>
            </w:r>
          </w:p>
        </w:tc>
      </w:tr>
      <w:tr w:rsidR="005B11BC" w:rsidRPr="00473906" w:rsidTr="008F7611">
        <w:trPr>
          <w:cantSplit/>
          <w:trHeight w:val="3069"/>
        </w:trPr>
        <w:tc>
          <w:tcPr>
            <w:tcW w:w="9526" w:type="dxa"/>
          </w:tcPr>
          <w:p w:rsidR="005B11BC" w:rsidRDefault="005B11BC" w:rsidP="008F7611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B11BC" w:rsidRPr="00473906" w:rsidRDefault="005B11BC" w:rsidP="008F761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PAPIRUS Sp. j. M. Górecki, A. Nowicki, J. Karyś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11BC" w:rsidRPr="00473906" w:rsidRDefault="005B11BC" w:rsidP="008F761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11BC">
              <w:rPr>
                <w:rFonts w:ascii="Tahoma" w:hAnsi="Tahoma" w:cs="Tahoma"/>
                <w:b/>
                <w:sz w:val="16"/>
                <w:szCs w:val="16"/>
              </w:rPr>
              <w:t>Wodzickiego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5B11BC" w:rsidRPr="00473906" w:rsidRDefault="005B11BC" w:rsidP="008F7611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b/>
                <w:sz w:val="16"/>
                <w:szCs w:val="16"/>
              </w:rPr>
              <w:t>22 960.00 zł</w:t>
            </w:r>
            <w:r w:rsidR="00B617E4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5B11BC" w:rsidRPr="00473906" w:rsidRDefault="005B11BC" w:rsidP="008F7611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11BC" w:rsidRPr="00473906" w:rsidRDefault="005B11BC" w:rsidP="00B617E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65034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B76EC9" w:rsidRDefault="00B76EC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B76EC9" w:rsidRPr="00473906" w:rsidRDefault="00B76EC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B11BC" w:rsidRPr="00473906" w:rsidTr="008F7611">
        <w:tc>
          <w:tcPr>
            <w:tcW w:w="2277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11BC">
              <w:rPr>
                <w:rFonts w:ascii="Tahoma" w:hAnsi="Tahoma" w:cs="Tahoma"/>
                <w:sz w:val="16"/>
                <w:szCs w:val="16"/>
              </w:rPr>
              <w:t>Dostawa artykułów biurowych wraz z transportem i rozładunkiem dla jednostek organizacyjnych Politechniki Częstochowskiej</w:t>
            </w:r>
          </w:p>
        </w:tc>
        <w:tc>
          <w:tcPr>
            <w:tcW w:w="2651" w:type="dxa"/>
          </w:tcPr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PAPIRUS Sp. j. M. Górecki, A. Nowicki, J. Karyś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Wodzickiego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11BC" w:rsidRPr="005B11BC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5B11BC" w:rsidRPr="005B11BC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2 - Termin realizacji  zamówień cząstkowych  - 25.00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3 - Zwiększenie kar umownych - 15.00</w:t>
            </w:r>
          </w:p>
        </w:tc>
        <w:tc>
          <w:tcPr>
            <w:tcW w:w="1748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11BC" w:rsidRPr="00473906" w:rsidTr="008F7611">
        <w:tc>
          <w:tcPr>
            <w:tcW w:w="2277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11BC">
              <w:rPr>
                <w:rFonts w:ascii="Tahoma" w:hAnsi="Tahoma" w:cs="Tahoma"/>
                <w:sz w:val="16"/>
                <w:szCs w:val="16"/>
              </w:rPr>
              <w:t>Dostawa teczek aktowych i wiązanych wraz z transportem i rozładunkiem dla jednostek organizacyjnych Politechniki Częstochowskiej</w:t>
            </w:r>
          </w:p>
        </w:tc>
        <w:tc>
          <w:tcPr>
            <w:tcW w:w="2651" w:type="dxa"/>
          </w:tcPr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PAPIRUS Sp. j. M. Górecki, A. Nowicki, J. Karyś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Wodzickiego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11BC" w:rsidRPr="005B11BC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1 - Cena - 90.00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2 - Termin realizacji  zamówień cząstkowych  - 10.00</w:t>
            </w:r>
          </w:p>
        </w:tc>
        <w:tc>
          <w:tcPr>
            <w:tcW w:w="1748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11BC" w:rsidRPr="00473906" w:rsidTr="008F7611">
        <w:tc>
          <w:tcPr>
            <w:tcW w:w="2277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11BC">
              <w:rPr>
                <w:rFonts w:ascii="Tahoma" w:hAnsi="Tahoma" w:cs="Tahoma"/>
                <w:sz w:val="16"/>
                <w:szCs w:val="16"/>
              </w:rPr>
              <w:t>Dostawa teczek aktowych i wiązanych wraz z transportem i rozładunkiem dla jednostek organizacyjnych Politechniki Częstochowskiej</w:t>
            </w:r>
          </w:p>
        </w:tc>
        <w:tc>
          <w:tcPr>
            <w:tcW w:w="2651" w:type="dxa"/>
          </w:tcPr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B11BC">
              <w:rPr>
                <w:rFonts w:ascii="Tahoma" w:hAnsi="Tahoma" w:cs="Tahoma"/>
                <w:sz w:val="16"/>
                <w:szCs w:val="16"/>
              </w:rPr>
              <w:t>REMI-B</w:t>
            </w:r>
            <w:proofErr w:type="spellEnd"/>
            <w:r w:rsidRPr="005B11BC">
              <w:rPr>
                <w:rFonts w:ascii="Tahoma" w:hAnsi="Tahoma" w:cs="Tahoma"/>
                <w:sz w:val="16"/>
                <w:szCs w:val="16"/>
              </w:rPr>
              <w:t xml:space="preserve"> Krzysztof </w:t>
            </w:r>
            <w:proofErr w:type="spellStart"/>
            <w:r w:rsidRPr="005B11BC">
              <w:rPr>
                <w:rFonts w:ascii="Tahoma" w:hAnsi="Tahoma" w:cs="Tahoma"/>
                <w:sz w:val="16"/>
                <w:szCs w:val="16"/>
              </w:rPr>
              <w:t>Boiński</w:t>
            </w:r>
            <w:proofErr w:type="spellEnd"/>
            <w:r w:rsidRPr="005B11BC">
              <w:rPr>
                <w:rFonts w:ascii="Tahoma" w:hAnsi="Tahoma" w:cs="Tahoma"/>
                <w:sz w:val="16"/>
                <w:szCs w:val="16"/>
              </w:rPr>
              <w:t>, Adam Krokowski Spółka Jawna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Strażacka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35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43-382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11BC">
              <w:rPr>
                <w:rFonts w:ascii="Tahoma" w:hAnsi="Tahoma" w:cs="Tahoma"/>
                <w:sz w:val="16"/>
                <w:szCs w:val="16"/>
              </w:rPr>
              <w:t>Bielsko-Biała</w:t>
            </w:r>
          </w:p>
        </w:tc>
        <w:tc>
          <w:tcPr>
            <w:tcW w:w="2848" w:type="dxa"/>
          </w:tcPr>
          <w:p w:rsidR="005B11BC" w:rsidRPr="005B11BC" w:rsidRDefault="005B11BC" w:rsidP="008F7611">
            <w:pPr>
              <w:rPr>
                <w:rFonts w:ascii="Tahoma" w:hAnsi="Tahoma" w:cs="Tahoma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>2 - Termin realizacji  zamówień cząstkowych  - 0.00</w:t>
            </w:r>
          </w:p>
        </w:tc>
        <w:tc>
          <w:tcPr>
            <w:tcW w:w="1748" w:type="dxa"/>
          </w:tcPr>
          <w:p w:rsidR="005B11BC" w:rsidRPr="00473906" w:rsidRDefault="005B11BC" w:rsidP="008F761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11BC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76EC9" w:rsidRDefault="00B76EC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76EC9" w:rsidRDefault="00B76EC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Częstochowa, 20.06.2017r.</w:t>
      </w:r>
    </w:p>
    <w:sectPr w:rsidR="00B76EC9" w:rsidSect="003257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F9" w:rsidRDefault="009621F9">
      <w:r>
        <w:separator/>
      </w:r>
    </w:p>
  </w:endnote>
  <w:endnote w:type="continuationSeparator" w:id="0">
    <w:p w:rsidR="009621F9" w:rsidRDefault="00962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1BC" w:rsidRDefault="005B11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617E4">
      <w:rPr>
        <w:rStyle w:val="Numerstrony"/>
        <w:rFonts w:ascii="Tahoma" w:hAnsi="Tahoma" w:cs="Tahoma"/>
        <w:noProof/>
        <w:sz w:val="16"/>
        <w:szCs w:val="16"/>
      </w:rPr>
      <w:t>2</w: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B617E4">
      <w:rPr>
        <w:rStyle w:val="Numerstrony"/>
        <w:rFonts w:ascii="Tahoma" w:hAnsi="Tahoma" w:cs="Tahoma"/>
        <w:noProof/>
        <w:sz w:val="16"/>
        <w:szCs w:val="16"/>
      </w:rPr>
      <w:t>2</w:t>
    </w:r>
    <w:r w:rsidR="00A02C7E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1BC" w:rsidRDefault="005B1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F9" w:rsidRDefault="009621F9">
      <w:r>
        <w:separator/>
      </w:r>
    </w:p>
  </w:footnote>
  <w:footnote w:type="continuationSeparator" w:id="0">
    <w:p w:rsidR="009621F9" w:rsidRDefault="00962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1BC" w:rsidRDefault="005B11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1BC" w:rsidRDefault="005B11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1BC" w:rsidRDefault="005B11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1BC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25752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B11BC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21F9"/>
    <w:rsid w:val="00965681"/>
    <w:rsid w:val="00A02C7E"/>
    <w:rsid w:val="00A07DC2"/>
    <w:rsid w:val="00A55A7E"/>
    <w:rsid w:val="00A65034"/>
    <w:rsid w:val="00AF25E0"/>
    <w:rsid w:val="00B617E4"/>
    <w:rsid w:val="00B76EC9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5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25752"/>
    <w:rPr>
      <w:rFonts w:ascii="Arial" w:hAnsi="Arial"/>
    </w:rPr>
  </w:style>
  <w:style w:type="paragraph" w:styleId="Nagwek">
    <w:name w:val="header"/>
    <w:basedOn w:val="Normalny"/>
    <w:rsid w:val="0032575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575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5752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2017-06-20T10:07:00Z</dcterms:created>
  <dcterms:modified xsi:type="dcterms:W3CDTF">2017-06-20T10:07:00Z</dcterms:modified>
</cp:coreProperties>
</file>