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Pr="006B2CBB" w:rsidRDefault="00392574" w:rsidP="00BD2553">
      <w:pPr>
        <w:rPr>
          <w:sz w:val="20"/>
          <w:szCs w:val="20"/>
        </w:rPr>
      </w:pPr>
    </w:p>
    <w:p w:rsidR="00BD2553" w:rsidRPr="006B2CBB" w:rsidRDefault="00BD2553" w:rsidP="00BD2553">
      <w:pPr>
        <w:rPr>
          <w:sz w:val="20"/>
          <w:szCs w:val="20"/>
        </w:rPr>
      </w:pPr>
    </w:p>
    <w:p w:rsidR="006B2CBB" w:rsidRPr="006B2CBB" w:rsidRDefault="006B2CBB" w:rsidP="006B2CBB">
      <w:pPr>
        <w:jc w:val="center"/>
        <w:rPr>
          <w:sz w:val="20"/>
          <w:szCs w:val="20"/>
        </w:rPr>
      </w:pPr>
      <w:r w:rsidRPr="006B2CBB">
        <w:rPr>
          <w:sz w:val="20"/>
          <w:szCs w:val="20"/>
        </w:rPr>
        <w:t xml:space="preserve">Ogłoszenie nr 95662 - 2017 z dnia 2017-06-12 r. </w:t>
      </w:r>
    </w:p>
    <w:p w:rsidR="006B2CBB" w:rsidRPr="006B2CBB" w:rsidRDefault="006B2CBB" w:rsidP="006B2CBB">
      <w:pPr>
        <w:jc w:val="center"/>
        <w:rPr>
          <w:sz w:val="20"/>
          <w:szCs w:val="20"/>
        </w:rPr>
      </w:pPr>
      <w:r w:rsidRPr="006B2CBB">
        <w:rPr>
          <w:sz w:val="20"/>
          <w:szCs w:val="20"/>
        </w:rPr>
        <w:t xml:space="preserve">Kraków: </w:t>
      </w:r>
      <w:r w:rsidRPr="006B2CBB">
        <w:rPr>
          <w:sz w:val="20"/>
          <w:szCs w:val="20"/>
        </w:rPr>
        <w:br/>
        <w:t xml:space="preserve">OGŁOSZENIE O ZMIANIE OGŁOSZENIA 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b/>
          <w:bCs/>
          <w:sz w:val="20"/>
          <w:szCs w:val="20"/>
        </w:rPr>
        <w:t>OGŁOSZENIE DOTYCZY: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sz w:val="20"/>
          <w:szCs w:val="20"/>
        </w:rPr>
        <w:t xml:space="preserve">Ogłoszenia o zamówieniu 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sz w:val="20"/>
          <w:szCs w:val="20"/>
          <w:u w:val="single"/>
        </w:rPr>
        <w:t>INFORMACJE O ZMIENIANYM OGŁOSZENIU</w:t>
      </w:r>
    </w:p>
    <w:p w:rsidR="006B2CBB" w:rsidRPr="006B2CBB" w:rsidRDefault="006B2CBB" w:rsidP="006B2CBB">
      <w:pPr>
        <w:jc w:val="center"/>
        <w:rPr>
          <w:sz w:val="20"/>
          <w:szCs w:val="20"/>
        </w:rPr>
      </w:pPr>
      <w:r w:rsidRPr="006B2CBB">
        <w:rPr>
          <w:b/>
          <w:bCs/>
          <w:sz w:val="20"/>
          <w:szCs w:val="20"/>
        </w:rPr>
        <w:t xml:space="preserve">Numer: </w:t>
      </w:r>
      <w:r w:rsidRPr="006B2CBB">
        <w:rPr>
          <w:sz w:val="20"/>
          <w:szCs w:val="20"/>
        </w:rPr>
        <w:t>530343-N-2017</w:t>
      </w:r>
      <w:r w:rsidRPr="006B2CBB">
        <w:rPr>
          <w:sz w:val="20"/>
          <w:szCs w:val="20"/>
        </w:rPr>
        <w:br/>
      </w:r>
      <w:r w:rsidRPr="006B2CBB">
        <w:rPr>
          <w:b/>
          <w:bCs/>
          <w:sz w:val="20"/>
          <w:szCs w:val="20"/>
        </w:rPr>
        <w:t xml:space="preserve">Data: </w:t>
      </w:r>
      <w:r w:rsidRPr="006B2CBB">
        <w:rPr>
          <w:sz w:val="20"/>
          <w:szCs w:val="20"/>
        </w:rPr>
        <w:t>12/06/2017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sz w:val="20"/>
          <w:szCs w:val="20"/>
          <w:u w:val="single"/>
        </w:rPr>
        <w:t>SEKCJA I: ZAMAWIAJĄCY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sz w:val="20"/>
          <w:szCs w:val="20"/>
        </w:rPr>
        <w:t xml:space="preserve">Akademia Górniczo - Hutnicza im. Stanisława Staszica, Krajowy numer identyfikacyjny 157700000, ul. Al. Mickiewicza  30, 30-059  Kraków, woj. małopolskie, państwo Polska, tel. (12)6173595, e-mail dzp@agh.edu.pl, faks (12)6173595. </w:t>
      </w:r>
      <w:r w:rsidRPr="006B2CBB">
        <w:rPr>
          <w:sz w:val="20"/>
          <w:szCs w:val="20"/>
        </w:rPr>
        <w:br/>
        <w:t>Adres strony internetowej (</w:t>
      </w:r>
      <w:proofErr w:type="spellStart"/>
      <w:r w:rsidRPr="006B2CBB">
        <w:rPr>
          <w:sz w:val="20"/>
          <w:szCs w:val="20"/>
        </w:rPr>
        <w:t>url</w:t>
      </w:r>
      <w:proofErr w:type="spellEnd"/>
      <w:r w:rsidRPr="006B2CBB">
        <w:rPr>
          <w:sz w:val="20"/>
          <w:szCs w:val="20"/>
        </w:rPr>
        <w:t xml:space="preserve">): </w:t>
      </w:r>
      <w:r w:rsidRPr="006B2CBB">
        <w:rPr>
          <w:sz w:val="20"/>
          <w:szCs w:val="20"/>
        </w:rPr>
        <w:br/>
        <w:t xml:space="preserve">Adres profilu nabywcy: </w:t>
      </w:r>
      <w:r w:rsidRPr="006B2CBB">
        <w:rPr>
          <w:sz w:val="20"/>
          <w:szCs w:val="20"/>
        </w:rPr>
        <w:br/>
        <w:t xml:space="preserve">Adres strony internetowej, pod którym można uzyskać dostęp do narzędzi i urządzeń lub formatów plików, które nie są ogólnie dostępne: 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sz w:val="20"/>
          <w:szCs w:val="20"/>
          <w:u w:val="single"/>
        </w:rPr>
        <w:t xml:space="preserve">SEKCJA II: ZMIANY W OGŁOSZENIU 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b/>
          <w:bCs/>
          <w:sz w:val="20"/>
          <w:szCs w:val="20"/>
        </w:rPr>
        <w:t>II.2) Tekst, który należy dodać</w:t>
      </w:r>
    </w:p>
    <w:p w:rsidR="006B2CBB" w:rsidRPr="006B2CBB" w:rsidRDefault="006B2CBB" w:rsidP="006B2CBB">
      <w:pPr>
        <w:rPr>
          <w:sz w:val="20"/>
          <w:szCs w:val="20"/>
        </w:rPr>
      </w:pPr>
      <w:r w:rsidRPr="006B2CBB">
        <w:rPr>
          <w:b/>
          <w:bCs/>
          <w:sz w:val="20"/>
          <w:szCs w:val="20"/>
        </w:rPr>
        <w:t xml:space="preserve">Miejsce, w którym należy dodać tekst: </w:t>
      </w:r>
      <w:r w:rsidRPr="006B2CBB">
        <w:rPr>
          <w:sz w:val="20"/>
          <w:szCs w:val="20"/>
        </w:rPr>
        <w:br/>
      </w:r>
      <w:r w:rsidRPr="006B2CBB">
        <w:rPr>
          <w:b/>
          <w:bCs/>
          <w:sz w:val="20"/>
          <w:szCs w:val="20"/>
        </w:rPr>
        <w:t xml:space="preserve">Numer sekcji: </w:t>
      </w:r>
      <w:r w:rsidRPr="006B2CBB">
        <w:rPr>
          <w:sz w:val="20"/>
          <w:szCs w:val="20"/>
        </w:rPr>
        <w:t>IV.</w:t>
      </w:r>
      <w:r w:rsidRPr="006B2CBB">
        <w:rPr>
          <w:sz w:val="20"/>
          <w:szCs w:val="20"/>
        </w:rPr>
        <w:br/>
      </w:r>
      <w:r w:rsidRPr="006B2CBB">
        <w:rPr>
          <w:b/>
          <w:bCs/>
          <w:sz w:val="20"/>
          <w:szCs w:val="20"/>
        </w:rPr>
        <w:t xml:space="preserve">Punkt: </w:t>
      </w:r>
      <w:r w:rsidRPr="006B2CBB">
        <w:rPr>
          <w:sz w:val="20"/>
          <w:szCs w:val="20"/>
        </w:rPr>
        <w:t xml:space="preserve">6.6) </w:t>
      </w:r>
      <w:r w:rsidRPr="006B2CBB">
        <w:rPr>
          <w:sz w:val="20"/>
          <w:szCs w:val="20"/>
        </w:rPr>
        <w:br/>
      </w:r>
      <w:r w:rsidRPr="006B2CBB">
        <w:rPr>
          <w:b/>
          <w:bCs/>
          <w:sz w:val="20"/>
          <w:szCs w:val="20"/>
        </w:rPr>
        <w:t xml:space="preserve">Tekst, który należy dodać w ogłoszeniu: </w:t>
      </w:r>
      <w:r w:rsidRPr="006B2CBB">
        <w:rPr>
          <w:sz w:val="20"/>
          <w:szCs w:val="20"/>
        </w:rPr>
        <w:t xml:space="preserve">Wybrany w drodze postępowania przetargowego Wykonawca winien przed podpisaniem umowy przedłożyć Zamawiającemu: • uprawnienia wymienione w pkt V.1.3) niniejszej specyfikacji oraz aktualny wpis na listę członków właściwej izby samorządu zawodowego dla osób pełniących funkcje kierownika budowy/robót. • Plan bezpieczeństwa i ochrony zdrowia uwzględniający specyfikę obiektu budowlanego i warunki prowadzenia robót budowlanych lub oświadczenia o braku obowiązku jego sporządzenia oraz zaakceptowanie przygotowanych przez zamawiającego wytycznych do prowadzenia prac niebezpiecznych pożarowo w obiektach AGH. • Kosztorys w którym zaleca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zmiany wysokości wynagrodzenia w przypadkach określonych w umowie. Ceny jednostkowe określone w kosztorysie obowiązywać będą przez okres ważności umowy. • oświadczenie Wykonawcy o zatrudnieniu na umowę o pracę osób które będą wykonywały czynności, zgodnie z wymogiem opisanym w pkt. III ust.1 SIWZ </w:t>
      </w:r>
    </w:p>
    <w:p w:rsidR="00BD2553" w:rsidRPr="006B2CBB" w:rsidRDefault="00BD2553" w:rsidP="00BD2553">
      <w:pPr>
        <w:rPr>
          <w:sz w:val="20"/>
          <w:szCs w:val="20"/>
        </w:rPr>
      </w:pPr>
      <w:bookmarkStart w:id="0" w:name="_GoBack"/>
      <w:bookmarkEnd w:id="0"/>
    </w:p>
    <w:sectPr w:rsidR="00BD2553" w:rsidRPr="006B2CBB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99" w:rsidRDefault="00452A99">
      <w:r>
        <w:separator/>
      </w:r>
    </w:p>
  </w:endnote>
  <w:endnote w:type="continuationSeparator" w:id="0">
    <w:p w:rsidR="00452A99" w:rsidRDefault="0045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99" w:rsidRDefault="00452A99">
      <w:r>
        <w:separator/>
      </w:r>
    </w:p>
  </w:footnote>
  <w:footnote w:type="continuationSeparator" w:id="0">
    <w:p w:rsidR="00452A99" w:rsidRDefault="0045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B2C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B2CBB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A99"/>
    <w:rsid w:val="002319A6"/>
    <w:rsid w:val="00392574"/>
    <w:rsid w:val="003E2CA9"/>
    <w:rsid w:val="003F2DC3"/>
    <w:rsid w:val="00421ADF"/>
    <w:rsid w:val="00452A99"/>
    <w:rsid w:val="006B2CBB"/>
    <w:rsid w:val="007762E7"/>
    <w:rsid w:val="007A7965"/>
    <w:rsid w:val="00824E2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</dc:creator>
  <cp:keywords/>
  <dc:description/>
  <cp:lastModifiedBy>Renata Kwas</cp:lastModifiedBy>
  <cp:revision>2</cp:revision>
  <cp:lastPrinted>2005-12-07T09:00:00Z</cp:lastPrinted>
  <dcterms:created xsi:type="dcterms:W3CDTF">2017-06-12T08:50:00Z</dcterms:created>
  <dcterms:modified xsi:type="dcterms:W3CDTF">2017-06-12T08:53:00Z</dcterms:modified>
</cp:coreProperties>
</file>