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164DF0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164DF0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164DF0">
        <w:rPr>
          <w:rFonts w:ascii="Tahoma" w:hAnsi="Tahoma" w:cs="Tahoma"/>
          <w:sz w:val="16"/>
          <w:szCs w:val="16"/>
        </w:rPr>
        <w:t>2017-06-08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164DF0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164DF0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164DF0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64DF0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64DF0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164DF0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64DF0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64DF0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164DF0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0660FB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660FB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164DF0" w:rsidRPr="000660FB">
        <w:rPr>
          <w:rFonts w:ascii="Tahoma" w:hAnsi="Tahoma" w:cs="Tahoma"/>
          <w:color w:val="000000"/>
          <w:sz w:val="16"/>
          <w:szCs w:val="16"/>
        </w:rPr>
        <w:t>(34)3250236</w:t>
      </w:r>
      <w:r w:rsidRPr="000660FB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164DF0" w:rsidRPr="000660FB">
        <w:rPr>
          <w:rFonts w:ascii="Tahoma" w:hAnsi="Tahoma" w:cs="Tahoma"/>
          <w:color w:val="000000"/>
          <w:sz w:val="16"/>
          <w:szCs w:val="16"/>
        </w:rPr>
        <w:t>(34)3250415</w:t>
      </w:r>
      <w:r w:rsidRPr="000660FB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164DF0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164DF0">
        <w:rPr>
          <w:rFonts w:ascii="Tahoma" w:hAnsi="Tahoma" w:cs="Tahoma"/>
          <w:b/>
          <w:sz w:val="16"/>
          <w:szCs w:val="16"/>
        </w:rPr>
        <w:t>ZP/DK-06/17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164DF0" w:rsidRPr="00164DF0">
        <w:rPr>
          <w:rFonts w:ascii="Tahoma" w:hAnsi="Tahoma" w:cs="Tahoma"/>
          <w:b/>
          <w:sz w:val="16"/>
          <w:szCs w:val="16"/>
        </w:rPr>
        <w:t>ZP/DK-06/17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164DF0" w:rsidRPr="00164DF0">
        <w:rPr>
          <w:rFonts w:ascii="Tahoma" w:hAnsi="Tahoma" w:cs="Tahoma"/>
          <w:b/>
          <w:color w:val="000000"/>
          <w:sz w:val="16"/>
          <w:szCs w:val="16"/>
        </w:rPr>
        <w:t>Dostawa stacji roboczych dla Instytutu Matematyki oraz Instytutu Maszyn Cieplnych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0660FB" w:rsidRPr="00473906" w:rsidRDefault="000660FB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64DF0" w:rsidRPr="00473906" w:rsidTr="003C0D50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164DF0" w:rsidRDefault="00164DF0" w:rsidP="003C0D50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64DF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164DF0" w:rsidRPr="00473906" w:rsidRDefault="00164DF0" w:rsidP="003C0D5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64DF0" w:rsidRPr="00473906" w:rsidRDefault="00164DF0" w:rsidP="003C0D5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164DF0">
              <w:rPr>
                <w:rFonts w:ascii="Tahoma" w:hAnsi="Tahoma" w:cs="Tahoma"/>
                <w:b/>
                <w:sz w:val="16"/>
                <w:szCs w:val="16"/>
              </w:rPr>
              <w:t>Parser</w:t>
            </w:r>
            <w:proofErr w:type="spellEnd"/>
            <w:r w:rsidRPr="00164DF0">
              <w:rPr>
                <w:rFonts w:ascii="Tahoma" w:hAnsi="Tahoma" w:cs="Tahoma"/>
                <w:b/>
                <w:sz w:val="16"/>
                <w:szCs w:val="16"/>
              </w:rPr>
              <w:t xml:space="preserve"> Sp. z o.o.</w:t>
            </w:r>
          </w:p>
          <w:p w:rsidR="00164DF0" w:rsidRPr="00473906" w:rsidRDefault="00164DF0" w:rsidP="003C0D5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64DF0">
              <w:rPr>
                <w:rFonts w:ascii="Tahoma" w:hAnsi="Tahoma" w:cs="Tahoma"/>
                <w:b/>
                <w:sz w:val="16"/>
                <w:szCs w:val="16"/>
              </w:rPr>
              <w:t>01-181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64DF0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164DF0" w:rsidRPr="00473906" w:rsidRDefault="00164DF0" w:rsidP="003C0D5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164DF0">
              <w:rPr>
                <w:rFonts w:ascii="Tahoma" w:hAnsi="Tahoma" w:cs="Tahoma"/>
                <w:b/>
                <w:sz w:val="16"/>
                <w:szCs w:val="16"/>
              </w:rPr>
              <w:t>Szlenkierów</w:t>
            </w:r>
            <w:proofErr w:type="spellEnd"/>
            <w:r w:rsidR="000660F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64DF0">
              <w:rPr>
                <w:rFonts w:ascii="Tahoma" w:hAnsi="Tahoma" w:cs="Tahoma"/>
                <w:b/>
                <w:sz w:val="16"/>
                <w:szCs w:val="16"/>
              </w:rPr>
              <w:t>1/33</w:t>
            </w:r>
          </w:p>
          <w:p w:rsidR="00164DF0" w:rsidRPr="00473906" w:rsidRDefault="00164DF0" w:rsidP="003C0D50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64DF0">
              <w:rPr>
                <w:rFonts w:ascii="Tahoma" w:hAnsi="Tahoma" w:cs="Tahoma"/>
                <w:b/>
                <w:sz w:val="16"/>
                <w:szCs w:val="16"/>
              </w:rPr>
              <w:t>23 812.80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64DF0" w:rsidRPr="00473906" w:rsidRDefault="00164DF0" w:rsidP="003C0D50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64DF0" w:rsidRPr="00473906" w:rsidRDefault="00164DF0" w:rsidP="000660FB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0660FB">
              <w:rPr>
                <w:rFonts w:ascii="Tahoma" w:hAnsi="Tahoma" w:cs="Tahoma"/>
                <w:sz w:val="16"/>
                <w:szCs w:val="16"/>
              </w:rPr>
              <w:t>największą liczbę punktów.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  <w:tr w:rsidR="00164DF0" w:rsidRPr="00473906" w:rsidTr="003C0D50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164DF0" w:rsidRDefault="00164DF0" w:rsidP="003C0D50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64DF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164DF0" w:rsidRPr="00473906" w:rsidRDefault="00164DF0" w:rsidP="003C0D5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64DF0" w:rsidRPr="00473906" w:rsidRDefault="00164DF0" w:rsidP="003C0D5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64DF0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164DF0" w:rsidRPr="00473906" w:rsidRDefault="00164DF0" w:rsidP="003C0D5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64DF0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64DF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64DF0" w:rsidRPr="00473906" w:rsidRDefault="00164DF0" w:rsidP="003C0D5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64DF0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="000660F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64DF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64DF0" w:rsidRPr="00473906" w:rsidRDefault="00164DF0" w:rsidP="003C0D50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64DF0">
              <w:rPr>
                <w:rFonts w:ascii="Tahoma" w:hAnsi="Tahoma" w:cs="Tahoma"/>
                <w:b/>
                <w:sz w:val="16"/>
                <w:szCs w:val="16"/>
              </w:rPr>
              <w:t>7 158.60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64DF0" w:rsidRPr="00473906" w:rsidRDefault="00164DF0" w:rsidP="003C0D50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64DF0" w:rsidRPr="00473906" w:rsidRDefault="000660FB" w:rsidP="003C0D50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punktów.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660FB" w:rsidRDefault="000660F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660FB" w:rsidRPr="00473906" w:rsidRDefault="000660F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164DF0" w:rsidRPr="00473906" w:rsidTr="003C0D50">
        <w:tc>
          <w:tcPr>
            <w:tcW w:w="2277" w:type="dxa"/>
          </w:tcPr>
          <w:p w:rsidR="00164DF0" w:rsidRPr="00473906" w:rsidRDefault="00164DF0" w:rsidP="000660F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64DF0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64DF0">
              <w:rPr>
                <w:rFonts w:ascii="Tahoma" w:hAnsi="Tahoma" w:cs="Tahoma"/>
                <w:sz w:val="16"/>
                <w:szCs w:val="16"/>
              </w:rPr>
              <w:t>Dostawa 2 szt. mobilnej stacji roboczej dla Instytutu Maszyn Cieplnych</w:t>
            </w:r>
          </w:p>
        </w:tc>
        <w:tc>
          <w:tcPr>
            <w:tcW w:w="2651" w:type="dxa"/>
          </w:tcPr>
          <w:p w:rsidR="00164DF0" w:rsidRPr="00473906" w:rsidRDefault="00164DF0" w:rsidP="000660F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64DF0">
              <w:rPr>
                <w:rFonts w:ascii="Tahoma" w:hAnsi="Tahoma" w:cs="Tahoma"/>
                <w:sz w:val="16"/>
                <w:szCs w:val="16"/>
              </w:rPr>
              <w:t>Parser</w:t>
            </w:r>
            <w:proofErr w:type="spellEnd"/>
            <w:r w:rsidRPr="00164DF0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164DF0" w:rsidRPr="00473906" w:rsidRDefault="00164DF0" w:rsidP="000660F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64DF0">
              <w:rPr>
                <w:rFonts w:ascii="Tahoma" w:hAnsi="Tahoma" w:cs="Tahoma"/>
                <w:sz w:val="16"/>
                <w:szCs w:val="16"/>
              </w:rPr>
              <w:t>Szlenkierów</w:t>
            </w:r>
            <w:proofErr w:type="spellEnd"/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64DF0">
              <w:rPr>
                <w:rFonts w:ascii="Tahoma" w:hAnsi="Tahoma" w:cs="Tahoma"/>
                <w:sz w:val="16"/>
                <w:szCs w:val="16"/>
              </w:rPr>
              <w:t>1/33</w:t>
            </w:r>
          </w:p>
          <w:p w:rsidR="00164DF0" w:rsidRPr="00473906" w:rsidRDefault="00164DF0" w:rsidP="000660F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64DF0">
              <w:rPr>
                <w:rFonts w:ascii="Tahoma" w:hAnsi="Tahoma" w:cs="Tahoma"/>
                <w:sz w:val="16"/>
                <w:szCs w:val="16"/>
              </w:rPr>
              <w:t>01-181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64DF0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64DF0" w:rsidRPr="00473906" w:rsidRDefault="00164DF0" w:rsidP="000660F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64DF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164DF0" w:rsidRPr="00473906" w:rsidRDefault="00164DF0" w:rsidP="000660F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64DF0">
              <w:rPr>
                <w:rFonts w:ascii="Tahoma" w:hAnsi="Tahoma" w:cs="Tahoma"/>
                <w:sz w:val="16"/>
                <w:szCs w:val="16"/>
              </w:rPr>
              <w:t>100,00</w:t>
            </w:r>
          </w:p>
        </w:tc>
      </w:tr>
      <w:tr w:rsidR="00164DF0" w:rsidRPr="00473906" w:rsidTr="003C0D50">
        <w:tc>
          <w:tcPr>
            <w:tcW w:w="2277" w:type="dxa"/>
          </w:tcPr>
          <w:p w:rsidR="00164DF0" w:rsidRPr="00473906" w:rsidRDefault="00164DF0" w:rsidP="000660F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64DF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64DF0">
              <w:rPr>
                <w:rFonts w:ascii="Tahoma" w:hAnsi="Tahoma" w:cs="Tahoma"/>
                <w:sz w:val="16"/>
                <w:szCs w:val="16"/>
              </w:rPr>
              <w:t>Dostawa stacji roboczej 1 szt. dla Instytutu Matematyki</w:t>
            </w:r>
          </w:p>
        </w:tc>
        <w:tc>
          <w:tcPr>
            <w:tcW w:w="2651" w:type="dxa"/>
          </w:tcPr>
          <w:p w:rsidR="00164DF0" w:rsidRPr="00473906" w:rsidRDefault="00164DF0" w:rsidP="000660F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64DF0">
              <w:rPr>
                <w:rFonts w:ascii="Tahoma" w:hAnsi="Tahoma" w:cs="Tahoma"/>
                <w:sz w:val="16"/>
                <w:szCs w:val="16"/>
              </w:rPr>
              <w:t>Parser</w:t>
            </w:r>
            <w:proofErr w:type="spellEnd"/>
            <w:r w:rsidRPr="00164DF0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164DF0" w:rsidRPr="00473906" w:rsidRDefault="00164DF0" w:rsidP="000660F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64DF0">
              <w:rPr>
                <w:rFonts w:ascii="Tahoma" w:hAnsi="Tahoma" w:cs="Tahoma"/>
                <w:sz w:val="16"/>
                <w:szCs w:val="16"/>
              </w:rPr>
              <w:t>Szlenkierów</w:t>
            </w:r>
            <w:proofErr w:type="spellEnd"/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64DF0">
              <w:rPr>
                <w:rFonts w:ascii="Tahoma" w:hAnsi="Tahoma" w:cs="Tahoma"/>
                <w:sz w:val="16"/>
                <w:szCs w:val="16"/>
              </w:rPr>
              <w:t>1/33</w:t>
            </w:r>
          </w:p>
          <w:p w:rsidR="00164DF0" w:rsidRPr="00473906" w:rsidRDefault="00164DF0" w:rsidP="000660F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64DF0">
              <w:rPr>
                <w:rFonts w:ascii="Tahoma" w:hAnsi="Tahoma" w:cs="Tahoma"/>
                <w:sz w:val="16"/>
                <w:szCs w:val="16"/>
              </w:rPr>
              <w:t>01-181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64DF0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64DF0" w:rsidRPr="00473906" w:rsidRDefault="00164DF0" w:rsidP="000660F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64DF0">
              <w:rPr>
                <w:rFonts w:ascii="Tahoma" w:hAnsi="Tahoma" w:cs="Tahoma"/>
                <w:sz w:val="16"/>
                <w:szCs w:val="16"/>
              </w:rPr>
              <w:t>1 - Cena - 97.82</w:t>
            </w:r>
          </w:p>
        </w:tc>
        <w:tc>
          <w:tcPr>
            <w:tcW w:w="1748" w:type="dxa"/>
          </w:tcPr>
          <w:p w:rsidR="00164DF0" w:rsidRPr="00473906" w:rsidRDefault="00164DF0" w:rsidP="000660F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64DF0">
              <w:rPr>
                <w:rFonts w:ascii="Tahoma" w:hAnsi="Tahoma" w:cs="Tahoma"/>
                <w:sz w:val="16"/>
                <w:szCs w:val="16"/>
              </w:rPr>
              <w:t>97,82</w:t>
            </w:r>
          </w:p>
        </w:tc>
      </w:tr>
      <w:tr w:rsidR="00164DF0" w:rsidRPr="00473906" w:rsidTr="003C0D50">
        <w:tc>
          <w:tcPr>
            <w:tcW w:w="2277" w:type="dxa"/>
          </w:tcPr>
          <w:p w:rsidR="00164DF0" w:rsidRPr="00473906" w:rsidRDefault="00164DF0" w:rsidP="000660F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64DF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64DF0">
              <w:rPr>
                <w:rFonts w:ascii="Tahoma" w:hAnsi="Tahoma" w:cs="Tahoma"/>
                <w:sz w:val="16"/>
                <w:szCs w:val="16"/>
              </w:rPr>
              <w:t>Dostawa stacji roboczej 1 szt. dla Instytutu Matematyki</w:t>
            </w:r>
          </w:p>
        </w:tc>
        <w:tc>
          <w:tcPr>
            <w:tcW w:w="2651" w:type="dxa"/>
          </w:tcPr>
          <w:p w:rsidR="00164DF0" w:rsidRPr="00473906" w:rsidRDefault="00164DF0" w:rsidP="000660F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64DF0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164DF0" w:rsidRPr="00473906" w:rsidRDefault="00164DF0" w:rsidP="000660F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64DF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64DF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64DF0" w:rsidRPr="00473906" w:rsidRDefault="00164DF0" w:rsidP="000660F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64DF0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64D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64DF0" w:rsidRPr="00473906" w:rsidRDefault="00164DF0" w:rsidP="000660F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64DF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164DF0" w:rsidRPr="00473906" w:rsidRDefault="00164DF0" w:rsidP="000660F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64DF0">
              <w:rPr>
                <w:rFonts w:ascii="Tahoma" w:hAnsi="Tahoma" w:cs="Tahoma"/>
                <w:sz w:val="16"/>
                <w:szCs w:val="16"/>
              </w:rPr>
              <w:t>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660FB" w:rsidRPr="00473906" w:rsidRDefault="000660F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sectPr w:rsidR="000660F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ADD" w:rsidRDefault="00361ADD">
      <w:r>
        <w:separator/>
      </w:r>
    </w:p>
  </w:endnote>
  <w:endnote w:type="continuationSeparator" w:id="0">
    <w:p w:rsidR="00361ADD" w:rsidRDefault="00361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DF0" w:rsidRDefault="00164D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0660FB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0660FB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DF0" w:rsidRDefault="00164D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ADD" w:rsidRDefault="00361ADD">
      <w:r>
        <w:separator/>
      </w:r>
    </w:p>
  </w:footnote>
  <w:footnote w:type="continuationSeparator" w:id="0">
    <w:p w:rsidR="00361ADD" w:rsidRDefault="00361A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DF0" w:rsidRDefault="00164D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DF0" w:rsidRDefault="00164D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DF0" w:rsidRDefault="00164D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1ADD"/>
    <w:rsid w:val="000034E3"/>
    <w:rsid w:val="000660FB"/>
    <w:rsid w:val="000829DF"/>
    <w:rsid w:val="000961E4"/>
    <w:rsid w:val="000A2424"/>
    <w:rsid w:val="000A28CD"/>
    <w:rsid w:val="000E5FD3"/>
    <w:rsid w:val="00164DF0"/>
    <w:rsid w:val="001B63B0"/>
    <w:rsid w:val="002650A3"/>
    <w:rsid w:val="0029663E"/>
    <w:rsid w:val="002D2860"/>
    <w:rsid w:val="00323C23"/>
    <w:rsid w:val="00361ADD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0C3DBE8-A03A-4E0E-A33F-CFEC40123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0660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660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2017-06-08T11:42:00Z</cp:lastPrinted>
  <dcterms:created xsi:type="dcterms:W3CDTF">2017-06-08T11:42:00Z</dcterms:created>
  <dcterms:modified xsi:type="dcterms:W3CDTF">2017-06-08T11:42:00Z</dcterms:modified>
</cp:coreProperties>
</file>