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192419" w:rsidRPr="00192419">
        <w:rPr>
          <w:b/>
          <w:bCs/>
          <w:sz w:val="24"/>
        </w:rPr>
        <w:t>ZP/26/2017/12</w:t>
      </w:r>
      <w:r>
        <w:rPr>
          <w:sz w:val="24"/>
        </w:rPr>
        <w:tab/>
        <w:t xml:space="preserve"> </w:t>
      </w:r>
      <w:r w:rsidR="00192419" w:rsidRPr="00192419">
        <w:rPr>
          <w:sz w:val="24"/>
        </w:rPr>
        <w:t>Kraków</w:t>
      </w:r>
      <w:r>
        <w:rPr>
          <w:sz w:val="24"/>
        </w:rPr>
        <w:t xml:space="preserve"> dnia: </w:t>
      </w:r>
      <w:r w:rsidR="00192419" w:rsidRPr="00192419">
        <w:rPr>
          <w:sz w:val="24"/>
        </w:rPr>
        <w:t>2017-06-05</w:t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192419" w:rsidRPr="00192419">
        <w:rPr>
          <w:sz w:val="24"/>
        </w:rPr>
        <w:t>2017-06-05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</w:t>
      </w:r>
      <w:r w:rsidR="00FD265E">
        <w:rPr>
          <w:sz w:val="24"/>
        </w:rPr>
        <w:t>(</w:t>
      </w:r>
      <w:r w:rsidR="00095B30">
        <w:rPr>
          <w:sz w:val="24"/>
        </w:rPr>
        <w:t xml:space="preserve">tekst jednolity </w:t>
      </w:r>
      <w:r w:rsidR="00FD265E">
        <w:rPr>
          <w:sz w:val="24"/>
        </w:rPr>
        <w:t>Dz. U. z 20</w:t>
      </w:r>
      <w:r w:rsidR="004C557F">
        <w:rPr>
          <w:sz w:val="24"/>
        </w:rPr>
        <w:t>1</w:t>
      </w:r>
      <w:r w:rsidR="00A739DC">
        <w:rPr>
          <w:sz w:val="24"/>
        </w:rPr>
        <w:t>5</w:t>
      </w:r>
      <w:r w:rsidR="004C557F">
        <w:rPr>
          <w:sz w:val="24"/>
        </w:rPr>
        <w:t>r.</w:t>
      </w:r>
      <w:r w:rsidR="00FD265E">
        <w:rPr>
          <w:sz w:val="24"/>
        </w:rPr>
        <w:t xml:space="preserve"> poz. </w:t>
      </w:r>
      <w:r w:rsidR="00A739DC">
        <w:rPr>
          <w:sz w:val="24"/>
        </w:rPr>
        <w:t>2164</w:t>
      </w:r>
      <w:r w:rsidR="0013298D">
        <w:rPr>
          <w:sz w:val="24"/>
        </w:rPr>
        <w:t xml:space="preserve"> z </w:t>
      </w:r>
      <w:proofErr w:type="spellStart"/>
      <w:r w:rsidR="0013298D">
        <w:rPr>
          <w:sz w:val="24"/>
        </w:rPr>
        <w:t>późn</w:t>
      </w:r>
      <w:proofErr w:type="spellEnd"/>
      <w:r w:rsidR="0013298D">
        <w:rPr>
          <w:sz w:val="24"/>
        </w:rPr>
        <w:t>. zmianami</w:t>
      </w:r>
      <w:r w:rsidR="00FD265E">
        <w:rPr>
          <w:sz w:val="24"/>
        </w:rPr>
        <w:t>)</w:t>
      </w:r>
      <w:r>
        <w:t xml:space="preserve"> </w:t>
      </w:r>
      <w:r>
        <w:rPr>
          <w:sz w:val="24"/>
        </w:rPr>
        <w:t xml:space="preserve">w trybie </w:t>
      </w:r>
      <w:r w:rsidR="00192419" w:rsidRPr="00192419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192419" w:rsidRPr="00192419">
        <w:rPr>
          <w:b/>
          <w:sz w:val="24"/>
        </w:rPr>
        <w:t>Zakup i dostawa odczynników oraz materiałów zużywalnych do wykonywania badań laboratoryjnych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D51706" w:rsidRDefault="00D51706" w:rsidP="00D51706">
      <w:pPr>
        <w:pStyle w:val="Tekstpodstawowywcity3"/>
        <w:spacing w:line="240" w:lineRule="auto"/>
        <w:ind w:left="720" w:firstLine="0"/>
        <w:rPr>
          <w:sz w:val="20"/>
        </w:rPr>
      </w:pPr>
    </w:p>
    <w:p w:rsidR="006D4AB3" w:rsidRPr="00192419" w:rsidRDefault="00D51706" w:rsidP="00D51706">
      <w:pPr>
        <w:pStyle w:val="Tekstpodstawowywcity3"/>
        <w:spacing w:line="240" w:lineRule="auto"/>
        <w:ind w:firstLine="0"/>
        <w:rPr>
          <w:sz w:val="24"/>
          <w:highlight w:val="darkGray"/>
        </w:rPr>
      </w:pPr>
      <w:r w:rsidRPr="00D51706">
        <w:rPr>
          <w:sz w:val="20"/>
        </w:rPr>
        <w:t>W</w:t>
      </w:r>
      <w:r w:rsidRPr="00D51706">
        <w:rPr>
          <w:sz w:val="20"/>
        </w:rPr>
        <w:t xml:space="preserve"> związku z ogłoszeniem o przetargu z dn. 29-05-2017r  nr 516696-N-2017   zwracamy się z pytaniem</w:t>
      </w:r>
      <w:r>
        <w:rPr>
          <w:sz w:val="20"/>
        </w:rPr>
        <w:t xml:space="preserve"> czy Zamawiający zgodzi się na dostarczenie pipet automatycznych, z 4-cyfrowym lub 3-cyfrowym licznikiem, </w:t>
      </w:r>
      <w:proofErr w:type="spellStart"/>
      <w:r>
        <w:rPr>
          <w:sz w:val="20"/>
        </w:rPr>
        <w:t>autoklawowalnych</w:t>
      </w:r>
      <w:proofErr w:type="spellEnd"/>
      <w:r>
        <w:rPr>
          <w:sz w:val="20"/>
        </w:rPr>
        <w:t xml:space="preserve"> w całości.</w:t>
      </w:r>
    </w:p>
    <w:p w:rsidR="00E86398" w:rsidRPr="00E86398" w:rsidRDefault="00E86398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A22275" w:rsidRPr="00D51706" w:rsidRDefault="00A22275" w:rsidP="00A22275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D51706">
        <w:rPr>
          <w:b/>
          <w:sz w:val="22"/>
          <w:szCs w:val="22"/>
        </w:rPr>
        <w:t>Odpowiedź:</w:t>
      </w:r>
      <w:r w:rsidR="00D51706" w:rsidRPr="00D51706">
        <w:rPr>
          <w:b/>
          <w:sz w:val="22"/>
          <w:szCs w:val="22"/>
        </w:rPr>
        <w:t xml:space="preserve"> Zamawiający nie wymaga ale dopuszcza zaoferowanie pipet automatycznych z 4-cyfrowym lub 3-cyfrowym licznikiem, </w:t>
      </w:r>
      <w:proofErr w:type="spellStart"/>
      <w:r w:rsidR="00D51706" w:rsidRPr="00D51706">
        <w:rPr>
          <w:b/>
          <w:sz w:val="22"/>
          <w:szCs w:val="22"/>
        </w:rPr>
        <w:t>autoklawowalnych</w:t>
      </w:r>
      <w:proofErr w:type="spellEnd"/>
      <w:r w:rsidR="00D51706" w:rsidRPr="00D51706">
        <w:rPr>
          <w:b/>
          <w:sz w:val="22"/>
          <w:szCs w:val="22"/>
        </w:rPr>
        <w:t xml:space="preserve"> w całości – pozostałe wymagania zgodnie z SIWZ.</w:t>
      </w:r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Pr="00D51706" w:rsidRDefault="00095B30" w:rsidP="00A65EBE">
      <w:pPr>
        <w:pStyle w:val="Tekstpodstawowy"/>
        <w:ind w:left="3117" w:firstLine="2"/>
        <w:jc w:val="center"/>
        <w:rPr>
          <w:sz w:val="22"/>
          <w:szCs w:val="22"/>
        </w:rPr>
      </w:pPr>
      <w:r w:rsidRPr="00D51706">
        <w:rPr>
          <w:sz w:val="22"/>
          <w:szCs w:val="22"/>
        </w:rPr>
        <w:t>Przewodniczący Komisji Przetargowej</w:t>
      </w:r>
    </w:p>
    <w:p w:rsidR="00095B30" w:rsidRPr="00D51706" w:rsidRDefault="00095B30" w:rsidP="00A65EBE">
      <w:pPr>
        <w:pStyle w:val="Tekstpodstawowy"/>
        <w:ind w:left="3117" w:firstLine="2"/>
        <w:jc w:val="center"/>
        <w:rPr>
          <w:sz w:val="22"/>
          <w:szCs w:val="22"/>
        </w:rPr>
      </w:pPr>
    </w:p>
    <w:p w:rsidR="00095B30" w:rsidRPr="00D51706" w:rsidRDefault="00095B30" w:rsidP="00A65EBE">
      <w:pPr>
        <w:pStyle w:val="Tekstpodstawowy"/>
        <w:ind w:left="3117" w:firstLine="2"/>
        <w:jc w:val="center"/>
        <w:rPr>
          <w:sz w:val="22"/>
          <w:szCs w:val="22"/>
        </w:rPr>
      </w:pPr>
    </w:p>
    <w:p w:rsidR="006D4AB3" w:rsidRPr="00D51706" w:rsidRDefault="00192419" w:rsidP="00A65EBE">
      <w:pPr>
        <w:ind w:left="3117" w:firstLine="2"/>
        <w:jc w:val="center"/>
        <w:rPr>
          <w:sz w:val="22"/>
          <w:szCs w:val="22"/>
        </w:rPr>
      </w:pPr>
      <w:r w:rsidRPr="00D51706">
        <w:rPr>
          <w:sz w:val="22"/>
          <w:szCs w:val="22"/>
        </w:rPr>
        <w:t>Iwona</w:t>
      </w:r>
      <w:r w:rsidR="006D4AB3" w:rsidRPr="00D51706">
        <w:rPr>
          <w:sz w:val="22"/>
          <w:szCs w:val="22"/>
        </w:rPr>
        <w:t xml:space="preserve"> </w:t>
      </w:r>
      <w:r w:rsidRPr="00D51706">
        <w:rPr>
          <w:sz w:val="22"/>
          <w:szCs w:val="22"/>
        </w:rPr>
        <w:t>Łuszczek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117" w:rsidRDefault="000B0117">
      <w:r>
        <w:separator/>
      </w:r>
    </w:p>
  </w:endnote>
  <w:endnote w:type="continuationSeparator" w:id="0">
    <w:p w:rsidR="000B0117" w:rsidRDefault="000B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170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D51706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1706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D5170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117" w:rsidRDefault="000B0117">
      <w:r>
        <w:separator/>
      </w:r>
    </w:p>
  </w:footnote>
  <w:footnote w:type="continuationSeparator" w:id="0">
    <w:p w:rsidR="000B0117" w:rsidRDefault="000B0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D95"/>
    <w:multiLevelType w:val="hybridMultilevel"/>
    <w:tmpl w:val="C576CBF6"/>
    <w:lvl w:ilvl="0" w:tplc="2056F65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43966"/>
    <w:multiLevelType w:val="hybridMultilevel"/>
    <w:tmpl w:val="5C3AA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117"/>
    <w:rsid w:val="00031374"/>
    <w:rsid w:val="00095B30"/>
    <w:rsid w:val="000B0117"/>
    <w:rsid w:val="000E4550"/>
    <w:rsid w:val="0013298D"/>
    <w:rsid w:val="00180C6E"/>
    <w:rsid w:val="00192419"/>
    <w:rsid w:val="00275897"/>
    <w:rsid w:val="002C1E62"/>
    <w:rsid w:val="003745FD"/>
    <w:rsid w:val="004C557F"/>
    <w:rsid w:val="00511522"/>
    <w:rsid w:val="0059664F"/>
    <w:rsid w:val="006A2EEE"/>
    <w:rsid w:val="006D4AB3"/>
    <w:rsid w:val="00832820"/>
    <w:rsid w:val="008719F0"/>
    <w:rsid w:val="008F1114"/>
    <w:rsid w:val="009C5A14"/>
    <w:rsid w:val="00A22275"/>
    <w:rsid w:val="00A65EBE"/>
    <w:rsid w:val="00A739DC"/>
    <w:rsid w:val="00AC2693"/>
    <w:rsid w:val="00BF6F6C"/>
    <w:rsid w:val="00CF2117"/>
    <w:rsid w:val="00D51706"/>
    <w:rsid w:val="00DF32E8"/>
    <w:rsid w:val="00E2789F"/>
    <w:rsid w:val="00E86398"/>
    <w:rsid w:val="00EA11E9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800A35"/>
  <w15:chartTrackingRefBased/>
  <w15:docId w15:val="{70855EBB-1EB7-4769-B204-A88D24CD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  <w:style w:type="paragraph" w:styleId="Tekstdymka">
    <w:name w:val="Balloon Text"/>
    <w:basedOn w:val="Normalny"/>
    <w:link w:val="TekstdymkaZnak"/>
    <w:rsid w:val="00D517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51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158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dell</dc:creator>
  <cp:keywords/>
  <cp:lastModifiedBy>dell</cp:lastModifiedBy>
  <cp:revision>3</cp:revision>
  <cp:lastPrinted>2017-06-05T09:14:00Z</cp:lastPrinted>
  <dcterms:created xsi:type="dcterms:W3CDTF">2017-06-05T09:11:00Z</dcterms:created>
  <dcterms:modified xsi:type="dcterms:W3CDTF">2017-06-05T09:14:00Z</dcterms:modified>
</cp:coreProperties>
</file>