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B03194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B03194">
        <w:rPr>
          <w:rFonts w:ascii="Calibri" w:hAnsi="Calibri"/>
          <w:b/>
          <w:i w:val="0"/>
        </w:rPr>
        <w:t xml:space="preserve">Załącznik nr </w:t>
      </w:r>
      <w:r w:rsidR="00B03194" w:rsidRPr="00B03194">
        <w:rPr>
          <w:rFonts w:ascii="Calibri" w:hAnsi="Calibri"/>
          <w:b/>
          <w:i w:val="0"/>
        </w:rPr>
        <w:t>4</w:t>
      </w:r>
      <w:r w:rsidR="00B25085" w:rsidRPr="00B03194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B03194">
        <w:rPr>
          <w:rFonts w:ascii="Calibri" w:hAnsi="Calibri"/>
          <w:b/>
          <w:i w:val="0"/>
          <w:szCs w:val="24"/>
        </w:rPr>
        <w:t>siwz</w:t>
      </w:r>
      <w:bookmarkStart w:id="0" w:name="_GoBack"/>
      <w:bookmarkEnd w:id="0"/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ED259B" w:rsidRPr="00ED259B">
        <w:rPr>
          <w:rFonts w:ascii="Calibri" w:hAnsi="Calibri"/>
          <w:b/>
          <w:sz w:val="24"/>
        </w:rPr>
        <w:t>ZP-271-46/17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ED259B" w:rsidRPr="00ED259B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ED259B" w:rsidRPr="00ED259B">
        <w:rPr>
          <w:rFonts w:ascii="Calibri" w:hAnsi="Calibri"/>
          <w:b/>
        </w:rPr>
        <w:t>Dostawa leków stosowanych w programach lekowych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ED259B" w:rsidRPr="00ED259B">
        <w:rPr>
          <w:rFonts w:ascii="Calibri" w:hAnsi="Calibri"/>
          <w:szCs w:val="24"/>
        </w:rPr>
        <w:t xml:space="preserve">(Dz. U. z 2015 r. poz. 2164 z </w:t>
      </w:r>
      <w:proofErr w:type="spellStart"/>
      <w:r w:rsidR="00ED259B" w:rsidRPr="00ED259B">
        <w:rPr>
          <w:rFonts w:ascii="Calibri" w:hAnsi="Calibri"/>
          <w:szCs w:val="24"/>
        </w:rPr>
        <w:t>późn</w:t>
      </w:r>
      <w:proofErr w:type="spellEnd"/>
      <w:r w:rsidR="00ED259B" w:rsidRPr="00ED259B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ED259B" w:rsidRPr="00ED259B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ED259B" w:rsidRPr="00ED259B">
        <w:rPr>
          <w:rFonts w:ascii="Calibri" w:hAnsi="Calibri"/>
          <w:sz w:val="24"/>
          <w:szCs w:val="24"/>
        </w:rPr>
        <w:t>późn</w:t>
      </w:r>
      <w:proofErr w:type="spellEnd"/>
      <w:r w:rsidR="00ED259B" w:rsidRPr="00ED259B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ED259B" w:rsidRPr="00ED259B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ED259B" w:rsidRPr="00ED259B">
        <w:rPr>
          <w:rFonts w:ascii="Calibri" w:hAnsi="Calibri"/>
          <w:sz w:val="24"/>
          <w:szCs w:val="24"/>
        </w:rPr>
        <w:t>późn</w:t>
      </w:r>
      <w:proofErr w:type="spellEnd"/>
      <w:r w:rsidR="00ED259B" w:rsidRPr="00ED259B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A" w:rsidRDefault="00CA535A">
      <w:r>
        <w:separator/>
      </w:r>
    </w:p>
  </w:endnote>
  <w:endnote w:type="continuationSeparator" w:id="0">
    <w:p w:rsidR="00CA535A" w:rsidRDefault="00C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31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31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B" w:rsidRDefault="00ED2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A" w:rsidRDefault="00CA535A">
      <w:r>
        <w:separator/>
      </w:r>
    </w:p>
  </w:footnote>
  <w:footnote w:type="continuationSeparator" w:id="0">
    <w:p w:rsidR="00CA535A" w:rsidRDefault="00CA535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B" w:rsidRDefault="00ED2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B" w:rsidRDefault="00ED2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B" w:rsidRDefault="00ED2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5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3194"/>
    <w:rsid w:val="00B25085"/>
    <w:rsid w:val="00B26102"/>
    <w:rsid w:val="00B45ED4"/>
    <w:rsid w:val="00B54FB4"/>
    <w:rsid w:val="00BE6092"/>
    <w:rsid w:val="00C33407"/>
    <w:rsid w:val="00C527C7"/>
    <w:rsid w:val="00C606B9"/>
    <w:rsid w:val="00CA535A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259B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C94F-2CA5-4B08-A9E4-1544DA6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2017-05-31T08:20:00Z</dcterms:created>
  <dcterms:modified xsi:type="dcterms:W3CDTF">2017-05-31T08:20:00Z</dcterms:modified>
</cp:coreProperties>
</file>