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B4" w:rsidRPr="00C434B4" w:rsidRDefault="00C434B4" w:rsidP="00C434B4">
      <w:pPr>
        <w:spacing w:after="24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Ogłoszenie nr 514334-N-2017 z dnia 2017-05-22 r. </w:t>
      </w:r>
    </w:p>
    <w:p w:rsidR="00C434B4" w:rsidRPr="00C434B4" w:rsidRDefault="00C434B4" w:rsidP="00C434B4">
      <w:pPr>
        <w:spacing w:after="0" w:line="240" w:lineRule="auto"/>
        <w:jc w:val="center"/>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Uniwersytet im. A. Mickiewicza w Poznaniu: Zakup oraz sukcesywna dostawa rur i kształtek TECE do Warsztatów Konserwacyjno-Naprawczych oraz jednostek UAM</w:t>
      </w:r>
      <w:r w:rsidRPr="00C434B4">
        <w:rPr>
          <w:rFonts w:ascii="Times New Roman" w:eastAsia="Times New Roman" w:hAnsi="Times New Roman" w:cs="Times New Roman"/>
          <w:sz w:val="24"/>
          <w:szCs w:val="24"/>
          <w:lang w:eastAsia="pl-PL"/>
        </w:rPr>
        <w:br/>
        <w:t xml:space="preserve">OGŁOSZENIE O ZAMÓWIENIU - Dostawy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Zamieszczanie ogłoszenia:</w:t>
      </w:r>
      <w:r w:rsidRPr="00C434B4">
        <w:rPr>
          <w:rFonts w:ascii="Times New Roman" w:eastAsia="Times New Roman" w:hAnsi="Times New Roman" w:cs="Times New Roman"/>
          <w:sz w:val="24"/>
          <w:szCs w:val="24"/>
          <w:lang w:eastAsia="pl-PL"/>
        </w:rPr>
        <w:t xml:space="preserve"> Zamieszczanie obowiązkowe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Ogłoszenie dotyczy:</w:t>
      </w:r>
      <w:r w:rsidRPr="00C434B4">
        <w:rPr>
          <w:rFonts w:ascii="Times New Roman" w:eastAsia="Times New Roman" w:hAnsi="Times New Roman" w:cs="Times New Roman"/>
          <w:sz w:val="24"/>
          <w:szCs w:val="24"/>
          <w:lang w:eastAsia="pl-PL"/>
        </w:rPr>
        <w:t xml:space="preserve"> Zamówienia publicznego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Nazwa projektu lub programu</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4086"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34B4">
        <w:rPr>
          <w:rFonts w:ascii="Times New Roman" w:eastAsia="Times New Roman" w:hAnsi="Times New Roman" w:cs="Times New Roman"/>
          <w:sz w:val="24"/>
          <w:szCs w:val="24"/>
          <w:lang w:eastAsia="pl-PL"/>
        </w:rPr>
        <w:t>Pzp</w:t>
      </w:r>
      <w:proofErr w:type="spellEnd"/>
      <w:r w:rsidRPr="00C434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C434B4" w:rsidRPr="00C434B4" w:rsidRDefault="00F64086" w:rsidP="00C434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bookmarkStart w:id="0" w:name="_GoBack"/>
      <w:bookmarkEnd w:id="0"/>
      <w:r w:rsidR="00C434B4"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u w:val="single"/>
          <w:lang w:eastAsia="pl-PL"/>
        </w:rPr>
        <w:t>SEKCJA I: ZAMAWIAJĄCY</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Postępowanie przeprowadza centralny zamawiający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Informacje na temat podmiotu któremu zamawiający powierzył/powierzyli prowadzenie postępowania:</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Postępowanie jest przeprowadzane wspólnie przez zamawiających</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Informacje dodatkowe:</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 1) NAZWA I ADRES: </w:t>
      </w:r>
      <w:r w:rsidRPr="00C434B4">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61 8291650, e-mail przetargisdzp@amu.edu.pl, faks 61 8294012. </w:t>
      </w:r>
      <w:r w:rsidRPr="00C434B4">
        <w:rPr>
          <w:rFonts w:ascii="Times New Roman" w:eastAsia="Times New Roman" w:hAnsi="Times New Roman" w:cs="Times New Roman"/>
          <w:sz w:val="24"/>
          <w:szCs w:val="24"/>
          <w:lang w:eastAsia="pl-PL"/>
        </w:rPr>
        <w:br/>
        <w:t xml:space="preserve">Adres strony internetowej (URL): www.amu.edu.pl </w:t>
      </w:r>
      <w:r w:rsidRPr="00C434B4">
        <w:rPr>
          <w:rFonts w:ascii="Times New Roman" w:eastAsia="Times New Roman" w:hAnsi="Times New Roman" w:cs="Times New Roman"/>
          <w:sz w:val="24"/>
          <w:szCs w:val="24"/>
          <w:lang w:eastAsia="pl-PL"/>
        </w:rPr>
        <w:br/>
        <w:t xml:space="preserve">Adres profilu nabywcy: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 2) RODZAJ ZAMAWIAJĄCEGO: </w:t>
      </w:r>
      <w:r w:rsidRPr="00C434B4">
        <w:rPr>
          <w:rFonts w:ascii="Times New Roman" w:eastAsia="Times New Roman" w:hAnsi="Times New Roman" w:cs="Times New Roman"/>
          <w:sz w:val="24"/>
          <w:szCs w:val="24"/>
          <w:lang w:eastAsia="pl-PL"/>
        </w:rPr>
        <w:t xml:space="preserve">Inny (proszę określić): </w:t>
      </w:r>
      <w:r w:rsidRPr="00C434B4">
        <w:rPr>
          <w:rFonts w:ascii="Times New Roman" w:eastAsia="Times New Roman" w:hAnsi="Times New Roman" w:cs="Times New Roman"/>
          <w:sz w:val="24"/>
          <w:szCs w:val="24"/>
          <w:lang w:eastAsia="pl-PL"/>
        </w:rPr>
        <w:br/>
        <w:t xml:space="preserve">Uczelnia wyższa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I.3) WSPÓLNE UDZIELANIE ZAMÓWIENIA </w:t>
      </w:r>
      <w:r w:rsidRPr="00C434B4">
        <w:rPr>
          <w:rFonts w:ascii="Times New Roman" w:eastAsia="Times New Roman" w:hAnsi="Times New Roman" w:cs="Times New Roman"/>
          <w:b/>
          <w:bCs/>
          <w:i/>
          <w:iCs/>
          <w:sz w:val="24"/>
          <w:szCs w:val="24"/>
          <w:lang w:eastAsia="pl-PL"/>
        </w:rPr>
        <w:t>(jeżeli dotyczy)</w:t>
      </w:r>
      <w:r w:rsidRPr="00C434B4">
        <w:rPr>
          <w:rFonts w:ascii="Times New Roman" w:eastAsia="Times New Roman" w:hAnsi="Times New Roman" w:cs="Times New Roman"/>
          <w:b/>
          <w:bCs/>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I.4) KOMUNIKACJA: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t xml:space="preserve">www.amu.edu.pl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Oferty lub wnioski o dopuszczenie do udziału w postępowaniu należy przesyłać:</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Elektronicznie</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t xml:space="preserve">adres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Nie </w:t>
      </w:r>
      <w:r w:rsidRPr="00C434B4">
        <w:rPr>
          <w:rFonts w:ascii="Times New Roman" w:eastAsia="Times New Roman" w:hAnsi="Times New Roman" w:cs="Times New Roman"/>
          <w:sz w:val="24"/>
          <w:szCs w:val="24"/>
          <w:lang w:eastAsia="pl-PL"/>
        </w:rPr>
        <w:br/>
        <w:t xml:space="preserve">Inny sposób: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Tak </w:t>
      </w:r>
      <w:r w:rsidRPr="00C434B4">
        <w:rPr>
          <w:rFonts w:ascii="Times New Roman" w:eastAsia="Times New Roman" w:hAnsi="Times New Roman" w:cs="Times New Roman"/>
          <w:sz w:val="24"/>
          <w:szCs w:val="24"/>
          <w:lang w:eastAsia="pl-PL"/>
        </w:rPr>
        <w:br/>
        <w:t xml:space="preserve">Inny sposób: </w:t>
      </w:r>
      <w:r w:rsidRPr="00C434B4">
        <w:rPr>
          <w:rFonts w:ascii="Times New Roman" w:eastAsia="Times New Roman" w:hAnsi="Times New Roman" w:cs="Times New Roman"/>
          <w:sz w:val="24"/>
          <w:szCs w:val="24"/>
          <w:lang w:eastAsia="pl-PL"/>
        </w:rPr>
        <w:br/>
        <w:t xml:space="preserve">Wyłącznie forma pisemna </w:t>
      </w:r>
      <w:r w:rsidRPr="00C434B4">
        <w:rPr>
          <w:rFonts w:ascii="Times New Roman" w:eastAsia="Times New Roman" w:hAnsi="Times New Roman" w:cs="Times New Roman"/>
          <w:sz w:val="24"/>
          <w:szCs w:val="24"/>
          <w:lang w:eastAsia="pl-PL"/>
        </w:rPr>
        <w:br/>
        <w:t xml:space="preserve">Adres: </w:t>
      </w:r>
      <w:r w:rsidRPr="00C434B4">
        <w:rPr>
          <w:rFonts w:ascii="Times New Roman" w:eastAsia="Times New Roman" w:hAnsi="Times New Roman" w:cs="Times New Roman"/>
          <w:sz w:val="24"/>
          <w:szCs w:val="24"/>
          <w:lang w:eastAsia="pl-PL"/>
        </w:rPr>
        <w:br/>
        <w:t xml:space="preserve">Uniwersytet im. Adama Mickiewicza w Poznaniu, Dział Zamówień Publicznych, ul. H. Wieniawskiego 1, 61-712 Poznań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lastRenderedPageBreak/>
        <w:br/>
      </w:r>
      <w:r w:rsidRPr="00C434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u w:val="single"/>
          <w:lang w:eastAsia="pl-PL"/>
        </w:rPr>
        <w:t xml:space="preserve">SEKCJA II: PRZEDMIOT ZAMÓWIENIA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II.1) Nazwa nadana zamówieniu przez zamawiającego: </w:t>
      </w:r>
      <w:r w:rsidRPr="00C434B4">
        <w:rPr>
          <w:rFonts w:ascii="Times New Roman" w:eastAsia="Times New Roman" w:hAnsi="Times New Roman" w:cs="Times New Roman"/>
          <w:sz w:val="24"/>
          <w:szCs w:val="24"/>
          <w:lang w:eastAsia="pl-PL"/>
        </w:rPr>
        <w:t xml:space="preserve">Zakup oraz sukcesywna dostawa rur i kształtek TECE do Warsztatów Konserwacyjno-Naprawczych oraz jednostek UAM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Numer referencyjny: </w:t>
      </w:r>
      <w:r w:rsidRPr="00C434B4">
        <w:rPr>
          <w:rFonts w:ascii="Times New Roman" w:eastAsia="Times New Roman" w:hAnsi="Times New Roman" w:cs="Times New Roman"/>
          <w:sz w:val="24"/>
          <w:szCs w:val="24"/>
          <w:lang w:eastAsia="pl-PL"/>
        </w:rPr>
        <w:t xml:space="preserve">ZP/2520/D/2017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34B4" w:rsidRPr="00C434B4" w:rsidRDefault="00C434B4" w:rsidP="00C434B4">
      <w:pPr>
        <w:spacing w:after="0" w:line="240" w:lineRule="auto"/>
        <w:jc w:val="both"/>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II.2) Rodzaj zamówienia: </w:t>
      </w:r>
      <w:r w:rsidRPr="00C434B4">
        <w:rPr>
          <w:rFonts w:ascii="Times New Roman" w:eastAsia="Times New Roman" w:hAnsi="Times New Roman" w:cs="Times New Roman"/>
          <w:sz w:val="24"/>
          <w:szCs w:val="24"/>
          <w:lang w:eastAsia="pl-PL"/>
        </w:rPr>
        <w:t xml:space="preserve">Dostawy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II.3) Informacja o możliwości składania ofert częściowych</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Zamówienie podzielone jest na części: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Oferty lub wnioski o dopuszczenie do udziału w postępowaniu można składać w odniesieniu do:</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II.4) Krótki opis przedmiotu zamówienia </w:t>
      </w:r>
      <w:r w:rsidRPr="00C434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34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II.5) Główny kod CPV: </w:t>
      </w:r>
      <w:r w:rsidRPr="00C434B4">
        <w:rPr>
          <w:rFonts w:ascii="Times New Roman" w:eastAsia="Times New Roman" w:hAnsi="Times New Roman" w:cs="Times New Roman"/>
          <w:sz w:val="24"/>
          <w:szCs w:val="24"/>
          <w:lang w:eastAsia="pl-PL"/>
        </w:rPr>
        <w:t xml:space="preserve">44163000-0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Dodatkowe kody CPV:</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II.6) Całkowita wartość zamówienia </w:t>
      </w:r>
      <w:r w:rsidRPr="00C434B4">
        <w:rPr>
          <w:rFonts w:ascii="Times New Roman" w:eastAsia="Times New Roman" w:hAnsi="Times New Roman" w:cs="Times New Roman"/>
          <w:i/>
          <w:iCs/>
          <w:sz w:val="24"/>
          <w:szCs w:val="24"/>
          <w:lang w:eastAsia="pl-PL"/>
        </w:rPr>
        <w:t>(jeżeli zamawiający podaje informacje o wartości zamówienia)</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Wartość bez VAT: </w:t>
      </w:r>
      <w:r w:rsidRPr="00C434B4">
        <w:rPr>
          <w:rFonts w:ascii="Times New Roman" w:eastAsia="Times New Roman" w:hAnsi="Times New Roman" w:cs="Times New Roman"/>
          <w:sz w:val="24"/>
          <w:szCs w:val="24"/>
          <w:lang w:eastAsia="pl-PL"/>
        </w:rPr>
        <w:br/>
        <w:t xml:space="preserve">Waluta: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C434B4">
        <w:rPr>
          <w:rFonts w:ascii="Times New Roman" w:eastAsia="Times New Roman" w:hAnsi="Times New Roman" w:cs="Times New Roman"/>
          <w:b/>
          <w:bCs/>
          <w:sz w:val="24"/>
          <w:szCs w:val="24"/>
          <w:lang w:eastAsia="pl-PL"/>
        </w:rPr>
        <w:lastRenderedPageBreak/>
        <w:t xml:space="preserve">lub w art. 134 ust. 6 pkt 3 ustawy </w:t>
      </w:r>
      <w:proofErr w:type="spellStart"/>
      <w:r w:rsidRPr="00C434B4">
        <w:rPr>
          <w:rFonts w:ascii="Times New Roman" w:eastAsia="Times New Roman" w:hAnsi="Times New Roman" w:cs="Times New Roman"/>
          <w:b/>
          <w:bCs/>
          <w:sz w:val="24"/>
          <w:szCs w:val="24"/>
          <w:lang w:eastAsia="pl-PL"/>
        </w:rPr>
        <w:t>Pzp</w:t>
      </w:r>
      <w:proofErr w:type="spellEnd"/>
      <w:r w:rsidRPr="00C434B4">
        <w:rPr>
          <w:rFonts w:ascii="Times New Roman" w:eastAsia="Times New Roman" w:hAnsi="Times New Roman" w:cs="Times New Roman"/>
          <w:b/>
          <w:bCs/>
          <w:sz w:val="24"/>
          <w:szCs w:val="24"/>
          <w:lang w:eastAsia="pl-PL"/>
        </w:rPr>
        <w:t xml:space="preserve">: </w:t>
      </w:r>
      <w:r w:rsidRPr="00C434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34B4">
        <w:rPr>
          <w:rFonts w:ascii="Times New Roman" w:eastAsia="Times New Roman" w:hAnsi="Times New Roman" w:cs="Times New Roman"/>
          <w:sz w:val="24"/>
          <w:szCs w:val="24"/>
          <w:lang w:eastAsia="pl-PL"/>
        </w:rPr>
        <w:t>Pzp</w:t>
      </w:r>
      <w:proofErr w:type="spellEnd"/>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miesiącach:  12  </w:t>
      </w:r>
      <w:r w:rsidRPr="00C434B4">
        <w:rPr>
          <w:rFonts w:ascii="Times New Roman" w:eastAsia="Times New Roman" w:hAnsi="Times New Roman" w:cs="Times New Roman"/>
          <w:i/>
          <w:iCs/>
          <w:sz w:val="24"/>
          <w:szCs w:val="24"/>
          <w:lang w:eastAsia="pl-PL"/>
        </w:rPr>
        <w:t xml:space="preserve"> lub </w:t>
      </w:r>
      <w:r w:rsidRPr="00C434B4">
        <w:rPr>
          <w:rFonts w:ascii="Times New Roman" w:eastAsia="Times New Roman" w:hAnsi="Times New Roman" w:cs="Times New Roman"/>
          <w:b/>
          <w:bCs/>
          <w:sz w:val="24"/>
          <w:szCs w:val="24"/>
          <w:lang w:eastAsia="pl-PL"/>
        </w:rPr>
        <w:t>dniach:</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i/>
          <w:iCs/>
          <w:sz w:val="24"/>
          <w:szCs w:val="24"/>
          <w:lang w:eastAsia="pl-PL"/>
        </w:rPr>
        <w:t>lub</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data rozpoczęcia: </w:t>
      </w:r>
      <w:r w:rsidRPr="00C434B4">
        <w:rPr>
          <w:rFonts w:ascii="Times New Roman" w:eastAsia="Times New Roman" w:hAnsi="Times New Roman" w:cs="Times New Roman"/>
          <w:sz w:val="24"/>
          <w:szCs w:val="24"/>
          <w:lang w:eastAsia="pl-PL"/>
        </w:rPr>
        <w:t> </w:t>
      </w:r>
      <w:r w:rsidRPr="00C434B4">
        <w:rPr>
          <w:rFonts w:ascii="Times New Roman" w:eastAsia="Times New Roman" w:hAnsi="Times New Roman" w:cs="Times New Roman"/>
          <w:i/>
          <w:iCs/>
          <w:sz w:val="24"/>
          <w:szCs w:val="24"/>
          <w:lang w:eastAsia="pl-PL"/>
        </w:rPr>
        <w:t xml:space="preserve"> lub </w:t>
      </w:r>
      <w:r w:rsidRPr="00C434B4">
        <w:rPr>
          <w:rFonts w:ascii="Times New Roman" w:eastAsia="Times New Roman" w:hAnsi="Times New Roman" w:cs="Times New Roman"/>
          <w:b/>
          <w:bCs/>
          <w:sz w:val="24"/>
          <w:szCs w:val="24"/>
          <w:lang w:eastAsia="pl-PL"/>
        </w:rPr>
        <w:t xml:space="preserve">zakończenia: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II.9) Informacje dodatkowe: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III.1) WARUNKI UDZIAŁU W POSTĘPOWANIU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Określenie warunków: </w:t>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III.1.2) Sytuacja finansowa lub ekonomiczna </w:t>
      </w:r>
      <w:r w:rsidRPr="00C434B4">
        <w:rPr>
          <w:rFonts w:ascii="Times New Roman" w:eastAsia="Times New Roman" w:hAnsi="Times New Roman" w:cs="Times New Roman"/>
          <w:sz w:val="24"/>
          <w:szCs w:val="24"/>
          <w:lang w:eastAsia="pl-PL"/>
        </w:rPr>
        <w:br/>
        <w:t xml:space="preserve">Określenie warunków: </w:t>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III.1.3) Zdolność techniczna lub zawodowa </w:t>
      </w:r>
      <w:r w:rsidRPr="00C434B4">
        <w:rPr>
          <w:rFonts w:ascii="Times New Roman" w:eastAsia="Times New Roman" w:hAnsi="Times New Roman" w:cs="Times New Roman"/>
          <w:sz w:val="24"/>
          <w:szCs w:val="24"/>
          <w:lang w:eastAsia="pl-PL"/>
        </w:rPr>
        <w:br/>
        <w:t xml:space="preserve">Określenie warunków: </w:t>
      </w:r>
      <w:r w:rsidRPr="00C434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434B4">
        <w:rPr>
          <w:rFonts w:ascii="Times New Roman" w:eastAsia="Times New Roman" w:hAnsi="Times New Roman" w:cs="Times New Roman"/>
          <w:sz w:val="24"/>
          <w:szCs w:val="24"/>
          <w:lang w:eastAsia="pl-PL"/>
        </w:rPr>
        <w:br/>
        <w:t xml:space="preserve">Informacje dodatkowe: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III.2) PODSTAWY WYKLUCZENIA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34B4">
        <w:rPr>
          <w:rFonts w:ascii="Times New Roman" w:eastAsia="Times New Roman" w:hAnsi="Times New Roman" w:cs="Times New Roman"/>
          <w:b/>
          <w:bCs/>
          <w:sz w:val="24"/>
          <w:szCs w:val="24"/>
          <w:lang w:eastAsia="pl-PL"/>
        </w:rPr>
        <w:t>Pzp</w:t>
      </w:r>
      <w:proofErr w:type="spellEnd"/>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34B4">
        <w:rPr>
          <w:rFonts w:ascii="Times New Roman" w:eastAsia="Times New Roman" w:hAnsi="Times New Roman" w:cs="Times New Roman"/>
          <w:b/>
          <w:bCs/>
          <w:sz w:val="24"/>
          <w:szCs w:val="24"/>
          <w:lang w:eastAsia="pl-PL"/>
        </w:rPr>
        <w:t>Pzp</w:t>
      </w:r>
      <w:proofErr w:type="spellEnd"/>
      <w:r w:rsidRPr="00C434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34B4">
        <w:rPr>
          <w:rFonts w:ascii="Times New Roman" w:eastAsia="Times New Roman" w:hAnsi="Times New Roman" w:cs="Times New Roman"/>
          <w:sz w:val="24"/>
          <w:szCs w:val="24"/>
          <w:lang w:eastAsia="pl-PL"/>
        </w:rPr>
        <w:t>Pzp</w:t>
      </w:r>
      <w:proofErr w:type="spellEnd"/>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34B4">
        <w:rPr>
          <w:rFonts w:ascii="Times New Roman" w:eastAsia="Times New Roman" w:hAnsi="Times New Roman" w:cs="Times New Roman"/>
          <w:sz w:val="24"/>
          <w:szCs w:val="24"/>
          <w:lang w:eastAsia="pl-PL"/>
        </w:rPr>
        <w:br/>
        <w:t xml:space="preserve">Tak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Oświadczenie o spełnianiu kryteriów selekcji </w:t>
      </w:r>
      <w:r w:rsidRPr="00C434B4">
        <w:rPr>
          <w:rFonts w:ascii="Times New Roman" w:eastAsia="Times New Roman" w:hAnsi="Times New Roman" w:cs="Times New Roman"/>
          <w:sz w:val="24"/>
          <w:szCs w:val="24"/>
          <w:lang w:eastAsia="pl-PL"/>
        </w:rPr>
        <w:br/>
        <w:t xml:space="preserve">Nie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434B4">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III.5.1) W ZAKRESIE SPEŁNIANIA WARUNKÓW UDZIAŁU W POSTĘPOWANIU:</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III.5.2) W ZAKRESIE KRYTERIÓW SELEKCJI:</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III.7) INNE DOKUMENTY NIE WYMIENIONE W pkt III.3) - III.6)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u w:val="single"/>
          <w:lang w:eastAsia="pl-PL"/>
        </w:rPr>
        <w:t xml:space="preserve">SEKCJA IV: PROCEDURA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 xml:space="preserve">IV.1) OPIS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IV.1.1) Tryb udzielenia zamówienia: </w:t>
      </w:r>
      <w:r w:rsidRPr="00C434B4">
        <w:rPr>
          <w:rFonts w:ascii="Times New Roman" w:eastAsia="Times New Roman" w:hAnsi="Times New Roman" w:cs="Times New Roman"/>
          <w:sz w:val="24"/>
          <w:szCs w:val="24"/>
          <w:lang w:eastAsia="pl-PL"/>
        </w:rPr>
        <w:t xml:space="preserve">Przetarg nieograniczony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IV.1.2) Zamawiający żąda wniesienia wadium:</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Tak </w:t>
      </w:r>
      <w:r w:rsidRPr="00C434B4">
        <w:rPr>
          <w:rFonts w:ascii="Times New Roman" w:eastAsia="Times New Roman" w:hAnsi="Times New Roman" w:cs="Times New Roman"/>
          <w:sz w:val="24"/>
          <w:szCs w:val="24"/>
          <w:lang w:eastAsia="pl-PL"/>
        </w:rPr>
        <w:br/>
        <w:t xml:space="preserve">Informacja na temat wadium </w:t>
      </w:r>
      <w:r w:rsidRPr="00C434B4">
        <w:rPr>
          <w:rFonts w:ascii="Times New Roman" w:eastAsia="Times New Roman" w:hAnsi="Times New Roman" w:cs="Times New Roman"/>
          <w:sz w:val="24"/>
          <w:szCs w:val="24"/>
          <w:lang w:eastAsia="pl-PL"/>
        </w:rPr>
        <w:br/>
        <w:t xml:space="preserve">Oferta musi być zabezpieczona wadium w wysokości: 4.300,00 zł (słownie: cztery tysiące trzysta złotych 00/100) Wadium należy wnieść w terminie do dnia 07.06.2017. godz. 11:00. Wadium może być wnoszone w jednej lub kilku następujących formach: a)pieniądzu: 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IV.1.3) Przewiduje się udzielenie zaliczek na poczet wykonania zamówienia:</w:t>
      </w:r>
      <w:r w:rsidRPr="00C434B4">
        <w:rPr>
          <w:rFonts w:ascii="Times New Roman" w:eastAsia="Times New Roman" w:hAnsi="Times New Roman" w:cs="Times New Roman"/>
          <w:sz w:val="24"/>
          <w:szCs w:val="24"/>
          <w:lang w:eastAsia="pl-PL"/>
        </w:rPr>
        <w:t xml:space="preserv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t xml:space="preserve">Należy podać informacje na temat udzielania zaliczek: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lastRenderedPageBreak/>
        <w:br/>
      </w:r>
      <w:r w:rsidRPr="00C434B4">
        <w:rPr>
          <w:rFonts w:ascii="Times New Roman" w:eastAsia="Times New Roman" w:hAnsi="Times New Roman" w:cs="Times New Roman"/>
          <w:b/>
          <w:bCs/>
          <w:sz w:val="24"/>
          <w:szCs w:val="24"/>
          <w:lang w:eastAsia="pl-PL"/>
        </w:rPr>
        <w:t xml:space="preserve">IV.1.5.) Wymaga się złożenia oferty wariantowej: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t xml:space="preserve">Dopuszcza się złożenie oferty wariantowej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Liczba wykonawców   </w:t>
      </w:r>
      <w:r w:rsidRPr="00C434B4">
        <w:rPr>
          <w:rFonts w:ascii="Times New Roman" w:eastAsia="Times New Roman" w:hAnsi="Times New Roman" w:cs="Times New Roman"/>
          <w:sz w:val="24"/>
          <w:szCs w:val="24"/>
          <w:lang w:eastAsia="pl-PL"/>
        </w:rPr>
        <w:br/>
        <w:t xml:space="preserve">Przewidywana minimalna liczba wykonawców </w:t>
      </w:r>
      <w:r w:rsidRPr="00C434B4">
        <w:rPr>
          <w:rFonts w:ascii="Times New Roman" w:eastAsia="Times New Roman" w:hAnsi="Times New Roman" w:cs="Times New Roman"/>
          <w:sz w:val="24"/>
          <w:szCs w:val="24"/>
          <w:lang w:eastAsia="pl-PL"/>
        </w:rPr>
        <w:br/>
        <w:t xml:space="preserve">Maksymalna liczba wykonawców   </w:t>
      </w:r>
      <w:r w:rsidRPr="00C434B4">
        <w:rPr>
          <w:rFonts w:ascii="Times New Roman" w:eastAsia="Times New Roman" w:hAnsi="Times New Roman" w:cs="Times New Roman"/>
          <w:sz w:val="24"/>
          <w:szCs w:val="24"/>
          <w:lang w:eastAsia="pl-PL"/>
        </w:rPr>
        <w:br/>
        <w:t xml:space="preserve">Kryteria selekcji wykonawców: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IV.1.7) Informacje na temat umowy ramowej lub dynamicznego systemu zakupów: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Umowa ramowa będzie zawarta: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Czy przewiduje się ograniczenie liczby uczestników umowy ramowej: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Przewidziana maksymalna liczba uczestników umowy ramowej: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Zamówienie obejmuje ustanowienie dynamicznego systemu zakupów: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IV.1.8) Aukcja elektroniczna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Przewidziane jest przeprowadzenie aukcji elektronicznej </w:t>
      </w:r>
      <w:r w:rsidRPr="00C434B4">
        <w:rPr>
          <w:rFonts w:ascii="Times New Roman" w:eastAsia="Times New Roman" w:hAnsi="Times New Roman" w:cs="Times New Roman"/>
          <w:i/>
          <w:iCs/>
          <w:sz w:val="24"/>
          <w:szCs w:val="24"/>
          <w:lang w:eastAsia="pl-PL"/>
        </w:rPr>
        <w:t xml:space="preserve">(przetarg nieograniczony, przetarg ograniczony, negocjacje z ogłoszeniem) </w:t>
      </w:r>
      <w:r w:rsidRPr="00C434B4">
        <w:rPr>
          <w:rFonts w:ascii="Times New Roman" w:eastAsia="Times New Roman" w:hAnsi="Times New Roman" w:cs="Times New Roman"/>
          <w:sz w:val="24"/>
          <w:szCs w:val="24"/>
          <w:lang w:eastAsia="pl-PL"/>
        </w:rPr>
        <w:t xml:space="preserve">Nie </w:t>
      </w:r>
      <w:r w:rsidRPr="00C434B4">
        <w:rPr>
          <w:rFonts w:ascii="Times New Roman" w:eastAsia="Times New Roman" w:hAnsi="Times New Roman" w:cs="Times New Roman"/>
          <w:sz w:val="24"/>
          <w:szCs w:val="24"/>
          <w:lang w:eastAsia="pl-PL"/>
        </w:rPr>
        <w:br/>
        <w:t xml:space="preserve">Należy podać adres strony internetowej, na której aukcja będzie prowadzona: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434B4">
        <w:rPr>
          <w:rFonts w:ascii="Times New Roman" w:eastAsia="Times New Roman" w:hAnsi="Times New Roman" w:cs="Times New Roman"/>
          <w:sz w:val="24"/>
          <w:szCs w:val="24"/>
          <w:lang w:eastAsia="pl-PL"/>
        </w:rPr>
        <w:br/>
        <w:t xml:space="preserve">Informacje dotyczące przebiegu aukcji elektronicznej: </w:t>
      </w:r>
      <w:r w:rsidRPr="00C434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34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34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34B4">
        <w:rPr>
          <w:rFonts w:ascii="Times New Roman" w:eastAsia="Times New Roman" w:hAnsi="Times New Roman" w:cs="Times New Roman"/>
          <w:sz w:val="24"/>
          <w:szCs w:val="24"/>
          <w:lang w:eastAsia="pl-PL"/>
        </w:rPr>
        <w:br/>
        <w:t xml:space="preserve">Informacje o liczbie etapów aukcji elektronicznej i czasie ich trwania: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t xml:space="preserve">Czas trwania: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34B4">
        <w:rPr>
          <w:rFonts w:ascii="Times New Roman" w:eastAsia="Times New Roman" w:hAnsi="Times New Roman" w:cs="Times New Roman"/>
          <w:sz w:val="24"/>
          <w:szCs w:val="24"/>
          <w:lang w:eastAsia="pl-PL"/>
        </w:rPr>
        <w:br/>
        <w:t xml:space="preserve">Warunki zamknięcia aukcji elektronicznej: </w:t>
      </w:r>
      <w:r w:rsidRPr="00C434B4">
        <w:rPr>
          <w:rFonts w:ascii="Times New Roman" w:eastAsia="Times New Roman" w:hAnsi="Times New Roman" w:cs="Times New Roman"/>
          <w:sz w:val="24"/>
          <w:szCs w:val="24"/>
          <w:lang w:eastAsia="pl-PL"/>
        </w:rPr>
        <w:br/>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IV.2) KRYTERIA OCENY OFERT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IV.2.1) Kryteria oceny ofert: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IV.2.2) Kryteria</w:t>
      </w:r>
      <w:r w:rsidRPr="00C434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0"/>
        <w:gridCol w:w="1016"/>
      </w:tblGrid>
      <w:tr w:rsidR="00C434B4" w:rsidRPr="00C434B4" w:rsidTr="00C434B4">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Znaczenie</w:t>
            </w:r>
          </w:p>
        </w:tc>
      </w:tr>
      <w:tr w:rsidR="00C434B4" w:rsidRPr="00C434B4" w:rsidTr="00C434B4">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60,00</w:t>
            </w:r>
          </w:p>
        </w:tc>
      </w:tr>
      <w:tr w:rsidR="00C434B4" w:rsidRPr="00C434B4" w:rsidTr="00C434B4">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Termin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20,00</w:t>
            </w:r>
          </w:p>
        </w:tc>
      </w:tr>
      <w:tr w:rsidR="00C434B4" w:rsidRPr="00C434B4" w:rsidTr="00C434B4">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20,00</w:t>
            </w:r>
          </w:p>
        </w:tc>
      </w:tr>
    </w:tbl>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34B4">
        <w:rPr>
          <w:rFonts w:ascii="Times New Roman" w:eastAsia="Times New Roman" w:hAnsi="Times New Roman" w:cs="Times New Roman"/>
          <w:b/>
          <w:bCs/>
          <w:sz w:val="24"/>
          <w:szCs w:val="24"/>
          <w:lang w:eastAsia="pl-PL"/>
        </w:rPr>
        <w:t>Pzp</w:t>
      </w:r>
      <w:proofErr w:type="spellEnd"/>
      <w:r w:rsidRPr="00C434B4">
        <w:rPr>
          <w:rFonts w:ascii="Times New Roman" w:eastAsia="Times New Roman" w:hAnsi="Times New Roman" w:cs="Times New Roman"/>
          <w:b/>
          <w:bCs/>
          <w:sz w:val="24"/>
          <w:szCs w:val="24"/>
          <w:lang w:eastAsia="pl-PL"/>
        </w:rPr>
        <w:t xml:space="preserve"> </w:t>
      </w:r>
      <w:r w:rsidRPr="00C434B4">
        <w:rPr>
          <w:rFonts w:ascii="Times New Roman" w:eastAsia="Times New Roman" w:hAnsi="Times New Roman" w:cs="Times New Roman"/>
          <w:sz w:val="24"/>
          <w:szCs w:val="24"/>
          <w:lang w:eastAsia="pl-PL"/>
        </w:rPr>
        <w:t xml:space="preserve">(przetarg nieograniczony) </w:t>
      </w:r>
      <w:r w:rsidRPr="00C434B4">
        <w:rPr>
          <w:rFonts w:ascii="Times New Roman" w:eastAsia="Times New Roman" w:hAnsi="Times New Roman" w:cs="Times New Roman"/>
          <w:sz w:val="24"/>
          <w:szCs w:val="24"/>
          <w:lang w:eastAsia="pl-PL"/>
        </w:rPr>
        <w:br/>
        <w:t xml:space="preserve">Nie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IV.3) Negocjacje z ogłoszeniem, dialog konkurencyjny, partnerstwo innowacyjne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IV.3.1) Informacje na temat negocjacji z ogłoszeniem</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Minimalne wymagania, które muszą spełniać wszystkie oferty: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34B4">
        <w:rPr>
          <w:rFonts w:ascii="Times New Roman" w:eastAsia="Times New Roman" w:hAnsi="Times New Roman" w:cs="Times New Roman"/>
          <w:sz w:val="24"/>
          <w:szCs w:val="24"/>
          <w:lang w:eastAsia="pl-PL"/>
        </w:rPr>
        <w:br/>
        <w:t xml:space="preserve">Przewidziany jest podział negocjacji na etapy w celu ograniczenia liczby ofert: </w:t>
      </w:r>
      <w:r w:rsidRPr="00C434B4">
        <w:rPr>
          <w:rFonts w:ascii="Times New Roman" w:eastAsia="Times New Roman" w:hAnsi="Times New Roman" w:cs="Times New Roman"/>
          <w:sz w:val="24"/>
          <w:szCs w:val="24"/>
          <w:lang w:eastAsia="pl-PL"/>
        </w:rPr>
        <w:br/>
        <w:t xml:space="preserve">Należy podać informacje na temat etapów negocjacji (w tym liczbę etapów):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IV.3.2) Informacje na temat dialogu konkurencyjnego</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Wstępny harmonogram postępowania: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lastRenderedPageBreak/>
        <w:t xml:space="preserve">Podział dialogu na etapy w celu ograniczenia liczby rozwiązań: </w:t>
      </w:r>
      <w:r w:rsidRPr="00C434B4">
        <w:rPr>
          <w:rFonts w:ascii="Times New Roman" w:eastAsia="Times New Roman" w:hAnsi="Times New Roman" w:cs="Times New Roman"/>
          <w:sz w:val="24"/>
          <w:szCs w:val="24"/>
          <w:lang w:eastAsia="pl-PL"/>
        </w:rPr>
        <w:br/>
        <w:t xml:space="preserve">Należy podać informacje na temat etapów dialogu: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IV.3.3) Informacje na temat partnerstwa innowacyjnego</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Informacje dodatkowe: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IV.4) Licytacja elektroniczna </w:t>
      </w:r>
      <w:r w:rsidRPr="00C434B4">
        <w:rPr>
          <w:rFonts w:ascii="Times New Roman" w:eastAsia="Times New Roman" w:hAnsi="Times New Roman" w:cs="Times New Roman"/>
          <w:sz w:val="24"/>
          <w:szCs w:val="24"/>
          <w:lang w:eastAsia="pl-PL"/>
        </w:rPr>
        <w:br/>
        <w:t xml:space="preserve">Adres strony internetowej, na której będzie prowadzona licytacja elektroniczna: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Informacje o liczbie etapów licytacji elektronicznej i czasie ich trwania: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licytacja wieloetapowa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Termin składania wniosków o dopuszczenie do udziału w licytacji elektronicznej: </w:t>
      </w:r>
      <w:r w:rsidRPr="00C434B4">
        <w:rPr>
          <w:rFonts w:ascii="Times New Roman" w:eastAsia="Times New Roman" w:hAnsi="Times New Roman" w:cs="Times New Roman"/>
          <w:sz w:val="24"/>
          <w:szCs w:val="24"/>
          <w:lang w:eastAsia="pl-PL"/>
        </w:rPr>
        <w:br/>
        <w:t xml:space="preserve">Data: godzina: </w:t>
      </w:r>
      <w:r w:rsidRPr="00C434B4">
        <w:rPr>
          <w:rFonts w:ascii="Times New Roman" w:eastAsia="Times New Roman" w:hAnsi="Times New Roman" w:cs="Times New Roman"/>
          <w:sz w:val="24"/>
          <w:szCs w:val="24"/>
          <w:lang w:eastAsia="pl-PL"/>
        </w:rPr>
        <w:br/>
        <w:t xml:space="preserve">Termin otwarcia licytacji elektronicznej: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t xml:space="preserve">Termin i warunki zamknięcia licytacji elektronicznej: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t xml:space="preserve">Wymagania dotyczące zabezpieczenia należytego wykonania umowy: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sz w:val="24"/>
          <w:szCs w:val="24"/>
          <w:lang w:eastAsia="pl-PL"/>
        </w:rPr>
        <w:br/>
        <w:t xml:space="preserve">Informacje dodatkowe: </w:t>
      </w:r>
    </w:p>
    <w:p w:rsidR="00C434B4" w:rsidRPr="00C434B4" w:rsidRDefault="00C434B4" w:rsidP="00C434B4">
      <w:pPr>
        <w:spacing w:after="0" w:line="240" w:lineRule="auto"/>
        <w:rPr>
          <w:rFonts w:ascii="Times New Roman" w:eastAsia="Times New Roman" w:hAnsi="Times New Roman" w:cs="Times New Roman"/>
          <w:sz w:val="24"/>
          <w:szCs w:val="24"/>
          <w:lang w:eastAsia="pl-PL"/>
        </w:rPr>
      </w:pPr>
      <w:r w:rsidRPr="00C434B4">
        <w:rPr>
          <w:rFonts w:ascii="Times New Roman" w:eastAsia="Times New Roman" w:hAnsi="Times New Roman" w:cs="Times New Roman"/>
          <w:b/>
          <w:bCs/>
          <w:sz w:val="24"/>
          <w:szCs w:val="24"/>
          <w:lang w:eastAsia="pl-PL"/>
        </w:rPr>
        <w:t>IV.5) ZMIANA UMOWY</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34B4">
        <w:rPr>
          <w:rFonts w:ascii="Times New Roman" w:eastAsia="Times New Roman" w:hAnsi="Times New Roman" w:cs="Times New Roman"/>
          <w:sz w:val="24"/>
          <w:szCs w:val="24"/>
          <w:lang w:eastAsia="pl-PL"/>
        </w:rPr>
        <w:t xml:space="preserve"> Tak </w:t>
      </w:r>
      <w:r w:rsidRPr="00C434B4">
        <w:rPr>
          <w:rFonts w:ascii="Times New Roman" w:eastAsia="Times New Roman" w:hAnsi="Times New Roman" w:cs="Times New Roman"/>
          <w:sz w:val="24"/>
          <w:szCs w:val="24"/>
          <w:lang w:eastAsia="pl-PL"/>
        </w:rPr>
        <w:br/>
        <w:t xml:space="preserve">Należy wskazać zakres, charakter zmian oraz warunki wprowadzenia zmian: </w:t>
      </w:r>
      <w:r w:rsidRPr="00C434B4">
        <w:rPr>
          <w:rFonts w:ascii="Times New Roman" w:eastAsia="Times New Roman" w:hAnsi="Times New Roman" w:cs="Times New Roman"/>
          <w:sz w:val="24"/>
          <w:szCs w:val="24"/>
          <w:lang w:eastAsia="pl-PL"/>
        </w:rPr>
        <w:br/>
        <w:t xml:space="preserve">1.Strony przewidują możliwość istotnej zmiany postanowień zawartej umowy w następujących przypadkach: a)Zamawiający dopuszcza możliwość przedłużenia umowy w przypadku wskazanym w § 4 ust. 3, b)w przypadku, gdy po zawarciu umowy asortyment wskazany w załączniku nr 2 do umowy zostanie wycofany z produkcji i sprzedaży oraz zastąpiony będzie innym, zaakceptowanym przez Zamawiającego, o nie gorszych parametrach, nie wyższej cenie, po przedstawieniu przez Wykonawcę oświadczenia </w:t>
      </w:r>
      <w:r w:rsidRPr="00C434B4">
        <w:rPr>
          <w:rFonts w:ascii="Times New Roman" w:eastAsia="Times New Roman" w:hAnsi="Times New Roman" w:cs="Times New Roman"/>
          <w:sz w:val="24"/>
          <w:szCs w:val="24"/>
          <w:lang w:eastAsia="pl-PL"/>
        </w:rPr>
        <w:lastRenderedPageBreak/>
        <w:t xml:space="preserve">producenta o zaistnieniu takiej okoliczności, c)w przypadku zmiany albo wprowadzenia nowych przepisów lub norm, jeżeli zgodnie z nimi koniecznie będzie dostosowanie treści umowy do aktualnego stanu prawnego, d)w przypadku, gdy po zawarciu umowy Zamawiający stwierdzi lub Wykonawca zawiadomi Zamawiającego, że wystąpiły inne okoliczności, które mogą przeszkodzić prawidłowemu wykonaniu przedmiotu umowy, o ile zmiana ta nie wykracza poza przedmiot zamówienia określony w specyfikacji istotnych warunków zamówienia, e)w przypadku zmiany obowiązującej stawki VAT Wykonawca otrzyma wynagrodzenie w wysokości ceny netto powiększonej o kwotę VAT, wyliczoną zgodnie ze stawką obowiązującą w dniu wystawienia faktury. 2.Zmiana postanowień zawartej umowy wymaga formy pisemnej pod rygorem nieważności.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IV.6) INFORMACJE ADMINISTRACYJNE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IV.6.1) Sposób udostępniania informacji o charakterze poufnym </w:t>
      </w:r>
      <w:r w:rsidRPr="00C434B4">
        <w:rPr>
          <w:rFonts w:ascii="Times New Roman" w:eastAsia="Times New Roman" w:hAnsi="Times New Roman" w:cs="Times New Roman"/>
          <w:i/>
          <w:iCs/>
          <w:sz w:val="24"/>
          <w:szCs w:val="24"/>
          <w:lang w:eastAsia="pl-PL"/>
        </w:rPr>
        <w:t xml:space="preserve">(jeżeli dotyczy):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Środki służące ochronie informacji o charakterze poufnym</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34B4">
        <w:rPr>
          <w:rFonts w:ascii="Times New Roman" w:eastAsia="Times New Roman" w:hAnsi="Times New Roman" w:cs="Times New Roman"/>
          <w:sz w:val="24"/>
          <w:szCs w:val="24"/>
          <w:lang w:eastAsia="pl-PL"/>
        </w:rPr>
        <w:br/>
        <w:t xml:space="preserve">Data: 2017-06-07, godzina: 11:00, </w:t>
      </w:r>
      <w:r w:rsidRPr="00C434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34B4">
        <w:rPr>
          <w:rFonts w:ascii="Times New Roman" w:eastAsia="Times New Roman" w:hAnsi="Times New Roman" w:cs="Times New Roman"/>
          <w:sz w:val="24"/>
          <w:szCs w:val="24"/>
          <w:lang w:eastAsia="pl-PL"/>
        </w:rPr>
        <w:br/>
        <w:t xml:space="preserve">Nie </w:t>
      </w:r>
      <w:r w:rsidRPr="00C434B4">
        <w:rPr>
          <w:rFonts w:ascii="Times New Roman" w:eastAsia="Times New Roman" w:hAnsi="Times New Roman" w:cs="Times New Roman"/>
          <w:sz w:val="24"/>
          <w:szCs w:val="24"/>
          <w:lang w:eastAsia="pl-PL"/>
        </w:rPr>
        <w:br/>
        <w:t xml:space="preserve">Wskazać powody: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34B4">
        <w:rPr>
          <w:rFonts w:ascii="Times New Roman" w:eastAsia="Times New Roman" w:hAnsi="Times New Roman" w:cs="Times New Roman"/>
          <w:sz w:val="24"/>
          <w:szCs w:val="24"/>
          <w:lang w:eastAsia="pl-PL"/>
        </w:rPr>
        <w:br/>
        <w:t xml:space="preserve">&gt; PL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 xml:space="preserve">IV.6.3) Termin związania ofertą: </w:t>
      </w:r>
      <w:r w:rsidRPr="00C434B4">
        <w:rPr>
          <w:rFonts w:ascii="Times New Roman" w:eastAsia="Times New Roman" w:hAnsi="Times New Roman" w:cs="Times New Roman"/>
          <w:sz w:val="24"/>
          <w:szCs w:val="24"/>
          <w:lang w:eastAsia="pl-PL"/>
        </w:rPr>
        <w:t xml:space="preserve">do: okres w dniach: 30 (od ostatecznego terminu składania ofert)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34B4">
        <w:rPr>
          <w:rFonts w:ascii="Times New Roman" w:eastAsia="Times New Roman" w:hAnsi="Times New Roman" w:cs="Times New Roman"/>
          <w:sz w:val="24"/>
          <w:szCs w:val="24"/>
          <w:lang w:eastAsia="pl-PL"/>
        </w:rPr>
        <w:t xml:space="preserve"> Nie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34B4">
        <w:rPr>
          <w:rFonts w:ascii="Times New Roman" w:eastAsia="Times New Roman" w:hAnsi="Times New Roman" w:cs="Times New Roman"/>
          <w:sz w:val="24"/>
          <w:szCs w:val="24"/>
          <w:lang w:eastAsia="pl-PL"/>
        </w:rPr>
        <w:t xml:space="preserve"> Nie </w:t>
      </w:r>
      <w:r w:rsidRPr="00C434B4">
        <w:rPr>
          <w:rFonts w:ascii="Times New Roman" w:eastAsia="Times New Roman" w:hAnsi="Times New Roman" w:cs="Times New Roman"/>
          <w:sz w:val="24"/>
          <w:szCs w:val="24"/>
          <w:lang w:eastAsia="pl-PL"/>
        </w:rPr>
        <w:br/>
      </w:r>
      <w:r w:rsidRPr="00C434B4">
        <w:rPr>
          <w:rFonts w:ascii="Times New Roman" w:eastAsia="Times New Roman" w:hAnsi="Times New Roman" w:cs="Times New Roman"/>
          <w:b/>
          <w:bCs/>
          <w:sz w:val="24"/>
          <w:szCs w:val="24"/>
          <w:lang w:eastAsia="pl-PL"/>
        </w:rPr>
        <w:t>IV.6.6) Informacje dodatkowe:</w:t>
      </w:r>
      <w:r w:rsidRPr="00C434B4">
        <w:rPr>
          <w:rFonts w:ascii="Times New Roman" w:eastAsia="Times New Roman" w:hAnsi="Times New Roman" w:cs="Times New Roman"/>
          <w:sz w:val="24"/>
          <w:szCs w:val="24"/>
          <w:lang w:eastAsia="pl-PL"/>
        </w:rPr>
        <w:t xml:space="preserve"> </w:t>
      </w:r>
      <w:r w:rsidRPr="00C434B4">
        <w:rPr>
          <w:rFonts w:ascii="Times New Roman" w:eastAsia="Times New Roman" w:hAnsi="Times New Roman" w:cs="Times New Roman"/>
          <w:sz w:val="24"/>
          <w:szCs w:val="24"/>
          <w:lang w:eastAsia="pl-PL"/>
        </w:rPr>
        <w:br/>
      </w:r>
    </w:p>
    <w:p w:rsidR="00A44DE2" w:rsidRDefault="00A44DE2"/>
    <w:sectPr w:rsidR="00A44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B4"/>
    <w:rsid w:val="00A44DE2"/>
    <w:rsid w:val="00C434B4"/>
    <w:rsid w:val="00F64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6620">
      <w:bodyDiv w:val="1"/>
      <w:marLeft w:val="0"/>
      <w:marRight w:val="0"/>
      <w:marTop w:val="0"/>
      <w:marBottom w:val="0"/>
      <w:divBdr>
        <w:top w:val="none" w:sz="0" w:space="0" w:color="auto"/>
        <w:left w:val="none" w:sz="0" w:space="0" w:color="auto"/>
        <w:bottom w:val="none" w:sz="0" w:space="0" w:color="auto"/>
        <w:right w:val="none" w:sz="0" w:space="0" w:color="auto"/>
      </w:divBdr>
      <w:divsChild>
        <w:div w:id="2088113950">
          <w:marLeft w:val="0"/>
          <w:marRight w:val="0"/>
          <w:marTop w:val="0"/>
          <w:marBottom w:val="0"/>
          <w:divBdr>
            <w:top w:val="none" w:sz="0" w:space="0" w:color="auto"/>
            <w:left w:val="none" w:sz="0" w:space="0" w:color="auto"/>
            <w:bottom w:val="none" w:sz="0" w:space="0" w:color="auto"/>
            <w:right w:val="none" w:sz="0" w:space="0" w:color="auto"/>
          </w:divBdr>
          <w:divsChild>
            <w:div w:id="1752193090">
              <w:marLeft w:val="0"/>
              <w:marRight w:val="0"/>
              <w:marTop w:val="0"/>
              <w:marBottom w:val="0"/>
              <w:divBdr>
                <w:top w:val="none" w:sz="0" w:space="0" w:color="auto"/>
                <w:left w:val="none" w:sz="0" w:space="0" w:color="auto"/>
                <w:bottom w:val="none" w:sz="0" w:space="0" w:color="auto"/>
                <w:right w:val="none" w:sz="0" w:space="0" w:color="auto"/>
              </w:divBdr>
              <w:divsChild>
                <w:div w:id="52394260">
                  <w:marLeft w:val="0"/>
                  <w:marRight w:val="0"/>
                  <w:marTop w:val="0"/>
                  <w:marBottom w:val="0"/>
                  <w:divBdr>
                    <w:top w:val="none" w:sz="0" w:space="0" w:color="auto"/>
                    <w:left w:val="none" w:sz="0" w:space="0" w:color="auto"/>
                    <w:bottom w:val="none" w:sz="0" w:space="0" w:color="auto"/>
                    <w:right w:val="none" w:sz="0" w:space="0" w:color="auto"/>
                  </w:divBdr>
                </w:div>
                <w:div w:id="558593025">
                  <w:marLeft w:val="0"/>
                  <w:marRight w:val="0"/>
                  <w:marTop w:val="0"/>
                  <w:marBottom w:val="0"/>
                  <w:divBdr>
                    <w:top w:val="none" w:sz="0" w:space="0" w:color="auto"/>
                    <w:left w:val="none" w:sz="0" w:space="0" w:color="auto"/>
                    <w:bottom w:val="none" w:sz="0" w:space="0" w:color="auto"/>
                    <w:right w:val="none" w:sz="0" w:space="0" w:color="auto"/>
                  </w:divBdr>
                </w:div>
                <w:div w:id="1969123178">
                  <w:marLeft w:val="0"/>
                  <w:marRight w:val="0"/>
                  <w:marTop w:val="0"/>
                  <w:marBottom w:val="0"/>
                  <w:divBdr>
                    <w:top w:val="none" w:sz="0" w:space="0" w:color="auto"/>
                    <w:left w:val="none" w:sz="0" w:space="0" w:color="auto"/>
                    <w:bottom w:val="none" w:sz="0" w:space="0" w:color="auto"/>
                    <w:right w:val="none" w:sz="0" w:space="0" w:color="auto"/>
                  </w:divBdr>
                </w:div>
                <w:div w:id="1524518446">
                  <w:marLeft w:val="0"/>
                  <w:marRight w:val="0"/>
                  <w:marTop w:val="0"/>
                  <w:marBottom w:val="0"/>
                  <w:divBdr>
                    <w:top w:val="none" w:sz="0" w:space="0" w:color="auto"/>
                    <w:left w:val="none" w:sz="0" w:space="0" w:color="auto"/>
                    <w:bottom w:val="none" w:sz="0" w:space="0" w:color="auto"/>
                    <w:right w:val="none" w:sz="0" w:space="0" w:color="auto"/>
                  </w:divBdr>
                </w:div>
                <w:div w:id="1309749502">
                  <w:marLeft w:val="0"/>
                  <w:marRight w:val="0"/>
                  <w:marTop w:val="0"/>
                  <w:marBottom w:val="0"/>
                  <w:divBdr>
                    <w:top w:val="none" w:sz="0" w:space="0" w:color="auto"/>
                    <w:left w:val="none" w:sz="0" w:space="0" w:color="auto"/>
                    <w:bottom w:val="none" w:sz="0" w:space="0" w:color="auto"/>
                    <w:right w:val="none" w:sz="0" w:space="0" w:color="auto"/>
                  </w:divBdr>
                  <w:divsChild>
                    <w:div w:id="1432630171">
                      <w:marLeft w:val="0"/>
                      <w:marRight w:val="0"/>
                      <w:marTop w:val="0"/>
                      <w:marBottom w:val="0"/>
                      <w:divBdr>
                        <w:top w:val="none" w:sz="0" w:space="0" w:color="auto"/>
                        <w:left w:val="none" w:sz="0" w:space="0" w:color="auto"/>
                        <w:bottom w:val="none" w:sz="0" w:space="0" w:color="auto"/>
                        <w:right w:val="none" w:sz="0" w:space="0" w:color="auto"/>
                      </w:divBdr>
                    </w:div>
                    <w:div w:id="1577011857">
                      <w:marLeft w:val="0"/>
                      <w:marRight w:val="0"/>
                      <w:marTop w:val="0"/>
                      <w:marBottom w:val="0"/>
                      <w:divBdr>
                        <w:top w:val="none" w:sz="0" w:space="0" w:color="auto"/>
                        <w:left w:val="none" w:sz="0" w:space="0" w:color="auto"/>
                        <w:bottom w:val="none" w:sz="0" w:space="0" w:color="auto"/>
                        <w:right w:val="none" w:sz="0" w:space="0" w:color="auto"/>
                      </w:divBdr>
                    </w:div>
                    <w:div w:id="1026099536">
                      <w:marLeft w:val="0"/>
                      <w:marRight w:val="0"/>
                      <w:marTop w:val="0"/>
                      <w:marBottom w:val="0"/>
                      <w:divBdr>
                        <w:top w:val="none" w:sz="0" w:space="0" w:color="auto"/>
                        <w:left w:val="none" w:sz="0" w:space="0" w:color="auto"/>
                        <w:bottom w:val="none" w:sz="0" w:space="0" w:color="auto"/>
                        <w:right w:val="none" w:sz="0" w:space="0" w:color="auto"/>
                      </w:divBdr>
                    </w:div>
                    <w:div w:id="1512061748">
                      <w:marLeft w:val="0"/>
                      <w:marRight w:val="0"/>
                      <w:marTop w:val="0"/>
                      <w:marBottom w:val="0"/>
                      <w:divBdr>
                        <w:top w:val="none" w:sz="0" w:space="0" w:color="auto"/>
                        <w:left w:val="none" w:sz="0" w:space="0" w:color="auto"/>
                        <w:bottom w:val="none" w:sz="0" w:space="0" w:color="auto"/>
                        <w:right w:val="none" w:sz="0" w:space="0" w:color="auto"/>
                      </w:divBdr>
                    </w:div>
                  </w:divsChild>
                </w:div>
                <w:div w:id="1553074788">
                  <w:marLeft w:val="0"/>
                  <w:marRight w:val="0"/>
                  <w:marTop w:val="0"/>
                  <w:marBottom w:val="0"/>
                  <w:divBdr>
                    <w:top w:val="none" w:sz="0" w:space="0" w:color="auto"/>
                    <w:left w:val="none" w:sz="0" w:space="0" w:color="auto"/>
                    <w:bottom w:val="none" w:sz="0" w:space="0" w:color="auto"/>
                    <w:right w:val="none" w:sz="0" w:space="0" w:color="auto"/>
                  </w:divBdr>
                  <w:divsChild>
                    <w:div w:id="561792969">
                      <w:marLeft w:val="0"/>
                      <w:marRight w:val="0"/>
                      <w:marTop w:val="0"/>
                      <w:marBottom w:val="0"/>
                      <w:divBdr>
                        <w:top w:val="none" w:sz="0" w:space="0" w:color="auto"/>
                        <w:left w:val="none" w:sz="0" w:space="0" w:color="auto"/>
                        <w:bottom w:val="none" w:sz="0" w:space="0" w:color="auto"/>
                        <w:right w:val="none" w:sz="0" w:space="0" w:color="auto"/>
                      </w:divBdr>
                    </w:div>
                    <w:div w:id="337661584">
                      <w:marLeft w:val="0"/>
                      <w:marRight w:val="0"/>
                      <w:marTop w:val="0"/>
                      <w:marBottom w:val="0"/>
                      <w:divBdr>
                        <w:top w:val="none" w:sz="0" w:space="0" w:color="auto"/>
                        <w:left w:val="none" w:sz="0" w:space="0" w:color="auto"/>
                        <w:bottom w:val="none" w:sz="0" w:space="0" w:color="auto"/>
                        <w:right w:val="none" w:sz="0" w:space="0" w:color="auto"/>
                      </w:divBdr>
                    </w:div>
                    <w:div w:id="2004042378">
                      <w:marLeft w:val="0"/>
                      <w:marRight w:val="0"/>
                      <w:marTop w:val="0"/>
                      <w:marBottom w:val="0"/>
                      <w:divBdr>
                        <w:top w:val="none" w:sz="0" w:space="0" w:color="auto"/>
                        <w:left w:val="none" w:sz="0" w:space="0" w:color="auto"/>
                        <w:bottom w:val="none" w:sz="0" w:space="0" w:color="auto"/>
                        <w:right w:val="none" w:sz="0" w:space="0" w:color="auto"/>
                      </w:divBdr>
                    </w:div>
                    <w:div w:id="993029577">
                      <w:marLeft w:val="0"/>
                      <w:marRight w:val="0"/>
                      <w:marTop w:val="0"/>
                      <w:marBottom w:val="0"/>
                      <w:divBdr>
                        <w:top w:val="none" w:sz="0" w:space="0" w:color="auto"/>
                        <w:left w:val="none" w:sz="0" w:space="0" w:color="auto"/>
                        <w:bottom w:val="none" w:sz="0" w:space="0" w:color="auto"/>
                        <w:right w:val="none" w:sz="0" w:space="0" w:color="auto"/>
                      </w:divBdr>
                    </w:div>
                    <w:div w:id="1691181567">
                      <w:marLeft w:val="0"/>
                      <w:marRight w:val="0"/>
                      <w:marTop w:val="0"/>
                      <w:marBottom w:val="0"/>
                      <w:divBdr>
                        <w:top w:val="none" w:sz="0" w:space="0" w:color="auto"/>
                        <w:left w:val="none" w:sz="0" w:space="0" w:color="auto"/>
                        <w:bottom w:val="none" w:sz="0" w:space="0" w:color="auto"/>
                        <w:right w:val="none" w:sz="0" w:space="0" w:color="auto"/>
                      </w:divBdr>
                    </w:div>
                    <w:div w:id="529340766">
                      <w:marLeft w:val="0"/>
                      <w:marRight w:val="0"/>
                      <w:marTop w:val="0"/>
                      <w:marBottom w:val="0"/>
                      <w:divBdr>
                        <w:top w:val="none" w:sz="0" w:space="0" w:color="auto"/>
                        <w:left w:val="none" w:sz="0" w:space="0" w:color="auto"/>
                        <w:bottom w:val="none" w:sz="0" w:space="0" w:color="auto"/>
                        <w:right w:val="none" w:sz="0" w:space="0" w:color="auto"/>
                      </w:divBdr>
                    </w:div>
                    <w:div w:id="1301374719">
                      <w:marLeft w:val="0"/>
                      <w:marRight w:val="0"/>
                      <w:marTop w:val="0"/>
                      <w:marBottom w:val="0"/>
                      <w:divBdr>
                        <w:top w:val="none" w:sz="0" w:space="0" w:color="auto"/>
                        <w:left w:val="none" w:sz="0" w:space="0" w:color="auto"/>
                        <w:bottom w:val="none" w:sz="0" w:space="0" w:color="auto"/>
                        <w:right w:val="none" w:sz="0" w:space="0" w:color="auto"/>
                      </w:divBdr>
                    </w:div>
                  </w:divsChild>
                </w:div>
                <w:div w:id="265775250">
                  <w:marLeft w:val="0"/>
                  <w:marRight w:val="0"/>
                  <w:marTop w:val="0"/>
                  <w:marBottom w:val="0"/>
                  <w:divBdr>
                    <w:top w:val="none" w:sz="0" w:space="0" w:color="auto"/>
                    <w:left w:val="none" w:sz="0" w:space="0" w:color="auto"/>
                    <w:bottom w:val="none" w:sz="0" w:space="0" w:color="auto"/>
                    <w:right w:val="none" w:sz="0" w:space="0" w:color="auto"/>
                  </w:divBdr>
                  <w:divsChild>
                    <w:div w:id="826820060">
                      <w:marLeft w:val="0"/>
                      <w:marRight w:val="0"/>
                      <w:marTop w:val="0"/>
                      <w:marBottom w:val="0"/>
                      <w:divBdr>
                        <w:top w:val="none" w:sz="0" w:space="0" w:color="auto"/>
                        <w:left w:val="none" w:sz="0" w:space="0" w:color="auto"/>
                        <w:bottom w:val="none" w:sz="0" w:space="0" w:color="auto"/>
                        <w:right w:val="none" w:sz="0" w:space="0" w:color="auto"/>
                      </w:divBdr>
                    </w:div>
                    <w:div w:id="501819328">
                      <w:marLeft w:val="0"/>
                      <w:marRight w:val="0"/>
                      <w:marTop w:val="0"/>
                      <w:marBottom w:val="0"/>
                      <w:divBdr>
                        <w:top w:val="none" w:sz="0" w:space="0" w:color="auto"/>
                        <w:left w:val="none" w:sz="0" w:space="0" w:color="auto"/>
                        <w:bottom w:val="none" w:sz="0" w:space="0" w:color="auto"/>
                        <w:right w:val="none" w:sz="0" w:space="0" w:color="auto"/>
                      </w:divBdr>
                    </w:div>
                  </w:divsChild>
                </w:div>
                <w:div w:id="1333099145">
                  <w:marLeft w:val="0"/>
                  <w:marRight w:val="0"/>
                  <w:marTop w:val="0"/>
                  <w:marBottom w:val="0"/>
                  <w:divBdr>
                    <w:top w:val="none" w:sz="0" w:space="0" w:color="auto"/>
                    <w:left w:val="none" w:sz="0" w:space="0" w:color="auto"/>
                    <w:bottom w:val="none" w:sz="0" w:space="0" w:color="auto"/>
                    <w:right w:val="none" w:sz="0" w:space="0" w:color="auto"/>
                  </w:divBdr>
                  <w:divsChild>
                    <w:div w:id="1148983034">
                      <w:marLeft w:val="0"/>
                      <w:marRight w:val="0"/>
                      <w:marTop w:val="0"/>
                      <w:marBottom w:val="0"/>
                      <w:divBdr>
                        <w:top w:val="none" w:sz="0" w:space="0" w:color="auto"/>
                        <w:left w:val="none" w:sz="0" w:space="0" w:color="auto"/>
                        <w:bottom w:val="none" w:sz="0" w:space="0" w:color="auto"/>
                        <w:right w:val="none" w:sz="0" w:space="0" w:color="auto"/>
                      </w:divBdr>
                    </w:div>
                    <w:div w:id="2010400121">
                      <w:marLeft w:val="0"/>
                      <w:marRight w:val="0"/>
                      <w:marTop w:val="0"/>
                      <w:marBottom w:val="0"/>
                      <w:divBdr>
                        <w:top w:val="none" w:sz="0" w:space="0" w:color="auto"/>
                        <w:left w:val="none" w:sz="0" w:space="0" w:color="auto"/>
                        <w:bottom w:val="none" w:sz="0" w:space="0" w:color="auto"/>
                        <w:right w:val="none" w:sz="0" w:space="0" w:color="auto"/>
                      </w:divBdr>
                    </w:div>
                    <w:div w:id="1521815249">
                      <w:marLeft w:val="0"/>
                      <w:marRight w:val="0"/>
                      <w:marTop w:val="0"/>
                      <w:marBottom w:val="0"/>
                      <w:divBdr>
                        <w:top w:val="none" w:sz="0" w:space="0" w:color="auto"/>
                        <w:left w:val="none" w:sz="0" w:space="0" w:color="auto"/>
                        <w:bottom w:val="none" w:sz="0" w:space="0" w:color="auto"/>
                        <w:right w:val="none" w:sz="0" w:space="0" w:color="auto"/>
                      </w:divBdr>
                    </w:div>
                    <w:div w:id="1954050130">
                      <w:marLeft w:val="0"/>
                      <w:marRight w:val="0"/>
                      <w:marTop w:val="0"/>
                      <w:marBottom w:val="0"/>
                      <w:divBdr>
                        <w:top w:val="none" w:sz="0" w:space="0" w:color="auto"/>
                        <w:left w:val="none" w:sz="0" w:space="0" w:color="auto"/>
                        <w:bottom w:val="none" w:sz="0" w:space="0" w:color="auto"/>
                        <w:right w:val="none" w:sz="0" w:space="0" w:color="auto"/>
                      </w:divBdr>
                    </w:div>
                    <w:div w:id="378286352">
                      <w:marLeft w:val="0"/>
                      <w:marRight w:val="0"/>
                      <w:marTop w:val="0"/>
                      <w:marBottom w:val="0"/>
                      <w:divBdr>
                        <w:top w:val="none" w:sz="0" w:space="0" w:color="auto"/>
                        <w:left w:val="none" w:sz="0" w:space="0" w:color="auto"/>
                        <w:bottom w:val="none" w:sz="0" w:space="0" w:color="auto"/>
                        <w:right w:val="none" w:sz="0" w:space="0" w:color="auto"/>
                      </w:divBdr>
                    </w:div>
                  </w:divsChild>
                </w:div>
                <w:div w:id="738290007">
                  <w:marLeft w:val="0"/>
                  <w:marRight w:val="0"/>
                  <w:marTop w:val="0"/>
                  <w:marBottom w:val="0"/>
                  <w:divBdr>
                    <w:top w:val="none" w:sz="0" w:space="0" w:color="auto"/>
                    <w:left w:val="none" w:sz="0" w:space="0" w:color="auto"/>
                    <w:bottom w:val="none" w:sz="0" w:space="0" w:color="auto"/>
                    <w:right w:val="none" w:sz="0" w:space="0" w:color="auto"/>
                  </w:divBdr>
                  <w:divsChild>
                    <w:div w:id="399913907">
                      <w:marLeft w:val="0"/>
                      <w:marRight w:val="0"/>
                      <w:marTop w:val="0"/>
                      <w:marBottom w:val="0"/>
                      <w:divBdr>
                        <w:top w:val="none" w:sz="0" w:space="0" w:color="auto"/>
                        <w:left w:val="none" w:sz="0" w:space="0" w:color="auto"/>
                        <w:bottom w:val="none" w:sz="0" w:space="0" w:color="auto"/>
                        <w:right w:val="none" w:sz="0" w:space="0" w:color="auto"/>
                      </w:divBdr>
                    </w:div>
                    <w:div w:id="1765027778">
                      <w:marLeft w:val="0"/>
                      <w:marRight w:val="0"/>
                      <w:marTop w:val="0"/>
                      <w:marBottom w:val="0"/>
                      <w:divBdr>
                        <w:top w:val="none" w:sz="0" w:space="0" w:color="auto"/>
                        <w:left w:val="none" w:sz="0" w:space="0" w:color="auto"/>
                        <w:bottom w:val="none" w:sz="0" w:space="0" w:color="auto"/>
                        <w:right w:val="none" w:sz="0" w:space="0" w:color="auto"/>
                      </w:divBdr>
                    </w:div>
                    <w:div w:id="829827951">
                      <w:marLeft w:val="0"/>
                      <w:marRight w:val="0"/>
                      <w:marTop w:val="0"/>
                      <w:marBottom w:val="0"/>
                      <w:divBdr>
                        <w:top w:val="none" w:sz="0" w:space="0" w:color="auto"/>
                        <w:left w:val="none" w:sz="0" w:space="0" w:color="auto"/>
                        <w:bottom w:val="none" w:sz="0" w:space="0" w:color="auto"/>
                        <w:right w:val="none" w:sz="0" w:space="0" w:color="auto"/>
                      </w:divBdr>
                    </w:div>
                    <w:div w:id="1696996400">
                      <w:marLeft w:val="0"/>
                      <w:marRight w:val="0"/>
                      <w:marTop w:val="0"/>
                      <w:marBottom w:val="0"/>
                      <w:divBdr>
                        <w:top w:val="none" w:sz="0" w:space="0" w:color="auto"/>
                        <w:left w:val="none" w:sz="0" w:space="0" w:color="auto"/>
                        <w:bottom w:val="none" w:sz="0" w:space="0" w:color="auto"/>
                        <w:right w:val="none" w:sz="0" w:space="0" w:color="auto"/>
                      </w:divBdr>
                    </w:div>
                    <w:div w:id="1884757148">
                      <w:marLeft w:val="0"/>
                      <w:marRight w:val="0"/>
                      <w:marTop w:val="0"/>
                      <w:marBottom w:val="0"/>
                      <w:divBdr>
                        <w:top w:val="none" w:sz="0" w:space="0" w:color="auto"/>
                        <w:left w:val="none" w:sz="0" w:space="0" w:color="auto"/>
                        <w:bottom w:val="none" w:sz="0" w:space="0" w:color="auto"/>
                        <w:right w:val="none" w:sz="0" w:space="0" w:color="auto"/>
                      </w:divBdr>
                    </w:div>
                    <w:div w:id="458493312">
                      <w:marLeft w:val="0"/>
                      <w:marRight w:val="0"/>
                      <w:marTop w:val="0"/>
                      <w:marBottom w:val="0"/>
                      <w:divBdr>
                        <w:top w:val="none" w:sz="0" w:space="0" w:color="auto"/>
                        <w:left w:val="none" w:sz="0" w:space="0" w:color="auto"/>
                        <w:bottom w:val="none" w:sz="0" w:space="0" w:color="auto"/>
                        <w:right w:val="none" w:sz="0" w:space="0" w:color="auto"/>
                      </w:divBdr>
                    </w:div>
                    <w:div w:id="1620143903">
                      <w:marLeft w:val="0"/>
                      <w:marRight w:val="0"/>
                      <w:marTop w:val="0"/>
                      <w:marBottom w:val="0"/>
                      <w:divBdr>
                        <w:top w:val="none" w:sz="0" w:space="0" w:color="auto"/>
                        <w:left w:val="none" w:sz="0" w:space="0" w:color="auto"/>
                        <w:bottom w:val="none" w:sz="0" w:space="0" w:color="auto"/>
                        <w:right w:val="none" w:sz="0" w:space="0" w:color="auto"/>
                      </w:divBdr>
                    </w:div>
                    <w:div w:id="16830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15515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Wylegała</dc:creator>
  <cp:lastModifiedBy>Kamila Wylegała</cp:lastModifiedBy>
  <cp:revision>2</cp:revision>
  <dcterms:created xsi:type="dcterms:W3CDTF">2017-05-23T12:04:00Z</dcterms:created>
  <dcterms:modified xsi:type="dcterms:W3CDTF">2017-05-23T12:04:00Z</dcterms:modified>
</cp:coreProperties>
</file>