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D64B73" w:rsidP="001A443E">
      <w:pPr>
        <w:jc w:val="right"/>
        <w:rPr>
          <w:b/>
          <w:bCs/>
          <w:sz w:val="24"/>
        </w:rPr>
      </w:pPr>
      <w:r w:rsidRPr="00D64B73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64B73">
        <w:rPr>
          <w:sz w:val="24"/>
        </w:rPr>
        <w:t>2017-05-09</w:t>
      </w:r>
    </w:p>
    <w:p w:rsidR="00A80738" w:rsidRDefault="00D64B73" w:rsidP="00A80738">
      <w:pPr>
        <w:rPr>
          <w:b/>
          <w:bCs/>
          <w:sz w:val="24"/>
        </w:rPr>
      </w:pPr>
      <w:r w:rsidRPr="00D64B73">
        <w:rPr>
          <w:b/>
          <w:bCs/>
          <w:sz w:val="24"/>
        </w:rPr>
        <w:t>Politechnika Częstochowska</w:t>
      </w:r>
    </w:p>
    <w:p w:rsidR="00A80738" w:rsidRDefault="00D64B73" w:rsidP="00A80738">
      <w:pPr>
        <w:rPr>
          <w:b/>
          <w:bCs/>
          <w:sz w:val="24"/>
        </w:rPr>
      </w:pPr>
      <w:r w:rsidRPr="00D64B73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D64B73">
        <w:rPr>
          <w:b/>
          <w:bCs/>
          <w:sz w:val="24"/>
        </w:rPr>
        <w:t>69</w:t>
      </w:r>
    </w:p>
    <w:p w:rsidR="00A80738" w:rsidRDefault="00D64B73" w:rsidP="00A80738">
      <w:pPr>
        <w:rPr>
          <w:b/>
          <w:bCs/>
          <w:sz w:val="24"/>
        </w:rPr>
      </w:pPr>
      <w:r w:rsidRPr="00D64B73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D64B73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64B73" w:rsidRPr="00D64B73">
        <w:rPr>
          <w:b/>
          <w:sz w:val="24"/>
          <w:szCs w:val="24"/>
        </w:rPr>
        <w:t>ZP/DK-02/17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64B73" w:rsidRPr="00D64B73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64B73" w:rsidRPr="00D64B73">
        <w:rPr>
          <w:b/>
          <w:sz w:val="24"/>
          <w:szCs w:val="24"/>
        </w:rPr>
        <w:t>Dostawa sprzętu i oprogramowania komputerowego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64B73" w:rsidRPr="00D64B73">
        <w:rPr>
          <w:sz w:val="24"/>
          <w:szCs w:val="24"/>
        </w:rPr>
        <w:t>09/05/2017</w:t>
      </w:r>
      <w:r w:rsidR="00FF4AB1" w:rsidRPr="00FF4AB1">
        <w:rPr>
          <w:sz w:val="24"/>
          <w:szCs w:val="24"/>
        </w:rPr>
        <w:t xml:space="preserve"> o godz. </w:t>
      </w:r>
      <w:r w:rsidR="00D64B73" w:rsidRPr="00D64B73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1 zamówienia w wysokości 3 900.00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2 zamówienia w wysokości 3 383.00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3 zamówienia w wysokości 2 200.00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4 zamówienia w wysokości 460.00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5 zamówienia w wysokości 369.00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6 zamówienia w wysokości 320.00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7 zamówienia w wysokości 600.00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8 zamówienia w wysokości 1 906.50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9 zamówienia w wysokości 1 525.20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10 zamówienia w wysokości 300.00 zł brutto;</w:t>
            </w:r>
          </w:p>
        </w:tc>
      </w:tr>
      <w:tr w:rsidR="00D64B73" w:rsidRPr="00075CD0" w:rsidTr="00662F16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B73" w:rsidRPr="00075CD0" w:rsidRDefault="00D64B73" w:rsidP="00F718CB">
            <w:pPr>
              <w:jc w:val="both"/>
              <w:rPr>
                <w:sz w:val="24"/>
                <w:szCs w:val="24"/>
              </w:rPr>
            </w:pPr>
            <w:r w:rsidRPr="00D64B73">
              <w:rPr>
                <w:sz w:val="24"/>
                <w:szCs w:val="24"/>
              </w:rPr>
              <w:t>części 11 zamówienia w wysokości 300.00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ONEX Group Jakub Hryciuk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NMP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34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263.69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3 896.64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3 591.60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2 398.50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409.59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362.85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292.74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344.40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1 685.10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1 348.08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227.55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BIS Karol Kowalski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227.55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4 083.60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3 653.10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3 468.60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479.70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393.60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332.10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356.70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1 660.50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1 328.40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233.70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  <w:tr w:rsidR="00D64B73" w:rsidRPr="00075CD0" w:rsidTr="00662F16">
        <w:tc>
          <w:tcPr>
            <w:tcW w:w="901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ACOM Spółka Jawna Wanda Drzewiecka Anna Drzewiecka</w:t>
            </w:r>
          </w:p>
          <w:p w:rsidR="00D64B73" w:rsidRPr="00075CD0" w:rsidRDefault="00D64B73" w:rsidP="00662F16">
            <w:pPr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D64B73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233.70 zł</w:t>
            </w:r>
          </w:p>
        </w:tc>
        <w:tc>
          <w:tcPr>
            <w:tcW w:w="1648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D64B73" w:rsidRPr="00075CD0" w:rsidRDefault="00D64B73" w:rsidP="00662F1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64B73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31F" w:rsidRDefault="0049131F">
      <w:r>
        <w:separator/>
      </w:r>
    </w:p>
  </w:endnote>
  <w:endnote w:type="continuationSeparator" w:id="0">
    <w:p w:rsidR="0049131F" w:rsidRDefault="00491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18C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18C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131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31F" w:rsidRDefault="0049131F">
      <w:r>
        <w:separator/>
      </w:r>
    </w:p>
  </w:footnote>
  <w:footnote w:type="continuationSeparator" w:id="0">
    <w:p w:rsidR="0049131F" w:rsidRDefault="00491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B73" w:rsidRDefault="00D64B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B73" w:rsidRDefault="00D64B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B73" w:rsidRDefault="00D64B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31F"/>
    <w:rsid w:val="0001764B"/>
    <w:rsid w:val="0003529D"/>
    <w:rsid w:val="00075CD0"/>
    <w:rsid w:val="001A443E"/>
    <w:rsid w:val="003B044E"/>
    <w:rsid w:val="0049131F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D64B73"/>
    <w:rsid w:val="00E314E0"/>
    <w:rsid w:val="00EB7963"/>
    <w:rsid w:val="00F273AC"/>
    <w:rsid w:val="00F718C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dcterms:created xsi:type="dcterms:W3CDTF">2017-05-09T12:25:00Z</dcterms:created>
  <dcterms:modified xsi:type="dcterms:W3CDTF">2017-05-09T12:25:00Z</dcterms:modified>
</cp:coreProperties>
</file>