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565B80" w:rsidP="00007727">
      <w:pPr>
        <w:jc w:val="right"/>
        <w:rPr>
          <w:b/>
          <w:bCs/>
          <w:sz w:val="24"/>
        </w:rPr>
      </w:pPr>
      <w:r w:rsidRPr="00565B8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565B80">
        <w:rPr>
          <w:sz w:val="24"/>
        </w:rPr>
        <w:t>2017-04-13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65B80" w:rsidP="00A80738">
      <w:pPr>
        <w:rPr>
          <w:b/>
          <w:bCs/>
          <w:sz w:val="24"/>
        </w:rPr>
      </w:pPr>
      <w:r w:rsidRPr="00565B80">
        <w:rPr>
          <w:b/>
          <w:bCs/>
          <w:sz w:val="24"/>
        </w:rPr>
        <w:t>Politechnika Częstochowska</w:t>
      </w:r>
    </w:p>
    <w:p w:rsidR="00A80738" w:rsidRDefault="00565B80" w:rsidP="00A80738">
      <w:pPr>
        <w:rPr>
          <w:b/>
          <w:bCs/>
          <w:sz w:val="24"/>
        </w:rPr>
      </w:pPr>
      <w:r w:rsidRPr="00565B80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565B80">
        <w:rPr>
          <w:b/>
          <w:bCs/>
          <w:sz w:val="24"/>
        </w:rPr>
        <w:t>69</w:t>
      </w:r>
    </w:p>
    <w:p w:rsidR="00A80738" w:rsidRDefault="00565B80" w:rsidP="00A80738">
      <w:pPr>
        <w:rPr>
          <w:b/>
          <w:bCs/>
          <w:sz w:val="24"/>
        </w:rPr>
      </w:pPr>
      <w:r w:rsidRPr="00565B80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565B80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565B80" w:rsidRPr="00565B80">
        <w:rPr>
          <w:b/>
          <w:sz w:val="24"/>
          <w:szCs w:val="24"/>
        </w:rPr>
        <w:t>ZP/U-05/17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65B80" w:rsidRPr="00565B80">
        <w:rPr>
          <w:sz w:val="24"/>
          <w:szCs w:val="24"/>
        </w:rPr>
        <w:t xml:space="preserve">(Dz. U. z 2015 r. poz. 2164 z </w:t>
      </w:r>
      <w:proofErr w:type="spellStart"/>
      <w:r w:rsidR="00565B80" w:rsidRPr="00565B80">
        <w:rPr>
          <w:sz w:val="24"/>
          <w:szCs w:val="24"/>
        </w:rPr>
        <w:t>późn</w:t>
      </w:r>
      <w:proofErr w:type="spellEnd"/>
      <w:r w:rsidR="00565B80" w:rsidRPr="00565B80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565B80" w:rsidRPr="00565B80">
        <w:rPr>
          <w:b/>
          <w:sz w:val="24"/>
          <w:szCs w:val="24"/>
        </w:rPr>
        <w:t>Rezerwacja, wystawianie, sprzedaż i sukcesywna dostawa biletów lotniczych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565B80" w:rsidRPr="00565B80">
        <w:rPr>
          <w:sz w:val="24"/>
          <w:szCs w:val="24"/>
        </w:rPr>
        <w:t>13/04/2017</w:t>
      </w:r>
      <w:r w:rsidR="00FF4AB1" w:rsidRPr="00FF4AB1">
        <w:rPr>
          <w:sz w:val="24"/>
          <w:szCs w:val="24"/>
        </w:rPr>
        <w:t xml:space="preserve"> o godz. </w:t>
      </w:r>
      <w:r w:rsidR="00565B80" w:rsidRPr="00565B80">
        <w:rPr>
          <w:sz w:val="24"/>
          <w:szCs w:val="24"/>
        </w:rPr>
        <w:t>12:40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565B80" w:rsidRPr="00565B80">
        <w:rPr>
          <w:sz w:val="24"/>
          <w:szCs w:val="24"/>
        </w:rPr>
        <w:t>293 255.00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693"/>
        <w:gridCol w:w="1843"/>
        <w:gridCol w:w="1418"/>
        <w:gridCol w:w="1417"/>
        <w:gridCol w:w="1276"/>
        <w:gridCol w:w="1134"/>
      </w:tblGrid>
      <w:tr w:rsidR="00F7197C" w:rsidRPr="00493F8C" w:rsidTr="00DC69E7">
        <w:tc>
          <w:tcPr>
            <w:tcW w:w="682" w:type="dxa"/>
            <w:shd w:val="clear" w:color="auto" w:fill="auto"/>
            <w:vAlign w:val="center"/>
          </w:tcPr>
          <w:p w:rsidR="00F7197C" w:rsidRPr="00F7197C" w:rsidRDefault="00F7197C" w:rsidP="00493F8C">
            <w:pPr>
              <w:jc w:val="center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Nr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7197C" w:rsidRPr="00F7197C" w:rsidRDefault="00F7197C" w:rsidP="00493F8C">
            <w:pPr>
              <w:jc w:val="center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Firma (nazwa) lub nazwisko oraz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197C" w:rsidRPr="00F7197C" w:rsidRDefault="00F7197C" w:rsidP="00493F8C">
            <w:pPr>
              <w:jc w:val="center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Cena oferty – cena brutto opłaty transakcyjnej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197C" w:rsidRPr="00F7197C" w:rsidRDefault="00F434E2" w:rsidP="00493F8C">
            <w:pPr>
              <w:jc w:val="center"/>
              <w:rPr>
                <w:sz w:val="18"/>
                <w:szCs w:val="18"/>
              </w:rPr>
            </w:pPr>
            <w:r w:rsidRPr="00F434E2">
              <w:rPr>
                <w:sz w:val="18"/>
                <w:szCs w:val="18"/>
              </w:rPr>
              <w:t>Termin bezpłatnego odwołania rezerwacji oraz zmiany trasy lub terminu podróży pr</w:t>
            </w:r>
            <w:r w:rsidR="00DC69E7">
              <w:rPr>
                <w:sz w:val="18"/>
                <w:szCs w:val="18"/>
              </w:rPr>
              <w:t>zed planowanym odlotem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7197C" w:rsidRPr="00F7197C" w:rsidRDefault="00DC69E7" w:rsidP="00493F8C">
            <w:pPr>
              <w:jc w:val="center"/>
              <w:rPr>
                <w:sz w:val="18"/>
                <w:szCs w:val="18"/>
              </w:rPr>
            </w:pPr>
            <w:r w:rsidRPr="00DC69E7">
              <w:rPr>
                <w:sz w:val="18"/>
                <w:szCs w:val="18"/>
              </w:rPr>
              <w:t xml:space="preserve">Czas na przedstawienie oferty zawierającej warianty przelotów  </w:t>
            </w:r>
            <w:proofErr w:type="spellStart"/>
            <w:r w:rsidRPr="00DC69E7">
              <w:rPr>
                <w:sz w:val="18"/>
                <w:szCs w:val="18"/>
              </w:rPr>
              <w:t>od</w:t>
            </w:r>
            <w:proofErr w:type="spellEnd"/>
            <w:r w:rsidRPr="00DC69E7">
              <w:rPr>
                <w:sz w:val="18"/>
                <w:szCs w:val="18"/>
              </w:rPr>
              <w:t xml:space="preserve"> momentu otrzym</w:t>
            </w:r>
            <w:r>
              <w:rPr>
                <w:sz w:val="18"/>
                <w:szCs w:val="18"/>
              </w:rPr>
              <w:t>ania zgłoszenia</w:t>
            </w:r>
          </w:p>
        </w:tc>
        <w:tc>
          <w:tcPr>
            <w:tcW w:w="1276" w:type="dxa"/>
            <w:vAlign w:val="center"/>
          </w:tcPr>
          <w:p w:rsidR="00F7197C" w:rsidRPr="00F7197C" w:rsidRDefault="00D915D8" w:rsidP="00DC69E7">
            <w:pPr>
              <w:jc w:val="center"/>
              <w:rPr>
                <w:sz w:val="18"/>
                <w:szCs w:val="18"/>
              </w:rPr>
            </w:pPr>
            <w:r w:rsidRPr="00D915D8">
              <w:rPr>
                <w:sz w:val="18"/>
                <w:szCs w:val="18"/>
              </w:rPr>
              <w:t>Cena biletów lotniczych w 5 podanych destynacjach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197C" w:rsidRPr="00F7197C" w:rsidRDefault="00F7197C" w:rsidP="00493F8C">
            <w:pPr>
              <w:jc w:val="center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Warunki płatności</w:t>
            </w:r>
          </w:p>
        </w:tc>
      </w:tr>
      <w:tr w:rsidR="00F7197C" w:rsidRPr="00493F8C" w:rsidTr="00DC69E7">
        <w:tc>
          <w:tcPr>
            <w:tcW w:w="682" w:type="dxa"/>
            <w:shd w:val="clear" w:color="auto" w:fill="auto"/>
          </w:tcPr>
          <w:p w:rsidR="00F7197C" w:rsidRPr="00F7197C" w:rsidRDefault="00F7197C" w:rsidP="003174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F7197C" w:rsidRPr="00F7197C" w:rsidRDefault="00F7197C" w:rsidP="00317489">
            <w:pPr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FURNEL TRAVEL INTERNATIONAL Sp. z o.o.</w:t>
            </w:r>
          </w:p>
          <w:p w:rsidR="00F7197C" w:rsidRPr="00F7197C" w:rsidRDefault="00F7197C" w:rsidP="00317489">
            <w:pPr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 xml:space="preserve">Kopernika 3 </w:t>
            </w:r>
          </w:p>
          <w:p w:rsidR="00F7197C" w:rsidRPr="00F7197C" w:rsidRDefault="00F7197C" w:rsidP="003174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00-367 Warszawa</w:t>
            </w:r>
          </w:p>
        </w:tc>
        <w:tc>
          <w:tcPr>
            <w:tcW w:w="1843" w:type="dxa"/>
            <w:shd w:val="clear" w:color="auto" w:fill="auto"/>
          </w:tcPr>
          <w:p w:rsidR="00F7197C" w:rsidRPr="00F7197C" w:rsidRDefault="00F7197C" w:rsidP="003174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0.01 zł</w:t>
            </w:r>
          </w:p>
        </w:tc>
        <w:tc>
          <w:tcPr>
            <w:tcW w:w="1418" w:type="dxa"/>
            <w:shd w:val="clear" w:color="auto" w:fill="auto"/>
          </w:tcPr>
          <w:p w:rsidR="00F7197C" w:rsidRPr="00F7197C" w:rsidRDefault="00F7197C" w:rsidP="003174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do 1 godziny</w:t>
            </w:r>
          </w:p>
        </w:tc>
        <w:tc>
          <w:tcPr>
            <w:tcW w:w="1417" w:type="dxa"/>
            <w:shd w:val="clear" w:color="auto" w:fill="auto"/>
          </w:tcPr>
          <w:p w:rsidR="00F7197C" w:rsidRPr="00F7197C" w:rsidRDefault="00F7197C" w:rsidP="003174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do 1 godziny</w:t>
            </w:r>
          </w:p>
        </w:tc>
        <w:tc>
          <w:tcPr>
            <w:tcW w:w="1276" w:type="dxa"/>
          </w:tcPr>
          <w:p w:rsidR="00F7197C" w:rsidRPr="00F7197C" w:rsidRDefault="00C04564" w:rsidP="00317489">
            <w:pPr>
              <w:spacing w:before="120" w:after="1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10 047,09 zł</w:t>
            </w:r>
          </w:p>
        </w:tc>
        <w:tc>
          <w:tcPr>
            <w:tcW w:w="1134" w:type="dxa"/>
            <w:shd w:val="clear" w:color="auto" w:fill="auto"/>
          </w:tcPr>
          <w:p w:rsidR="00F7197C" w:rsidRPr="00F7197C" w:rsidRDefault="00F7197C" w:rsidP="003174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zgodnie ze SIWZ</w:t>
            </w:r>
          </w:p>
        </w:tc>
      </w:tr>
      <w:tr w:rsidR="00F7197C" w:rsidRPr="00493F8C" w:rsidTr="00DC69E7">
        <w:tc>
          <w:tcPr>
            <w:tcW w:w="682" w:type="dxa"/>
            <w:shd w:val="clear" w:color="auto" w:fill="auto"/>
          </w:tcPr>
          <w:p w:rsidR="00F7197C" w:rsidRPr="00F7197C" w:rsidRDefault="00F7197C" w:rsidP="003174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F7197C" w:rsidRPr="00F7197C" w:rsidRDefault="00F7197C" w:rsidP="00317489">
            <w:pPr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POLOT Jerzy Furtak</w:t>
            </w:r>
          </w:p>
          <w:p w:rsidR="00F7197C" w:rsidRPr="00F7197C" w:rsidRDefault="00F7197C" w:rsidP="00317489">
            <w:pPr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 xml:space="preserve">Jasna 6 </w:t>
            </w:r>
          </w:p>
          <w:p w:rsidR="00F7197C" w:rsidRPr="00F7197C" w:rsidRDefault="00F7197C" w:rsidP="003174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20-077 Lublin</w:t>
            </w:r>
          </w:p>
        </w:tc>
        <w:tc>
          <w:tcPr>
            <w:tcW w:w="1843" w:type="dxa"/>
            <w:shd w:val="clear" w:color="auto" w:fill="auto"/>
          </w:tcPr>
          <w:p w:rsidR="00F7197C" w:rsidRPr="00F7197C" w:rsidRDefault="00F7197C" w:rsidP="003174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0.01 zł</w:t>
            </w:r>
          </w:p>
        </w:tc>
        <w:tc>
          <w:tcPr>
            <w:tcW w:w="1418" w:type="dxa"/>
            <w:shd w:val="clear" w:color="auto" w:fill="auto"/>
          </w:tcPr>
          <w:p w:rsidR="00F7197C" w:rsidRPr="00F7197C" w:rsidRDefault="00F7197C" w:rsidP="003174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do 1 godziny</w:t>
            </w:r>
          </w:p>
        </w:tc>
        <w:tc>
          <w:tcPr>
            <w:tcW w:w="1417" w:type="dxa"/>
            <w:shd w:val="clear" w:color="auto" w:fill="auto"/>
          </w:tcPr>
          <w:p w:rsidR="00F7197C" w:rsidRPr="00F7197C" w:rsidRDefault="00F7197C" w:rsidP="003174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do 1 godziny</w:t>
            </w:r>
          </w:p>
        </w:tc>
        <w:tc>
          <w:tcPr>
            <w:tcW w:w="1276" w:type="dxa"/>
          </w:tcPr>
          <w:p w:rsidR="00F7197C" w:rsidRPr="00F7197C" w:rsidRDefault="00C04564" w:rsidP="00317489">
            <w:pPr>
              <w:spacing w:before="120" w:after="1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 356,19 zł</w:t>
            </w:r>
          </w:p>
        </w:tc>
        <w:tc>
          <w:tcPr>
            <w:tcW w:w="1134" w:type="dxa"/>
            <w:shd w:val="clear" w:color="auto" w:fill="auto"/>
          </w:tcPr>
          <w:p w:rsidR="00F7197C" w:rsidRPr="00F7197C" w:rsidRDefault="00F7197C" w:rsidP="00317489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F7197C">
              <w:rPr>
                <w:sz w:val="18"/>
                <w:szCs w:val="18"/>
              </w:rPr>
              <w:t>zgodnie ze SIWZ</w:t>
            </w:r>
          </w:p>
        </w:tc>
      </w:tr>
    </w:tbl>
    <w:p w:rsidR="00EE036C" w:rsidRDefault="00EE036C" w:rsidP="00EE036C">
      <w:pPr>
        <w:spacing w:before="120" w:after="120"/>
        <w:jc w:val="both"/>
        <w:rPr>
          <w:sz w:val="24"/>
        </w:rPr>
      </w:pPr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C236D3" w:rsidRDefault="00C236D3"/>
    <w:sectPr w:rsidR="00C236D3" w:rsidSect="00A92E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4B9" w:rsidRDefault="007324B9">
      <w:r>
        <w:separator/>
      </w:r>
    </w:p>
  </w:endnote>
  <w:endnote w:type="continuationSeparator" w:id="0">
    <w:p w:rsidR="007324B9" w:rsidRDefault="007324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543C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543C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543C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543CF">
      <w:rPr>
        <w:rStyle w:val="Numerstrony"/>
        <w:rFonts w:ascii="Arial" w:hAnsi="Arial"/>
        <w:sz w:val="18"/>
        <w:szCs w:val="18"/>
      </w:rPr>
      <w:fldChar w:fldCharType="separate"/>
    </w:r>
    <w:r w:rsidR="00517EB6">
      <w:rPr>
        <w:rStyle w:val="Numerstrony"/>
        <w:rFonts w:ascii="Arial" w:hAnsi="Arial"/>
        <w:noProof/>
        <w:sz w:val="18"/>
        <w:szCs w:val="18"/>
      </w:rPr>
      <w:t>1</w:t>
    </w:r>
    <w:r w:rsidR="00A543C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543C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543CF">
      <w:rPr>
        <w:rStyle w:val="Numerstrony"/>
        <w:rFonts w:ascii="Arial" w:hAnsi="Arial"/>
        <w:sz w:val="18"/>
        <w:szCs w:val="18"/>
      </w:rPr>
      <w:fldChar w:fldCharType="separate"/>
    </w:r>
    <w:r w:rsidR="00517EB6">
      <w:rPr>
        <w:rStyle w:val="Numerstrony"/>
        <w:rFonts w:ascii="Arial" w:hAnsi="Arial"/>
        <w:noProof/>
        <w:sz w:val="18"/>
        <w:szCs w:val="18"/>
      </w:rPr>
      <w:t>2</w:t>
    </w:r>
    <w:r w:rsidR="00A543C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543C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543CF">
      <w:rPr>
        <w:rStyle w:val="Numerstrony"/>
      </w:rPr>
      <w:fldChar w:fldCharType="separate"/>
    </w:r>
    <w:r>
      <w:rPr>
        <w:rStyle w:val="Numerstrony"/>
        <w:noProof/>
      </w:rPr>
      <w:t>1</w:t>
    </w:r>
    <w:r w:rsidR="00A543CF">
      <w:rPr>
        <w:rStyle w:val="Numerstrony"/>
      </w:rPr>
      <w:fldChar w:fldCharType="end"/>
    </w:r>
    <w:r>
      <w:rPr>
        <w:rStyle w:val="Numerstrony"/>
      </w:rPr>
      <w:t>/</w:t>
    </w:r>
    <w:r w:rsidR="00A543C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543CF">
      <w:rPr>
        <w:rStyle w:val="Numerstrony"/>
      </w:rPr>
      <w:fldChar w:fldCharType="separate"/>
    </w:r>
    <w:r w:rsidR="00517EB6">
      <w:rPr>
        <w:rStyle w:val="Numerstrony"/>
        <w:noProof/>
      </w:rPr>
      <w:t>2</w:t>
    </w:r>
    <w:r w:rsidR="00A543C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4B9" w:rsidRDefault="007324B9">
      <w:r>
        <w:separator/>
      </w:r>
    </w:p>
  </w:footnote>
  <w:footnote w:type="continuationSeparator" w:id="0">
    <w:p w:rsidR="007324B9" w:rsidRDefault="007324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B80" w:rsidRDefault="00565B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B80" w:rsidRDefault="00565B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B80" w:rsidRDefault="00565B8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5B80"/>
    <w:rsid w:val="00007727"/>
    <w:rsid w:val="00017720"/>
    <w:rsid w:val="00035488"/>
    <w:rsid w:val="0017704B"/>
    <w:rsid w:val="001C69FF"/>
    <w:rsid w:val="00221E8D"/>
    <w:rsid w:val="00423179"/>
    <w:rsid w:val="00493F8C"/>
    <w:rsid w:val="004C7E9B"/>
    <w:rsid w:val="00517EB6"/>
    <w:rsid w:val="00565B80"/>
    <w:rsid w:val="0069085C"/>
    <w:rsid w:val="007324B9"/>
    <w:rsid w:val="00843263"/>
    <w:rsid w:val="00861E75"/>
    <w:rsid w:val="009D19BD"/>
    <w:rsid w:val="009F189D"/>
    <w:rsid w:val="00A543CF"/>
    <w:rsid w:val="00A80738"/>
    <w:rsid w:val="00A92EA8"/>
    <w:rsid w:val="00B8614F"/>
    <w:rsid w:val="00C04564"/>
    <w:rsid w:val="00C236D3"/>
    <w:rsid w:val="00CB0802"/>
    <w:rsid w:val="00D7128F"/>
    <w:rsid w:val="00D915D8"/>
    <w:rsid w:val="00DC69E7"/>
    <w:rsid w:val="00EA3476"/>
    <w:rsid w:val="00EE036C"/>
    <w:rsid w:val="00F434E2"/>
    <w:rsid w:val="00F7197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2017-04-13T11:02:00Z</cp:lastPrinted>
  <dcterms:created xsi:type="dcterms:W3CDTF">2017-04-13T11:03:00Z</dcterms:created>
  <dcterms:modified xsi:type="dcterms:W3CDTF">2017-04-13T11:03:00Z</dcterms:modified>
</cp:coreProperties>
</file>