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822CB3" w:rsidP="00007727">
      <w:pPr>
        <w:jc w:val="right"/>
        <w:rPr>
          <w:b/>
          <w:bCs/>
          <w:sz w:val="24"/>
        </w:rPr>
      </w:pPr>
      <w:r w:rsidRPr="00822CB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22CB3">
        <w:rPr>
          <w:sz w:val="24"/>
        </w:rPr>
        <w:t>2017-04-13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22CB3" w:rsidP="00A80738">
      <w:pPr>
        <w:rPr>
          <w:b/>
          <w:bCs/>
          <w:sz w:val="24"/>
        </w:rPr>
      </w:pPr>
      <w:r w:rsidRPr="00822CB3">
        <w:rPr>
          <w:b/>
          <w:bCs/>
          <w:sz w:val="24"/>
        </w:rPr>
        <w:t>Politechnika Częstochowska</w:t>
      </w:r>
    </w:p>
    <w:p w:rsidR="00A80738" w:rsidRDefault="00822CB3" w:rsidP="00A80738">
      <w:pPr>
        <w:rPr>
          <w:b/>
          <w:bCs/>
          <w:sz w:val="24"/>
        </w:rPr>
      </w:pPr>
      <w:r w:rsidRPr="00822CB3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822CB3">
        <w:rPr>
          <w:b/>
          <w:bCs/>
          <w:sz w:val="24"/>
        </w:rPr>
        <w:t>69</w:t>
      </w:r>
    </w:p>
    <w:p w:rsidR="00A80738" w:rsidRDefault="00822CB3" w:rsidP="00A80738">
      <w:pPr>
        <w:rPr>
          <w:b/>
          <w:bCs/>
          <w:sz w:val="24"/>
        </w:rPr>
      </w:pPr>
      <w:r w:rsidRPr="00822CB3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822CB3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22CB3" w:rsidRPr="00822CB3">
        <w:rPr>
          <w:b/>
          <w:sz w:val="24"/>
          <w:szCs w:val="24"/>
        </w:rPr>
        <w:t>ZP/D-03/17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22CB3" w:rsidRPr="00822CB3">
        <w:rPr>
          <w:sz w:val="24"/>
          <w:szCs w:val="24"/>
        </w:rPr>
        <w:t xml:space="preserve">(Dz. U. z 2015 r. poz. 2164 z </w:t>
      </w:r>
      <w:proofErr w:type="spellStart"/>
      <w:r w:rsidR="00822CB3" w:rsidRPr="00822CB3">
        <w:rPr>
          <w:sz w:val="24"/>
          <w:szCs w:val="24"/>
        </w:rPr>
        <w:t>późn</w:t>
      </w:r>
      <w:proofErr w:type="spellEnd"/>
      <w:r w:rsidR="00822CB3" w:rsidRPr="00822CB3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822CB3" w:rsidRPr="00822CB3">
        <w:rPr>
          <w:b/>
          <w:sz w:val="24"/>
          <w:szCs w:val="24"/>
        </w:rPr>
        <w:t>Dostawa miału węglowego typu M II w ilości 1950 ton na sezon grzewczy 2017/2018 dla Ciepłowni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822CB3" w:rsidRPr="00822CB3">
        <w:rPr>
          <w:sz w:val="24"/>
          <w:szCs w:val="24"/>
        </w:rPr>
        <w:t>13/04/2017</w:t>
      </w:r>
      <w:r w:rsidR="00FF4AB1" w:rsidRPr="00FF4AB1">
        <w:rPr>
          <w:sz w:val="24"/>
          <w:szCs w:val="24"/>
        </w:rPr>
        <w:t xml:space="preserve"> o godz. </w:t>
      </w:r>
      <w:r w:rsidR="00822CB3" w:rsidRPr="00822CB3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822CB3" w:rsidRPr="00822CB3">
        <w:rPr>
          <w:sz w:val="24"/>
          <w:szCs w:val="24"/>
        </w:rPr>
        <w:t>791 505.00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699"/>
        <w:gridCol w:w="1418"/>
        <w:gridCol w:w="1417"/>
        <w:gridCol w:w="1418"/>
      </w:tblGrid>
      <w:tr w:rsidR="0069085C" w:rsidRPr="00493F8C" w:rsidTr="00EF75C4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3F8C" w:rsidRDefault="00480F6E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Podniesienie wartości opałowej miału w stanie roboczym o 1 MJ/kg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822CB3" w:rsidRPr="00493F8C" w:rsidTr="00EF75C4">
        <w:tc>
          <w:tcPr>
            <w:tcW w:w="820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PETRO CARBON ENERGIA Sp. z o.o. Sp. k.</w:t>
            </w:r>
          </w:p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Centralna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42-625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Pyrzowice</w:t>
            </w:r>
          </w:p>
        </w:tc>
        <w:tc>
          <w:tcPr>
            <w:tcW w:w="1699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829 881.00 zł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zgodnie ze SIWZ</w:t>
            </w:r>
          </w:p>
        </w:tc>
        <w:tc>
          <w:tcPr>
            <w:tcW w:w="1417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NIE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30</w:t>
            </w:r>
          </w:p>
        </w:tc>
      </w:tr>
      <w:tr w:rsidR="00822CB3" w:rsidRPr="00493F8C" w:rsidTr="00EF75C4">
        <w:tc>
          <w:tcPr>
            <w:tcW w:w="820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Transport Handel - Marek Hawrylak</w:t>
            </w:r>
          </w:p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Gliwicka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53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44-120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Pyskowice</w:t>
            </w:r>
          </w:p>
        </w:tc>
        <w:tc>
          <w:tcPr>
            <w:tcW w:w="1699" w:type="dxa"/>
            <w:shd w:val="clear" w:color="auto" w:fill="auto"/>
          </w:tcPr>
          <w:p w:rsidR="00822CB3" w:rsidRPr="00493F8C" w:rsidRDefault="00EF75C4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1 008 473</w:t>
            </w:r>
            <w:r w:rsidR="00822CB3" w:rsidRPr="00822CB3">
              <w:rPr>
                <w:sz w:val="22"/>
                <w:szCs w:val="22"/>
              </w:rPr>
              <w:t>.30 zł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zgodnie ze SIWZ</w:t>
            </w:r>
          </w:p>
        </w:tc>
        <w:tc>
          <w:tcPr>
            <w:tcW w:w="1417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NIE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30</w:t>
            </w:r>
          </w:p>
        </w:tc>
      </w:tr>
      <w:tr w:rsidR="00822CB3" w:rsidRPr="00493F8C" w:rsidTr="00EF75C4">
        <w:tc>
          <w:tcPr>
            <w:tcW w:w="820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"WĘGLOPASZ " Sp. z o.o.</w:t>
            </w:r>
          </w:p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Piątkowska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149/6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60-648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Poznań</w:t>
            </w:r>
          </w:p>
        </w:tc>
        <w:tc>
          <w:tcPr>
            <w:tcW w:w="1699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1 006 074.81 zł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zgodnie ze SIWZ</w:t>
            </w:r>
          </w:p>
        </w:tc>
        <w:tc>
          <w:tcPr>
            <w:tcW w:w="1417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30</w:t>
            </w:r>
          </w:p>
        </w:tc>
      </w:tr>
      <w:tr w:rsidR="00822CB3" w:rsidRPr="00493F8C" w:rsidTr="00EF75C4">
        <w:tc>
          <w:tcPr>
            <w:tcW w:w="820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4</w:t>
            </w:r>
          </w:p>
        </w:tc>
        <w:tc>
          <w:tcPr>
            <w:tcW w:w="3124" w:type="dxa"/>
            <w:shd w:val="clear" w:color="auto" w:fill="auto"/>
          </w:tcPr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P.W. ATEX Sp. z o.o.</w:t>
            </w:r>
          </w:p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Gliwicka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44-145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Pilchowice</w:t>
            </w:r>
          </w:p>
        </w:tc>
        <w:tc>
          <w:tcPr>
            <w:tcW w:w="1699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1 030 068.00 zł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zgodnie ze SIWZ</w:t>
            </w:r>
          </w:p>
        </w:tc>
        <w:tc>
          <w:tcPr>
            <w:tcW w:w="1417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TAK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30</w:t>
            </w:r>
          </w:p>
        </w:tc>
      </w:tr>
      <w:tr w:rsidR="00822CB3" w:rsidRPr="00493F8C" w:rsidTr="00EF75C4">
        <w:tc>
          <w:tcPr>
            <w:tcW w:w="820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124" w:type="dxa"/>
            <w:shd w:val="clear" w:color="auto" w:fill="auto"/>
          </w:tcPr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 xml:space="preserve">Firma Handlowo-Usługowa </w:t>
            </w:r>
            <w:proofErr w:type="spellStart"/>
            <w:r w:rsidRPr="00822CB3">
              <w:rPr>
                <w:sz w:val="22"/>
                <w:szCs w:val="22"/>
              </w:rPr>
              <w:t>DŁU-TRANS</w:t>
            </w:r>
            <w:proofErr w:type="spellEnd"/>
            <w:r w:rsidRPr="00822CB3">
              <w:rPr>
                <w:sz w:val="22"/>
                <w:szCs w:val="22"/>
              </w:rPr>
              <w:t xml:space="preserve"> Wiesław Dłuski</w:t>
            </w:r>
          </w:p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Składowa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21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41-902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Bytom</w:t>
            </w:r>
          </w:p>
        </w:tc>
        <w:tc>
          <w:tcPr>
            <w:tcW w:w="1699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858 663.00 zł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zgodnie ze SIWZ</w:t>
            </w:r>
          </w:p>
        </w:tc>
        <w:tc>
          <w:tcPr>
            <w:tcW w:w="1417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NIE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30</w:t>
            </w:r>
          </w:p>
        </w:tc>
      </w:tr>
      <w:tr w:rsidR="00822CB3" w:rsidRPr="00493F8C" w:rsidTr="00EF75C4">
        <w:tc>
          <w:tcPr>
            <w:tcW w:w="820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6</w:t>
            </w:r>
          </w:p>
        </w:tc>
        <w:tc>
          <w:tcPr>
            <w:tcW w:w="3124" w:type="dxa"/>
            <w:shd w:val="clear" w:color="auto" w:fill="auto"/>
          </w:tcPr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REMES Sp. z o.o.</w:t>
            </w:r>
          </w:p>
          <w:p w:rsidR="00822CB3" w:rsidRPr="00493F8C" w:rsidRDefault="00822CB3" w:rsidP="00E51335">
            <w:pPr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M. Skłodowskiej-Curie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22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40-058</w:t>
            </w:r>
            <w:r w:rsidRPr="00493F8C">
              <w:rPr>
                <w:sz w:val="22"/>
                <w:szCs w:val="22"/>
              </w:rPr>
              <w:t xml:space="preserve"> </w:t>
            </w:r>
            <w:r w:rsidRPr="00822CB3">
              <w:rPr>
                <w:sz w:val="22"/>
                <w:szCs w:val="22"/>
              </w:rPr>
              <w:t>Katowice</w:t>
            </w:r>
          </w:p>
        </w:tc>
        <w:tc>
          <w:tcPr>
            <w:tcW w:w="1699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790 305.75 zł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zgodnie ze SIWZ</w:t>
            </w:r>
          </w:p>
        </w:tc>
        <w:tc>
          <w:tcPr>
            <w:tcW w:w="1417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NIE</w:t>
            </w:r>
          </w:p>
        </w:tc>
        <w:tc>
          <w:tcPr>
            <w:tcW w:w="1418" w:type="dxa"/>
            <w:shd w:val="clear" w:color="auto" w:fill="auto"/>
          </w:tcPr>
          <w:p w:rsidR="00822CB3" w:rsidRPr="00493F8C" w:rsidRDefault="00822CB3" w:rsidP="00E5133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2CB3">
              <w:rPr>
                <w:sz w:val="22"/>
                <w:szCs w:val="22"/>
              </w:rPr>
              <w:t>30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F13EE4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sectPr w:rsidR="00C236D3" w:rsidSect="002529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82E" w:rsidRDefault="0084582E">
      <w:r>
        <w:separator/>
      </w:r>
    </w:p>
  </w:endnote>
  <w:endnote w:type="continuationSeparator" w:id="0">
    <w:p w:rsidR="0084582E" w:rsidRDefault="00845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818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818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818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81857">
      <w:rPr>
        <w:rStyle w:val="Numerstrony"/>
        <w:rFonts w:ascii="Arial" w:hAnsi="Arial"/>
        <w:sz w:val="18"/>
        <w:szCs w:val="18"/>
      </w:rPr>
      <w:fldChar w:fldCharType="separate"/>
    </w:r>
    <w:r w:rsidR="0091088F">
      <w:rPr>
        <w:rStyle w:val="Numerstrony"/>
        <w:rFonts w:ascii="Arial" w:hAnsi="Arial"/>
        <w:noProof/>
        <w:sz w:val="18"/>
        <w:szCs w:val="18"/>
      </w:rPr>
      <w:t>1</w:t>
    </w:r>
    <w:r w:rsidR="00B8185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818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81857">
      <w:rPr>
        <w:rStyle w:val="Numerstrony"/>
        <w:rFonts w:ascii="Arial" w:hAnsi="Arial"/>
        <w:sz w:val="18"/>
        <w:szCs w:val="18"/>
      </w:rPr>
      <w:fldChar w:fldCharType="separate"/>
    </w:r>
    <w:r w:rsidR="0091088F">
      <w:rPr>
        <w:rStyle w:val="Numerstrony"/>
        <w:rFonts w:ascii="Arial" w:hAnsi="Arial"/>
        <w:noProof/>
        <w:sz w:val="18"/>
        <w:szCs w:val="18"/>
      </w:rPr>
      <w:t>2</w:t>
    </w:r>
    <w:r w:rsidR="00B8185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8185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81857">
      <w:rPr>
        <w:rStyle w:val="Numerstrony"/>
      </w:rPr>
      <w:fldChar w:fldCharType="separate"/>
    </w:r>
    <w:r>
      <w:rPr>
        <w:rStyle w:val="Numerstrony"/>
        <w:noProof/>
      </w:rPr>
      <w:t>1</w:t>
    </w:r>
    <w:r w:rsidR="00B81857">
      <w:rPr>
        <w:rStyle w:val="Numerstrony"/>
      </w:rPr>
      <w:fldChar w:fldCharType="end"/>
    </w:r>
    <w:r>
      <w:rPr>
        <w:rStyle w:val="Numerstrony"/>
      </w:rPr>
      <w:t>/</w:t>
    </w:r>
    <w:r w:rsidR="00B8185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81857">
      <w:rPr>
        <w:rStyle w:val="Numerstrony"/>
      </w:rPr>
      <w:fldChar w:fldCharType="separate"/>
    </w:r>
    <w:r w:rsidR="0091088F">
      <w:rPr>
        <w:rStyle w:val="Numerstrony"/>
        <w:noProof/>
      </w:rPr>
      <w:t>2</w:t>
    </w:r>
    <w:r w:rsidR="00B8185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82E" w:rsidRDefault="0084582E">
      <w:r>
        <w:separator/>
      </w:r>
    </w:p>
  </w:footnote>
  <w:footnote w:type="continuationSeparator" w:id="0">
    <w:p w:rsidR="0084582E" w:rsidRDefault="008458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CB3" w:rsidRDefault="00822C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CB3" w:rsidRDefault="00822C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CB3" w:rsidRDefault="00822CB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2CB3"/>
    <w:rsid w:val="00007727"/>
    <w:rsid w:val="00017720"/>
    <w:rsid w:val="00035488"/>
    <w:rsid w:val="001C69FF"/>
    <w:rsid w:val="002529EC"/>
    <w:rsid w:val="00423179"/>
    <w:rsid w:val="00460DAE"/>
    <w:rsid w:val="00480F6E"/>
    <w:rsid w:val="00493F8C"/>
    <w:rsid w:val="004C7E9B"/>
    <w:rsid w:val="0069085C"/>
    <w:rsid w:val="00822CB3"/>
    <w:rsid w:val="00843263"/>
    <w:rsid w:val="0084582E"/>
    <w:rsid w:val="00861E75"/>
    <w:rsid w:val="0091088F"/>
    <w:rsid w:val="009D19BD"/>
    <w:rsid w:val="009F189D"/>
    <w:rsid w:val="00A80738"/>
    <w:rsid w:val="00B81857"/>
    <w:rsid w:val="00C236D3"/>
    <w:rsid w:val="00CB0802"/>
    <w:rsid w:val="00D7128F"/>
    <w:rsid w:val="00EA3476"/>
    <w:rsid w:val="00EF75C4"/>
    <w:rsid w:val="00F13EE4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281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2017-04-13T11:54:00Z</cp:lastPrinted>
  <dcterms:created xsi:type="dcterms:W3CDTF">2017-04-13T12:00:00Z</dcterms:created>
  <dcterms:modified xsi:type="dcterms:W3CDTF">2017-04-13T12:00:00Z</dcterms:modified>
</cp:coreProperties>
</file>