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0" w:rsidRPr="00EA50C6" w:rsidRDefault="00077673" w:rsidP="00C67960">
      <w:pPr>
        <w:pStyle w:val="Nagwek5"/>
        <w:rPr>
          <w:rFonts w:ascii="Times New Roman" w:hAnsi="Times New Roman"/>
          <w:i w:val="0"/>
          <w:sz w:val="22"/>
          <w:szCs w:val="22"/>
        </w:rPr>
      </w:pPr>
      <w:r w:rsidRPr="00EA50C6">
        <w:rPr>
          <w:rFonts w:ascii="Times New Roman" w:hAnsi="Times New Roman"/>
          <w:i w:val="0"/>
          <w:sz w:val="22"/>
          <w:szCs w:val="22"/>
        </w:rPr>
        <w:t>Znak sprawy PN/DA/9/16</w:t>
      </w:r>
    </w:p>
    <w:p w:rsidR="00C67960" w:rsidRPr="00E95842" w:rsidRDefault="00C67960" w:rsidP="00C67960">
      <w:pPr>
        <w:rPr>
          <w:i/>
          <w:iCs/>
          <w:sz w:val="22"/>
          <w:szCs w:val="22"/>
        </w:rPr>
      </w:pPr>
      <w:r w:rsidRPr="00EA50C6">
        <w:rPr>
          <w:sz w:val="22"/>
          <w:szCs w:val="22"/>
        </w:rPr>
        <w:t xml:space="preserve">  </w:t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  <w:t xml:space="preserve">      </w:t>
      </w:r>
      <w:r w:rsidR="00AC0FE9" w:rsidRPr="00E95842">
        <w:rPr>
          <w:i/>
          <w:iCs/>
          <w:sz w:val="22"/>
          <w:szCs w:val="22"/>
        </w:rPr>
        <w:t>Załącznik nr 3</w:t>
      </w:r>
      <w:r w:rsidRPr="00E95842">
        <w:rPr>
          <w:i/>
          <w:iCs/>
          <w:sz w:val="22"/>
          <w:szCs w:val="22"/>
        </w:rPr>
        <w:t xml:space="preserve"> do SIWZ</w:t>
      </w:r>
    </w:p>
    <w:p w:rsidR="00C67960" w:rsidRPr="00EA50C6" w:rsidRDefault="00EC5A36" w:rsidP="00C67960">
      <w:pPr>
        <w:spacing w:line="360" w:lineRule="auto"/>
        <w:ind w:left="709" w:hanging="425"/>
        <w:jc w:val="center"/>
        <w:rPr>
          <w:b/>
          <w:sz w:val="22"/>
          <w:szCs w:val="22"/>
        </w:rPr>
      </w:pPr>
      <w:r w:rsidRPr="00EC5A36">
        <w:rPr>
          <w:noProof/>
          <w:sz w:val="22"/>
          <w:szCs w:val="22"/>
        </w:rPr>
        <w:pict>
          <v:roundrect id="_x0000_s1026" style="position:absolute;left:0;text-align:left;margin-left:-9pt;margin-top:15.45pt;width:158.45pt;height:57.65pt;z-index:251660288" arcsize="10923f" filled="f" strokeweight=".25pt">
            <v:textbox style="mso-next-textbox:#_x0000_s1026" inset="1pt,1pt,1pt,1pt">
              <w:txbxContent>
                <w:p w:rsidR="00C67960" w:rsidRDefault="00C67960" w:rsidP="00C67960"/>
                <w:p w:rsidR="00C67960" w:rsidRDefault="00C67960" w:rsidP="00C67960">
                  <w:pPr>
                    <w:rPr>
                      <w:sz w:val="12"/>
                    </w:rPr>
                  </w:pPr>
                </w:p>
                <w:p w:rsidR="00C67960" w:rsidRDefault="00C67960" w:rsidP="00C67960">
                  <w:pPr>
                    <w:rPr>
                      <w:sz w:val="12"/>
                    </w:rPr>
                  </w:pPr>
                </w:p>
                <w:p w:rsidR="00C67960" w:rsidRDefault="00C67960" w:rsidP="00C67960">
                  <w:pPr>
                    <w:rPr>
                      <w:sz w:val="12"/>
                    </w:rPr>
                  </w:pPr>
                </w:p>
                <w:p w:rsidR="00C67960" w:rsidRDefault="00C67960" w:rsidP="00C67960">
                  <w:pPr>
                    <w:rPr>
                      <w:sz w:val="12"/>
                    </w:rPr>
                  </w:pPr>
                </w:p>
                <w:p w:rsidR="00C67960" w:rsidRDefault="00C67960" w:rsidP="00C6796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67960" w:rsidRDefault="00C67960" w:rsidP="00C67960"/>
              </w:txbxContent>
            </v:textbox>
          </v:roundrect>
        </w:pict>
      </w:r>
    </w:p>
    <w:p w:rsidR="00C67960" w:rsidRPr="00E0124F" w:rsidRDefault="00C67960" w:rsidP="00C67960">
      <w:pPr>
        <w:spacing w:line="360" w:lineRule="auto"/>
        <w:ind w:left="709" w:hanging="425"/>
        <w:jc w:val="both"/>
      </w:pPr>
    </w:p>
    <w:p w:rsidR="00C67960" w:rsidRPr="00E0124F" w:rsidRDefault="00C67960" w:rsidP="00C67960">
      <w:pPr>
        <w:spacing w:line="360" w:lineRule="auto"/>
        <w:ind w:left="709" w:hanging="425"/>
        <w:jc w:val="both"/>
      </w:pPr>
    </w:p>
    <w:p w:rsidR="00C67960" w:rsidRPr="00E0124F" w:rsidRDefault="00C67960" w:rsidP="00C67960">
      <w:pPr>
        <w:rPr>
          <w:b/>
        </w:rPr>
      </w:pPr>
      <w:r w:rsidRPr="00E0124F">
        <w:tab/>
      </w:r>
      <w:r w:rsidRPr="00E0124F">
        <w:tab/>
      </w:r>
      <w:r w:rsidRPr="00E0124F">
        <w:tab/>
      </w:r>
      <w:r w:rsidRPr="00E0124F">
        <w:tab/>
      </w:r>
      <w:r w:rsidRPr="00E0124F">
        <w:tab/>
      </w:r>
      <w:r w:rsidRPr="00E0124F">
        <w:tab/>
      </w:r>
    </w:p>
    <w:p w:rsidR="00C67960" w:rsidRPr="008573B2" w:rsidRDefault="00C67960" w:rsidP="00C67960">
      <w:pPr>
        <w:ind w:left="1416"/>
        <w:rPr>
          <w:sz w:val="22"/>
          <w:szCs w:val="22"/>
        </w:rPr>
      </w:pPr>
    </w:p>
    <w:p w:rsidR="00C67960" w:rsidRPr="008573B2" w:rsidRDefault="00C67960" w:rsidP="00C67960">
      <w:pPr>
        <w:ind w:left="1416"/>
        <w:rPr>
          <w:sz w:val="22"/>
          <w:szCs w:val="22"/>
        </w:rPr>
      </w:pPr>
    </w:p>
    <w:p w:rsidR="00C67960" w:rsidRPr="006473CA" w:rsidRDefault="00C67960" w:rsidP="00C67960">
      <w:pPr>
        <w:pStyle w:val="Nagwek3"/>
        <w:rPr>
          <w:b/>
          <w:bCs/>
          <w:szCs w:val="24"/>
        </w:rPr>
      </w:pPr>
      <w:r w:rsidRPr="006473CA">
        <w:rPr>
          <w:b/>
          <w:bCs/>
          <w:szCs w:val="24"/>
        </w:rPr>
        <w:t>FORMULARZ OFERTOWY</w:t>
      </w:r>
    </w:p>
    <w:p w:rsidR="00C67960" w:rsidRPr="006473CA" w:rsidRDefault="00C67960" w:rsidP="00C67960"/>
    <w:p w:rsidR="00C67960" w:rsidRPr="00EA50C6" w:rsidRDefault="00C67960" w:rsidP="00C67960">
      <w:pPr>
        <w:ind w:left="4"/>
        <w:jc w:val="center"/>
        <w:rPr>
          <w:b/>
          <w:bCs/>
          <w:sz w:val="22"/>
          <w:szCs w:val="22"/>
        </w:rPr>
      </w:pPr>
      <w:r w:rsidRPr="00EA50C6">
        <w:rPr>
          <w:b/>
          <w:bCs/>
          <w:sz w:val="22"/>
          <w:szCs w:val="22"/>
        </w:rPr>
        <w:t xml:space="preserve">Przedłożony do postępowania prowadzonego w trybie przetargu nieograniczonego na: </w:t>
      </w:r>
    </w:p>
    <w:p w:rsidR="00C67960" w:rsidRPr="00EA50C6" w:rsidRDefault="00C67960" w:rsidP="00C67960">
      <w:pPr>
        <w:ind w:left="4"/>
        <w:jc w:val="center"/>
        <w:rPr>
          <w:b/>
          <w:bCs/>
          <w:sz w:val="22"/>
          <w:szCs w:val="22"/>
        </w:rPr>
      </w:pPr>
      <w:r w:rsidRPr="00EA50C6">
        <w:rPr>
          <w:b/>
          <w:bCs/>
          <w:sz w:val="22"/>
          <w:szCs w:val="22"/>
        </w:rPr>
        <w:t>Dostawa odczynników do badań biochemicznych</w:t>
      </w:r>
      <w:r w:rsidR="00077673" w:rsidRPr="00EA50C6">
        <w:rPr>
          <w:b/>
          <w:bCs/>
          <w:sz w:val="22"/>
          <w:szCs w:val="22"/>
        </w:rPr>
        <w:t xml:space="preserve"> i immunochemicznych</w:t>
      </w:r>
      <w:r w:rsidRPr="00EA50C6">
        <w:rPr>
          <w:b/>
          <w:bCs/>
          <w:sz w:val="22"/>
          <w:szCs w:val="22"/>
        </w:rPr>
        <w:t xml:space="preserve"> </w:t>
      </w:r>
      <w:r w:rsidR="00077673" w:rsidRPr="00EA50C6">
        <w:rPr>
          <w:b/>
          <w:bCs/>
          <w:sz w:val="22"/>
          <w:szCs w:val="22"/>
        </w:rPr>
        <w:br/>
      </w:r>
      <w:r w:rsidRPr="00EA50C6">
        <w:rPr>
          <w:b/>
          <w:bCs/>
          <w:sz w:val="22"/>
          <w:szCs w:val="22"/>
        </w:rPr>
        <w:t xml:space="preserve">wraz </w:t>
      </w:r>
      <w:r w:rsidR="00077673" w:rsidRPr="00EA50C6">
        <w:rPr>
          <w:b/>
          <w:bCs/>
          <w:sz w:val="22"/>
          <w:szCs w:val="22"/>
        </w:rPr>
        <w:t>z dzierżawą analizatorów</w:t>
      </w:r>
      <w:r w:rsidRPr="00EA50C6">
        <w:rPr>
          <w:b/>
          <w:bCs/>
          <w:sz w:val="22"/>
          <w:szCs w:val="22"/>
        </w:rPr>
        <w:t>, przez okres 24 miesięcy.</w:t>
      </w:r>
    </w:p>
    <w:p w:rsidR="00C67960" w:rsidRPr="00EA50C6" w:rsidRDefault="00C67960" w:rsidP="00C67960">
      <w:pPr>
        <w:ind w:left="4"/>
        <w:jc w:val="center"/>
        <w:rPr>
          <w:bCs/>
          <w:sz w:val="22"/>
          <w:szCs w:val="22"/>
        </w:rPr>
      </w:pPr>
      <w:r w:rsidRPr="00EA50C6">
        <w:rPr>
          <w:bCs/>
          <w:sz w:val="22"/>
          <w:szCs w:val="22"/>
        </w:rPr>
        <w:t>/wypełnia składający ofertę /</w:t>
      </w:r>
    </w:p>
    <w:p w:rsidR="00C67960" w:rsidRPr="00EA50C6" w:rsidRDefault="00C67960" w:rsidP="00C67960">
      <w:pPr>
        <w:jc w:val="center"/>
        <w:rPr>
          <w:sz w:val="22"/>
          <w:szCs w:val="22"/>
        </w:rPr>
      </w:pP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Nazwa Wykonawcy: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………………………………………………………………………………………………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Adres /siedziba/ Wykonawcy</w:t>
      </w:r>
    </w:p>
    <w:p w:rsidR="00C67960" w:rsidRPr="00EA50C6" w:rsidRDefault="00C67960" w:rsidP="00C67960">
      <w:pPr>
        <w:spacing w:line="360" w:lineRule="auto"/>
        <w:rPr>
          <w:sz w:val="22"/>
          <w:szCs w:val="22"/>
          <w:lang w:val="de-DE"/>
        </w:rPr>
      </w:pPr>
      <w:r w:rsidRPr="00EA50C6">
        <w:rPr>
          <w:sz w:val="22"/>
          <w:szCs w:val="22"/>
          <w:lang w:val="de-DE"/>
        </w:rPr>
        <w:t>…………………………………………………………..........................………………………</w:t>
      </w:r>
    </w:p>
    <w:p w:rsidR="00C67960" w:rsidRPr="00EA50C6" w:rsidRDefault="00C67960" w:rsidP="00C67960">
      <w:pPr>
        <w:spacing w:line="360" w:lineRule="auto"/>
        <w:rPr>
          <w:sz w:val="22"/>
          <w:szCs w:val="22"/>
          <w:lang w:val="de-DE"/>
        </w:rPr>
      </w:pPr>
      <w:r w:rsidRPr="00EA50C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</w:t>
      </w:r>
    </w:p>
    <w:p w:rsidR="00C67960" w:rsidRPr="00EA50C6" w:rsidRDefault="00C67960" w:rsidP="00C67960">
      <w:pPr>
        <w:spacing w:line="360" w:lineRule="auto"/>
        <w:rPr>
          <w:sz w:val="22"/>
          <w:szCs w:val="22"/>
          <w:lang w:val="de-DE"/>
        </w:rPr>
      </w:pPr>
      <w:r w:rsidRPr="00EA50C6">
        <w:rPr>
          <w:sz w:val="22"/>
          <w:szCs w:val="22"/>
          <w:lang w:val="de-DE"/>
        </w:rPr>
        <w:t>NIP …………………… REGON ………………………  KRS ……………………………</w:t>
      </w:r>
    </w:p>
    <w:p w:rsidR="00C67960" w:rsidRPr="00EA50C6" w:rsidRDefault="00C67960" w:rsidP="00C67960">
      <w:pPr>
        <w:spacing w:line="360" w:lineRule="auto"/>
        <w:rPr>
          <w:sz w:val="22"/>
          <w:szCs w:val="22"/>
          <w:lang w:val="en-US"/>
        </w:rPr>
      </w:pPr>
      <w:r w:rsidRPr="00EA50C6">
        <w:rPr>
          <w:sz w:val="22"/>
          <w:szCs w:val="22"/>
          <w:lang w:val="en-US"/>
        </w:rPr>
        <w:t>Tel.………………………………………........, Fax ...................................................................</w:t>
      </w:r>
    </w:p>
    <w:p w:rsidR="00C67960" w:rsidRPr="00EA50C6" w:rsidRDefault="00C67960" w:rsidP="00C67960">
      <w:pPr>
        <w:spacing w:line="360" w:lineRule="auto"/>
        <w:rPr>
          <w:sz w:val="22"/>
          <w:szCs w:val="22"/>
          <w:lang w:val="en-US"/>
        </w:rPr>
      </w:pPr>
      <w:r w:rsidRPr="00EA50C6">
        <w:rPr>
          <w:sz w:val="22"/>
          <w:szCs w:val="22"/>
          <w:lang w:val="en-US"/>
        </w:rPr>
        <w:t>e-mail …………………………………………………..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Województwo ………………………………..</w:t>
      </w:r>
    </w:p>
    <w:p w:rsidR="00C67960" w:rsidRPr="00EA50C6" w:rsidRDefault="00C67960" w:rsidP="00C67960">
      <w:pPr>
        <w:pStyle w:val="Tekstpodstawowywcity3"/>
        <w:ind w:left="5664"/>
        <w:rPr>
          <w:b/>
          <w:bCs/>
          <w:sz w:val="22"/>
          <w:szCs w:val="22"/>
        </w:rPr>
      </w:pPr>
    </w:p>
    <w:p w:rsidR="00C67960" w:rsidRPr="00EA50C6" w:rsidRDefault="00C67960" w:rsidP="00C67960">
      <w:pPr>
        <w:pStyle w:val="Tekstpodstawowywcity3"/>
        <w:ind w:left="4531" w:firstLine="425"/>
        <w:rPr>
          <w:b/>
          <w:bCs/>
          <w:sz w:val="22"/>
          <w:szCs w:val="22"/>
        </w:rPr>
      </w:pPr>
      <w:r w:rsidRPr="00EA50C6">
        <w:rPr>
          <w:b/>
          <w:bCs/>
          <w:sz w:val="22"/>
          <w:szCs w:val="22"/>
        </w:rPr>
        <w:t xml:space="preserve">Do: </w:t>
      </w:r>
    </w:p>
    <w:p w:rsidR="00C67960" w:rsidRPr="00EA50C6" w:rsidRDefault="00C67960" w:rsidP="00C67960">
      <w:pPr>
        <w:pStyle w:val="Tekstpodstawowywcity3"/>
        <w:ind w:left="4956"/>
        <w:rPr>
          <w:b/>
          <w:bCs/>
          <w:sz w:val="22"/>
          <w:szCs w:val="22"/>
        </w:rPr>
      </w:pPr>
      <w:r w:rsidRPr="00EA50C6">
        <w:rPr>
          <w:b/>
          <w:bCs/>
          <w:sz w:val="22"/>
          <w:szCs w:val="22"/>
        </w:rPr>
        <w:t>Szpital Specjalistyczny w Chorzowie</w:t>
      </w:r>
      <w:r w:rsidRPr="00EA50C6">
        <w:rPr>
          <w:b/>
          <w:bCs/>
          <w:sz w:val="22"/>
          <w:szCs w:val="22"/>
        </w:rPr>
        <w:br/>
        <w:t>ul. Zjednoczenia 10</w:t>
      </w:r>
      <w:r w:rsidRPr="00EA50C6">
        <w:rPr>
          <w:b/>
          <w:bCs/>
          <w:sz w:val="22"/>
          <w:szCs w:val="22"/>
        </w:rPr>
        <w:br/>
        <w:t>41-500 Chorzów</w:t>
      </w:r>
    </w:p>
    <w:p w:rsidR="00C67960" w:rsidRPr="00EA50C6" w:rsidRDefault="00C67960" w:rsidP="00C67960">
      <w:pPr>
        <w:pStyle w:val="Tekstpodstawowywcity3"/>
        <w:ind w:left="5664"/>
        <w:rPr>
          <w:b/>
          <w:bCs/>
          <w:sz w:val="22"/>
          <w:szCs w:val="22"/>
        </w:rPr>
      </w:pPr>
    </w:p>
    <w:p w:rsidR="00C67960" w:rsidRPr="00EA50C6" w:rsidRDefault="00C67960" w:rsidP="00C67960">
      <w:pPr>
        <w:rPr>
          <w:bCs/>
          <w:sz w:val="22"/>
          <w:szCs w:val="22"/>
        </w:rPr>
      </w:pPr>
    </w:p>
    <w:p w:rsidR="00C67960" w:rsidRPr="00EA50C6" w:rsidRDefault="00C67960" w:rsidP="00C67960">
      <w:pPr>
        <w:jc w:val="both"/>
        <w:rPr>
          <w:bCs/>
          <w:sz w:val="22"/>
          <w:szCs w:val="22"/>
        </w:rPr>
      </w:pPr>
      <w:r w:rsidRPr="00EA50C6">
        <w:rPr>
          <w:bCs/>
          <w:sz w:val="22"/>
          <w:szCs w:val="22"/>
        </w:rPr>
        <w:t>1.</w:t>
      </w:r>
      <w:r w:rsidRPr="00EA50C6">
        <w:rPr>
          <w:sz w:val="22"/>
          <w:szCs w:val="22"/>
        </w:rPr>
        <w:t xml:space="preserve"> Nawiązując do ogłoszonego postępowania </w:t>
      </w:r>
      <w:r w:rsidR="00EA50C6">
        <w:rPr>
          <w:sz w:val="22"/>
          <w:szCs w:val="22"/>
        </w:rPr>
        <w:t xml:space="preserve">prowadzonego </w:t>
      </w:r>
      <w:r w:rsidRPr="00EA50C6">
        <w:rPr>
          <w:sz w:val="22"/>
          <w:szCs w:val="22"/>
        </w:rPr>
        <w:t xml:space="preserve">w trybie przetargu nieograniczonego </w:t>
      </w:r>
      <w:r w:rsidRPr="00EA50C6">
        <w:rPr>
          <w:bCs/>
          <w:sz w:val="22"/>
          <w:szCs w:val="22"/>
        </w:rPr>
        <w:t xml:space="preserve">na dostawę odczynników do badań biochemicznych </w:t>
      </w:r>
      <w:r w:rsidR="00077673" w:rsidRPr="00EA50C6">
        <w:rPr>
          <w:bCs/>
          <w:sz w:val="22"/>
          <w:szCs w:val="22"/>
        </w:rPr>
        <w:t>i immunochemicznych wraz z dzierżawą analizatorów</w:t>
      </w:r>
      <w:r w:rsidRPr="00EA50C6">
        <w:rPr>
          <w:bCs/>
          <w:sz w:val="22"/>
          <w:szCs w:val="22"/>
        </w:rPr>
        <w:t xml:space="preserve">, przez okres 24 miesięcy, oferujemy wykonanie przedmiotu zamówienia, zgodnie </w:t>
      </w:r>
      <w:r w:rsidR="00EA50C6">
        <w:rPr>
          <w:bCs/>
          <w:sz w:val="22"/>
          <w:szCs w:val="22"/>
        </w:rPr>
        <w:br/>
      </w:r>
      <w:r w:rsidRPr="00EA50C6">
        <w:rPr>
          <w:bCs/>
          <w:sz w:val="22"/>
          <w:szCs w:val="22"/>
        </w:rPr>
        <w:t xml:space="preserve">z wymogami SIWZ, za ceny jak w arkuszach cenowych </w:t>
      </w:r>
      <w:r w:rsidR="00EA50C6" w:rsidRPr="00EA50C6">
        <w:rPr>
          <w:bCs/>
          <w:sz w:val="22"/>
          <w:szCs w:val="22"/>
        </w:rPr>
        <w:t>na poszczególne</w:t>
      </w:r>
      <w:r w:rsidR="00EA50C6">
        <w:rPr>
          <w:bCs/>
          <w:sz w:val="22"/>
          <w:szCs w:val="22"/>
        </w:rPr>
        <w:t xml:space="preserve"> pakiety</w:t>
      </w:r>
      <w:r w:rsidR="00EA50C6" w:rsidRPr="00EA50C6">
        <w:rPr>
          <w:bCs/>
          <w:sz w:val="22"/>
          <w:szCs w:val="22"/>
        </w:rPr>
        <w:t xml:space="preserve"> </w:t>
      </w:r>
      <w:r w:rsidRPr="00EA50C6">
        <w:rPr>
          <w:bCs/>
          <w:sz w:val="22"/>
          <w:szCs w:val="22"/>
        </w:rPr>
        <w:t xml:space="preserve">: </w:t>
      </w:r>
    </w:p>
    <w:p w:rsidR="00473EC0" w:rsidRPr="00EA50C6" w:rsidRDefault="00473EC0" w:rsidP="00C67960">
      <w:pPr>
        <w:jc w:val="both"/>
        <w:rPr>
          <w:bCs/>
          <w:sz w:val="22"/>
          <w:szCs w:val="22"/>
        </w:rPr>
      </w:pPr>
    </w:p>
    <w:p w:rsidR="00473EC0" w:rsidRPr="00EA50C6" w:rsidRDefault="00473EC0" w:rsidP="00473EC0">
      <w:pPr>
        <w:spacing w:line="360" w:lineRule="auto"/>
        <w:jc w:val="both"/>
        <w:rPr>
          <w:sz w:val="22"/>
          <w:szCs w:val="22"/>
        </w:rPr>
      </w:pPr>
      <w:r w:rsidRPr="00EA50C6">
        <w:rPr>
          <w:sz w:val="22"/>
          <w:szCs w:val="22"/>
        </w:rPr>
        <w:t>Pakiet nr 1 ,      Pakiet nr 2 *</w:t>
      </w:r>
    </w:p>
    <w:p w:rsidR="00C67960" w:rsidRPr="00EA50C6" w:rsidRDefault="00473EC0" w:rsidP="00EA50C6">
      <w:pPr>
        <w:spacing w:line="360" w:lineRule="auto"/>
        <w:jc w:val="both"/>
        <w:rPr>
          <w:sz w:val="22"/>
          <w:szCs w:val="22"/>
        </w:rPr>
      </w:pPr>
      <w:r w:rsidRPr="00EA50C6">
        <w:rPr>
          <w:sz w:val="22"/>
          <w:szCs w:val="22"/>
        </w:rPr>
        <w:t>*niepotrzebne skreślić</w:t>
      </w:r>
    </w:p>
    <w:p w:rsidR="00C67960" w:rsidRPr="00EA50C6" w:rsidRDefault="00C67960" w:rsidP="00C67960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C67960" w:rsidRPr="00EA50C6" w:rsidRDefault="00C67960" w:rsidP="00C67960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EA50C6">
        <w:rPr>
          <w:sz w:val="22"/>
          <w:szCs w:val="22"/>
        </w:rPr>
        <w:t xml:space="preserve">2. Cena oferty podana w złotych polskich zawiera koszty związane z realizacją przedmiotu zamówienia, tj. koszt transportu, opakowania, instalacji i uruchomienia aparatu </w:t>
      </w:r>
      <w:r w:rsidRPr="00EA50C6">
        <w:rPr>
          <w:sz w:val="22"/>
          <w:szCs w:val="22"/>
        </w:rPr>
        <w:br/>
        <w:t>u Zamawiającego oraz szkolenia personelu w zakresie obsługi.</w:t>
      </w:r>
    </w:p>
    <w:p w:rsidR="00C67960" w:rsidRPr="00EA50C6" w:rsidRDefault="00C67960" w:rsidP="00C67960">
      <w:pPr>
        <w:pStyle w:val="Nagwek2"/>
        <w:jc w:val="both"/>
        <w:rPr>
          <w:b w:val="0"/>
          <w:bCs/>
          <w:sz w:val="22"/>
          <w:szCs w:val="22"/>
        </w:rPr>
      </w:pPr>
      <w:r w:rsidRPr="00EA50C6">
        <w:rPr>
          <w:b w:val="0"/>
          <w:bCs/>
          <w:sz w:val="22"/>
          <w:szCs w:val="22"/>
        </w:rPr>
        <w:lastRenderedPageBreak/>
        <w:t xml:space="preserve">3. Koszt ubezpieczenia na czas transportu przedmiotu zamówienia do Zamawiającego, </w:t>
      </w:r>
      <w:r w:rsidRPr="00EA50C6">
        <w:rPr>
          <w:b w:val="0"/>
          <w:bCs/>
          <w:sz w:val="22"/>
          <w:szCs w:val="22"/>
        </w:rPr>
        <w:br/>
        <w:t>w gestii Wykonawcy.</w:t>
      </w:r>
    </w:p>
    <w:p w:rsidR="00E95842" w:rsidRDefault="00E95842" w:rsidP="00C67960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</w:p>
    <w:p w:rsidR="00C67960" w:rsidRPr="00EA50C6" w:rsidRDefault="00C67960" w:rsidP="00C67960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EA50C6">
        <w:rPr>
          <w:b/>
          <w:sz w:val="22"/>
          <w:szCs w:val="22"/>
        </w:rPr>
        <w:t>4. Wszystkie ceny podane w arkuszach cenowych nie podlegają zmianie przez cały okres trwania umowy.</w:t>
      </w:r>
    </w:p>
    <w:p w:rsidR="00E95842" w:rsidRDefault="00E95842" w:rsidP="00C67960">
      <w:pPr>
        <w:jc w:val="both"/>
        <w:rPr>
          <w:bCs/>
          <w:sz w:val="22"/>
          <w:szCs w:val="22"/>
        </w:rPr>
      </w:pPr>
    </w:p>
    <w:p w:rsidR="00C67960" w:rsidRPr="00EA50C6" w:rsidRDefault="00C67960" w:rsidP="00C67960">
      <w:pPr>
        <w:jc w:val="both"/>
        <w:rPr>
          <w:bCs/>
          <w:sz w:val="22"/>
          <w:szCs w:val="22"/>
        </w:rPr>
      </w:pPr>
      <w:r w:rsidRPr="00EA50C6">
        <w:rPr>
          <w:bCs/>
          <w:sz w:val="22"/>
          <w:szCs w:val="22"/>
        </w:rPr>
        <w:t xml:space="preserve">5.Termin płatności za odczynniki, kalibratory,  kontrole i inne materiały eksploatacyjne wynosi </w:t>
      </w:r>
      <w:r w:rsidRPr="00EA50C6">
        <w:rPr>
          <w:b/>
          <w:sz w:val="22"/>
          <w:szCs w:val="22"/>
        </w:rPr>
        <w:t>30 dni,</w:t>
      </w:r>
      <w:r w:rsidRPr="00EA50C6">
        <w:rPr>
          <w:bCs/>
          <w:sz w:val="22"/>
          <w:szCs w:val="22"/>
        </w:rPr>
        <w:t xml:space="preserve">  licząc od dnia otrzymania faktury VAT.</w:t>
      </w:r>
    </w:p>
    <w:p w:rsidR="00C67960" w:rsidRPr="00EA50C6" w:rsidRDefault="00C67960" w:rsidP="00C67960">
      <w:pPr>
        <w:jc w:val="both"/>
        <w:rPr>
          <w:bCs/>
          <w:sz w:val="22"/>
          <w:szCs w:val="22"/>
        </w:rPr>
      </w:pPr>
      <w:r w:rsidRPr="00EA50C6">
        <w:rPr>
          <w:bCs/>
          <w:sz w:val="22"/>
          <w:szCs w:val="22"/>
        </w:rPr>
        <w:t xml:space="preserve">Zamawiający jest zobowiązany do zapłaty miesięcznej dzierżawy, przez okres trwania </w:t>
      </w:r>
      <w:r w:rsidRPr="00EA50C6">
        <w:rPr>
          <w:bCs/>
          <w:sz w:val="22"/>
          <w:szCs w:val="22"/>
        </w:rPr>
        <w:br/>
        <w:t xml:space="preserve">w terminie </w:t>
      </w:r>
      <w:r w:rsidRPr="00EA50C6">
        <w:rPr>
          <w:b/>
          <w:sz w:val="22"/>
          <w:szCs w:val="22"/>
        </w:rPr>
        <w:t>30 dni,</w:t>
      </w:r>
      <w:r w:rsidRPr="00EA50C6">
        <w:rPr>
          <w:bCs/>
          <w:sz w:val="22"/>
          <w:szCs w:val="22"/>
        </w:rPr>
        <w:t xml:space="preserve"> licząc od dnia otrzymania faktury VAT.</w:t>
      </w:r>
    </w:p>
    <w:p w:rsidR="00E95842" w:rsidRDefault="00E95842" w:rsidP="00C67960">
      <w:pPr>
        <w:jc w:val="both"/>
        <w:rPr>
          <w:bCs/>
          <w:sz w:val="22"/>
          <w:szCs w:val="22"/>
        </w:rPr>
      </w:pPr>
    </w:p>
    <w:p w:rsidR="00C67960" w:rsidRPr="00EA50C6" w:rsidRDefault="00C67960" w:rsidP="00C67960">
      <w:pPr>
        <w:jc w:val="both"/>
        <w:rPr>
          <w:sz w:val="22"/>
          <w:szCs w:val="22"/>
        </w:rPr>
      </w:pPr>
      <w:r w:rsidRPr="00EA50C6">
        <w:rPr>
          <w:bCs/>
          <w:sz w:val="22"/>
          <w:szCs w:val="22"/>
        </w:rPr>
        <w:t xml:space="preserve">6. </w:t>
      </w:r>
      <w:r w:rsidR="00E95842">
        <w:rPr>
          <w:sz w:val="22"/>
          <w:szCs w:val="22"/>
        </w:rPr>
        <w:t>Dostawa analizatorów</w:t>
      </w:r>
      <w:r w:rsidRPr="00EA50C6">
        <w:rPr>
          <w:sz w:val="22"/>
          <w:szCs w:val="22"/>
        </w:rPr>
        <w:t xml:space="preserve"> nastąpi w terminie </w:t>
      </w:r>
      <w:r w:rsidRPr="00EA50C6">
        <w:rPr>
          <w:b/>
          <w:sz w:val="22"/>
          <w:szCs w:val="22"/>
        </w:rPr>
        <w:t xml:space="preserve">do </w:t>
      </w:r>
      <w:r w:rsidRPr="00EA50C6">
        <w:rPr>
          <w:b/>
          <w:bCs/>
          <w:sz w:val="22"/>
          <w:szCs w:val="22"/>
        </w:rPr>
        <w:t>14 dni</w:t>
      </w:r>
      <w:r w:rsidRPr="00EA50C6">
        <w:rPr>
          <w:sz w:val="22"/>
          <w:szCs w:val="22"/>
        </w:rPr>
        <w:t xml:space="preserve"> od daty zawarcia umowy.</w:t>
      </w:r>
    </w:p>
    <w:p w:rsidR="00E95842" w:rsidRDefault="00E95842" w:rsidP="00C67960">
      <w:pPr>
        <w:jc w:val="both"/>
        <w:rPr>
          <w:b/>
          <w:sz w:val="22"/>
          <w:szCs w:val="22"/>
        </w:rPr>
      </w:pPr>
    </w:p>
    <w:p w:rsidR="00C67960" w:rsidRPr="00EA50C6" w:rsidRDefault="00C67960" w:rsidP="00C67960">
      <w:pPr>
        <w:jc w:val="both"/>
        <w:rPr>
          <w:bCs/>
          <w:sz w:val="22"/>
          <w:szCs w:val="22"/>
        </w:rPr>
      </w:pPr>
      <w:r w:rsidRPr="00EA50C6">
        <w:rPr>
          <w:b/>
          <w:sz w:val="22"/>
          <w:szCs w:val="22"/>
        </w:rPr>
        <w:t>7.</w:t>
      </w:r>
      <w:r w:rsidRPr="00EA50C6">
        <w:rPr>
          <w:sz w:val="22"/>
          <w:szCs w:val="22"/>
        </w:rPr>
        <w:t xml:space="preserve"> </w:t>
      </w:r>
      <w:r w:rsidRPr="00EA50C6">
        <w:rPr>
          <w:b/>
          <w:bCs/>
          <w:sz w:val="22"/>
          <w:szCs w:val="22"/>
        </w:rPr>
        <w:t>W okresie trwania umowy serwis, naprawa, przeglądy aparatu w gestii i na koszt Wykonawcy.</w:t>
      </w:r>
    </w:p>
    <w:p w:rsidR="00E95842" w:rsidRDefault="00E95842" w:rsidP="00C67960">
      <w:pPr>
        <w:pStyle w:val="Tekstpodstawowy21"/>
        <w:widowControl/>
        <w:rPr>
          <w:rFonts w:ascii="Times New Roman" w:hAnsi="Times New Roman"/>
          <w:szCs w:val="22"/>
        </w:rPr>
      </w:pPr>
    </w:p>
    <w:p w:rsidR="00C67960" w:rsidRPr="00EA50C6" w:rsidRDefault="00C67960" w:rsidP="00C67960">
      <w:pPr>
        <w:pStyle w:val="Tekstpodstawowy21"/>
        <w:widowControl/>
        <w:rPr>
          <w:rFonts w:ascii="Times New Roman" w:hAnsi="Times New Roman"/>
          <w:color w:val="FF0000"/>
          <w:szCs w:val="22"/>
        </w:rPr>
      </w:pPr>
      <w:r w:rsidRPr="00EA50C6">
        <w:rPr>
          <w:rFonts w:ascii="Times New Roman" w:hAnsi="Times New Roman"/>
          <w:szCs w:val="22"/>
        </w:rPr>
        <w:t xml:space="preserve">8. Wykonawca zobowiązuje się dostarczać odczynniki, </w:t>
      </w:r>
      <w:r w:rsidRPr="00EA50C6">
        <w:rPr>
          <w:rFonts w:ascii="Times New Roman" w:hAnsi="Times New Roman"/>
          <w:bCs/>
          <w:szCs w:val="22"/>
        </w:rPr>
        <w:t xml:space="preserve">kalibratory, kontrole i inne </w:t>
      </w:r>
      <w:r w:rsidRPr="00EA50C6">
        <w:rPr>
          <w:rFonts w:ascii="Times New Roman" w:hAnsi="Times New Roman"/>
          <w:szCs w:val="22"/>
        </w:rPr>
        <w:t xml:space="preserve"> </w:t>
      </w:r>
      <w:r w:rsidRPr="00EA50C6">
        <w:rPr>
          <w:rFonts w:ascii="Times New Roman" w:hAnsi="Times New Roman"/>
          <w:bCs/>
          <w:szCs w:val="22"/>
        </w:rPr>
        <w:t xml:space="preserve">materiały eksploatacyjne </w:t>
      </w:r>
      <w:r w:rsidRPr="00EA50C6">
        <w:rPr>
          <w:rFonts w:ascii="Times New Roman" w:hAnsi="Times New Roman"/>
          <w:szCs w:val="22"/>
        </w:rPr>
        <w:t xml:space="preserve">na własny koszt, do Laboratorium Szpitala Specjalistycznego w Chorzowie przy </w:t>
      </w:r>
      <w:r w:rsidR="00E95842">
        <w:rPr>
          <w:rFonts w:ascii="Times New Roman" w:hAnsi="Times New Roman"/>
          <w:szCs w:val="22"/>
        </w:rPr>
        <w:br/>
      </w:r>
      <w:r w:rsidRPr="00EA50C6">
        <w:rPr>
          <w:rFonts w:ascii="Times New Roman" w:hAnsi="Times New Roman"/>
          <w:szCs w:val="22"/>
        </w:rPr>
        <w:t xml:space="preserve">ul. Zjednoczenia 10, w terminie </w:t>
      </w:r>
      <w:r w:rsidRPr="00EA50C6">
        <w:rPr>
          <w:rFonts w:ascii="Times New Roman" w:hAnsi="Times New Roman"/>
          <w:b/>
          <w:bCs/>
          <w:szCs w:val="22"/>
        </w:rPr>
        <w:t>max 5 dni roboczych</w:t>
      </w:r>
      <w:r w:rsidRPr="00EA50C6">
        <w:rPr>
          <w:rFonts w:ascii="Times New Roman" w:hAnsi="Times New Roman"/>
          <w:szCs w:val="22"/>
        </w:rPr>
        <w:t>, licząc od dnia  zamówienia danej dostawy częściowej.</w:t>
      </w:r>
    </w:p>
    <w:p w:rsidR="00A11993" w:rsidRDefault="00A11993" w:rsidP="001C5496">
      <w:pPr>
        <w:pStyle w:val="Tekstpodstawowywcity3"/>
        <w:spacing w:after="0"/>
        <w:ind w:left="0"/>
        <w:rPr>
          <w:sz w:val="22"/>
          <w:szCs w:val="22"/>
        </w:rPr>
      </w:pPr>
    </w:p>
    <w:p w:rsidR="00C67960" w:rsidRDefault="00C67960" w:rsidP="00A11993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EA50C6">
        <w:rPr>
          <w:sz w:val="22"/>
          <w:szCs w:val="22"/>
        </w:rPr>
        <w:t>9</w:t>
      </w:r>
      <w:r w:rsidRPr="00EA50C6">
        <w:rPr>
          <w:bCs/>
          <w:sz w:val="22"/>
          <w:szCs w:val="22"/>
        </w:rPr>
        <w:t xml:space="preserve">. </w:t>
      </w:r>
      <w:r w:rsidRPr="00EA50C6">
        <w:rPr>
          <w:sz w:val="22"/>
          <w:szCs w:val="22"/>
        </w:rPr>
        <w:t xml:space="preserve">Oświadczamy, że oferowany przez nas przedmiot zamówienia  posiada deklaracje zgodności CE, certyfikat CE, ISO, oraz spełnia wymagania określone w aktualnie obowiązujących przepisach </w:t>
      </w:r>
      <w:r w:rsidR="00A11993">
        <w:rPr>
          <w:sz w:val="22"/>
          <w:szCs w:val="22"/>
        </w:rPr>
        <w:br/>
      </w:r>
      <w:r w:rsidRPr="00EA50C6">
        <w:rPr>
          <w:sz w:val="22"/>
          <w:szCs w:val="22"/>
        </w:rPr>
        <w:t>w szczególności określone Ustawą o wyrobach medycznych z dnia 20.05.2010 r. (</w:t>
      </w:r>
      <w:proofErr w:type="spellStart"/>
      <w:r w:rsidR="00D03E68">
        <w:rPr>
          <w:sz w:val="22"/>
          <w:szCs w:val="22"/>
        </w:rPr>
        <w:t>t.j</w:t>
      </w:r>
      <w:proofErr w:type="spellEnd"/>
      <w:r w:rsidR="00D03E68">
        <w:rPr>
          <w:sz w:val="22"/>
          <w:szCs w:val="22"/>
        </w:rPr>
        <w:t xml:space="preserve">. </w:t>
      </w:r>
      <w:r w:rsidRPr="00EA50C6">
        <w:rPr>
          <w:sz w:val="22"/>
          <w:szCs w:val="22"/>
        </w:rPr>
        <w:t xml:space="preserve">Dz. U. z </w:t>
      </w:r>
      <w:r w:rsidR="00D03E68">
        <w:rPr>
          <w:sz w:val="22"/>
          <w:szCs w:val="22"/>
        </w:rPr>
        <w:t>2015</w:t>
      </w:r>
      <w:r w:rsidRPr="00EA50C6">
        <w:rPr>
          <w:sz w:val="22"/>
          <w:szCs w:val="22"/>
        </w:rPr>
        <w:t xml:space="preserve"> r. </w:t>
      </w:r>
      <w:r w:rsidR="00D03E68">
        <w:rPr>
          <w:sz w:val="22"/>
          <w:szCs w:val="22"/>
        </w:rPr>
        <w:t>poz. 876</w:t>
      </w:r>
      <w:r w:rsidRPr="00EA50C6">
        <w:rPr>
          <w:sz w:val="22"/>
          <w:szCs w:val="22"/>
        </w:rPr>
        <w:t xml:space="preserve"> z </w:t>
      </w:r>
      <w:proofErr w:type="spellStart"/>
      <w:r w:rsidRPr="00EA50C6">
        <w:rPr>
          <w:sz w:val="22"/>
          <w:szCs w:val="22"/>
        </w:rPr>
        <w:t>późn</w:t>
      </w:r>
      <w:proofErr w:type="spellEnd"/>
      <w:r w:rsidRPr="00EA50C6">
        <w:rPr>
          <w:sz w:val="22"/>
          <w:szCs w:val="22"/>
        </w:rPr>
        <w:t>. zm.), oraz odpowiada warunkom stawianym w SIWZ.</w:t>
      </w:r>
    </w:p>
    <w:p w:rsidR="00A11993" w:rsidRPr="00EA50C6" w:rsidRDefault="00A11993" w:rsidP="00A11993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C67960" w:rsidRPr="00EA50C6" w:rsidRDefault="00C67960" w:rsidP="00A11993">
      <w:pPr>
        <w:pStyle w:val="Tekstpodstawowy21"/>
        <w:widowControl/>
        <w:rPr>
          <w:rFonts w:ascii="Times New Roman" w:hAnsi="Times New Roman"/>
          <w:bCs/>
          <w:szCs w:val="22"/>
        </w:rPr>
      </w:pPr>
      <w:r w:rsidRPr="00EA50C6">
        <w:rPr>
          <w:rFonts w:ascii="Times New Roman" w:hAnsi="Times New Roman"/>
          <w:bCs/>
          <w:szCs w:val="22"/>
        </w:rPr>
        <w:t>10.Oświadczamy, że dostarczymy na tydz</w:t>
      </w:r>
      <w:r w:rsidR="00E95842">
        <w:rPr>
          <w:rFonts w:ascii="Times New Roman" w:hAnsi="Times New Roman"/>
          <w:bCs/>
          <w:szCs w:val="22"/>
        </w:rPr>
        <w:t>ień przed instalacją analizatorów</w:t>
      </w:r>
      <w:r w:rsidRPr="00EA50C6">
        <w:rPr>
          <w:rFonts w:ascii="Times New Roman" w:hAnsi="Times New Roman"/>
          <w:bCs/>
          <w:szCs w:val="22"/>
        </w:rPr>
        <w:t xml:space="preserve">, do każdego odczynnika, </w:t>
      </w:r>
      <w:proofErr w:type="spellStart"/>
      <w:r w:rsidRPr="00EA50C6">
        <w:rPr>
          <w:rFonts w:ascii="Times New Roman" w:hAnsi="Times New Roman"/>
          <w:bCs/>
          <w:szCs w:val="22"/>
        </w:rPr>
        <w:t>zbindowane</w:t>
      </w:r>
      <w:proofErr w:type="spellEnd"/>
      <w:r w:rsidRPr="00EA50C6">
        <w:rPr>
          <w:rFonts w:ascii="Times New Roman" w:hAnsi="Times New Roman"/>
          <w:bCs/>
          <w:szCs w:val="22"/>
        </w:rPr>
        <w:t xml:space="preserve"> aktualne karty charakterystyki substancji  niebezpiecznej i preparatu niebezpiecznego zgodnie z  Ustawą z dnia 09.01.2009 r. o zmianie ustawy o substancjach i preparatach chemicznych oraz niektórych innych ustaw  (Dz. U. z 2009 r. Nr 20 poz. 106), Ustawą z dnia 25.02.2011 r. o substancjach chemicznych i </w:t>
      </w:r>
      <w:r w:rsidR="001D4EE7">
        <w:rPr>
          <w:rFonts w:ascii="Times New Roman" w:hAnsi="Times New Roman"/>
          <w:bCs/>
          <w:szCs w:val="22"/>
        </w:rPr>
        <w:t>ich mieszaninach  (</w:t>
      </w:r>
      <w:proofErr w:type="spellStart"/>
      <w:r w:rsidR="001D4EE7">
        <w:rPr>
          <w:rFonts w:ascii="Times New Roman" w:hAnsi="Times New Roman"/>
          <w:bCs/>
          <w:szCs w:val="22"/>
        </w:rPr>
        <w:t>t.j</w:t>
      </w:r>
      <w:proofErr w:type="spellEnd"/>
      <w:r w:rsidR="001D4EE7">
        <w:rPr>
          <w:rFonts w:ascii="Times New Roman" w:hAnsi="Times New Roman"/>
          <w:bCs/>
          <w:szCs w:val="22"/>
        </w:rPr>
        <w:t xml:space="preserve">. Dz. U. z 2015 r. </w:t>
      </w:r>
      <w:proofErr w:type="spellStart"/>
      <w:r w:rsidR="001D4EE7">
        <w:rPr>
          <w:rFonts w:ascii="Times New Roman" w:hAnsi="Times New Roman"/>
          <w:bCs/>
          <w:szCs w:val="22"/>
        </w:rPr>
        <w:t>poz</w:t>
      </w:r>
      <w:proofErr w:type="spellEnd"/>
      <w:r w:rsidR="001D4EE7">
        <w:rPr>
          <w:rFonts w:ascii="Times New Roman" w:hAnsi="Times New Roman"/>
          <w:bCs/>
          <w:szCs w:val="22"/>
        </w:rPr>
        <w:t xml:space="preserve"> 1203</w:t>
      </w:r>
      <w:r w:rsidRPr="00EA50C6">
        <w:rPr>
          <w:rFonts w:ascii="Times New Roman" w:hAnsi="Times New Roman"/>
          <w:bCs/>
          <w:szCs w:val="22"/>
        </w:rPr>
        <w:t xml:space="preserve">z </w:t>
      </w:r>
      <w:proofErr w:type="spellStart"/>
      <w:r w:rsidRPr="00EA50C6">
        <w:rPr>
          <w:rFonts w:ascii="Times New Roman" w:hAnsi="Times New Roman"/>
          <w:bCs/>
          <w:szCs w:val="22"/>
        </w:rPr>
        <w:t>późn</w:t>
      </w:r>
      <w:proofErr w:type="spellEnd"/>
      <w:r w:rsidRPr="00EA50C6">
        <w:rPr>
          <w:rFonts w:ascii="Times New Roman" w:hAnsi="Times New Roman"/>
          <w:bCs/>
          <w:szCs w:val="22"/>
        </w:rPr>
        <w:t>. zm.), oraz instrukcje i metodyki badań w języku polskim, po jednym egzemplarzu w formie papierowej oraz na płycie CD.</w:t>
      </w:r>
    </w:p>
    <w:p w:rsidR="00A11993" w:rsidRDefault="00A11993" w:rsidP="00C67960">
      <w:pPr>
        <w:pStyle w:val="Tekstpodstawowy21"/>
        <w:widowControl/>
        <w:rPr>
          <w:rFonts w:ascii="Times New Roman" w:hAnsi="Times New Roman"/>
          <w:bCs/>
          <w:szCs w:val="22"/>
        </w:rPr>
      </w:pPr>
    </w:p>
    <w:p w:rsidR="00C67960" w:rsidRPr="00EA50C6" w:rsidRDefault="00C67960" w:rsidP="00C67960">
      <w:pPr>
        <w:pStyle w:val="Tekstpodstawowy21"/>
        <w:widowControl/>
        <w:rPr>
          <w:rFonts w:ascii="Times New Roman" w:hAnsi="Times New Roman"/>
          <w:bCs/>
          <w:szCs w:val="22"/>
        </w:rPr>
      </w:pPr>
      <w:r w:rsidRPr="00EA50C6">
        <w:rPr>
          <w:rFonts w:ascii="Times New Roman" w:hAnsi="Times New Roman"/>
          <w:bCs/>
          <w:szCs w:val="22"/>
        </w:rPr>
        <w:t>11.Oświadczamy, że zaoferowane odczynniki, kalibratory, kontrole i inne materiały eksploatacyjne posiadają  zgłoszenie do Rejestru wyrobu medycznego zgodnie z przepisami Ustawy o wyrobach  medycznych oraz posiadają wymagane przepisami atesty.</w:t>
      </w:r>
    </w:p>
    <w:p w:rsidR="00C67960" w:rsidRPr="00EA50C6" w:rsidRDefault="00C67960" w:rsidP="00C67960">
      <w:pPr>
        <w:jc w:val="both"/>
        <w:rPr>
          <w:b/>
          <w:sz w:val="22"/>
          <w:szCs w:val="22"/>
        </w:rPr>
      </w:pPr>
    </w:p>
    <w:p w:rsidR="00C67960" w:rsidRPr="00EA50C6" w:rsidRDefault="00C67960" w:rsidP="00C67960">
      <w:pPr>
        <w:jc w:val="both"/>
        <w:rPr>
          <w:b/>
          <w:sz w:val="22"/>
          <w:szCs w:val="22"/>
        </w:rPr>
      </w:pPr>
      <w:r w:rsidRPr="00EA50C6">
        <w:rPr>
          <w:b/>
          <w:sz w:val="22"/>
          <w:szCs w:val="22"/>
        </w:rPr>
        <w:t>12. Oświadczamy również, że :</w:t>
      </w:r>
    </w:p>
    <w:p w:rsidR="00C67960" w:rsidRPr="00EA50C6" w:rsidRDefault="00C67960" w:rsidP="00C67960">
      <w:pPr>
        <w:ind w:right="-413"/>
        <w:rPr>
          <w:sz w:val="22"/>
          <w:szCs w:val="22"/>
        </w:rPr>
      </w:pPr>
      <w:r w:rsidRPr="00EA50C6">
        <w:rPr>
          <w:sz w:val="22"/>
          <w:szCs w:val="22"/>
        </w:rPr>
        <w:t>a) spełniamy warunki udziału w postępowaniu oraz przedstawiamy dokumenty potwierdzające</w:t>
      </w:r>
      <w:r w:rsidRPr="00EA50C6">
        <w:rPr>
          <w:sz w:val="22"/>
          <w:szCs w:val="22"/>
        </w:rPr>
        <w:br/>
        <w:t xml:space="preserve">    spełnianie tych warunków,</w:t>
      </w:r>
    </w:p>
    <w:p w:rsidR="00C67960" w:rsidRPr="00EA50C6" w:rsidRDefault="00C67960" w:rsidP="00C67960">
      <w:pPr>
        <w:pStyle w:val="Tekstpodstawowy21"/>
        <w:widowControl/>
        <w:rPr>
          <w:rFonts w:ascii="Times New Roman" w:hAnsi="Times New Roman"/>
          <w:szCs w:val="22"/>
        </w:rPr>
      </w:pPr>
      <w:r w:rsidRPr="00EA50C6">
        <w:rPr>
          <w:rFonts w:ascii="Times New Roman" w:hAnsi="Times New Roman"/>
          <w:szCs w:val="22"/>
        </w:rPr>
        <w:t>b) zapoznaliśmy się ze SIWZ i uznajemy się za związanych określonymi w niej zasadami</w:t>
      </w:r>
      <w:r w:rsidRPr="00EA50C6">
        <w:rPr>
          <w:rFonts w:ascii="Times New Roman" w:hAnsi="Times New Roman"/>
          <w:szCs w:val="22"/>
        </w:rPr>
        <w:br/>
        <w:t xml:space="preserve">     postępowania,</w:t>
      </w:r>
    </w:p>
    <w:p w:rsidR="00C67960" w:rsidRPr="00EA50C6" w:rsidRDefault="00C67960" w:rsidP="00C67960">
      <w:pPr>
        <w:rPr>
          <w:sz w:val="22"/>
          <w:szCs w:val="22"/>
        </w:rPr>
      </w:pPr>
      <w:r w:rsidRPr="00EA50C6">
        <w:rPr>
          <w:sz w:val="22"/>
          <w:szCs w:val="22"/>
        </w:rPr>
        <w:t>c) zapoznaliśmy się z warunkami przetargu i przyjmujemy je bez zastrzeżeń,</w:t>
      </w:r>
    </w:p>
    <w:p w:rsidR="00C67960" w:rsidRPr="00EA50C6" w:rsidRDefault="00C67960" w:rsidP="00C67960">
      <w:pPr>
        <w:jc w:val="both"/>
        <w:rPr>
          <w:sz w:val="22"/>
          <w:szCs w:val="22"/>
        </w:rPr>
      </w:pPr>
      <w:r w:rsidRPr="00EA50C6">
        <w:rPr>
          <w:sz w:val="22"/>
          <w:szCs w:val="22"/>
        </w:rPr>
        <w:t>d) uważamy się za związanych niniejszą ofertą na czas wskazany w SIWZ (30 dni od dnia</w:t>
      </w:r>
      <w:r w:rsidRPr="00EA50C6">
        <w:rPr>
          <w:sz w:val="22"/>
          <w:szCs w:val="22"/>
        </w:rPr>
        <w:br/>
        <w:t xml:space="preserve">    składania ofert),</w:t>
      </w:r>
    </w:p>
    <w:p w:rsidR="00C67960" w:rsidRPr="00EA50C6" w:rsidRDefault="00C67960" w:rsidP="00C67960">
      <w:pPr>
        <w:rPr>
          <w:sz w:val="22"/>
          <w:szCs w:val="22"/>
        </w:rPr>
      </w:pPr>
      <w:r w:rsidRPr="00EA50C6">
        <w:rPr>
          <w:sz w:val="22"/>
          <w:szCs w:val="22"/>
        </w:rPr>
        <w:t>e) otrzymaliśmy wszystkie konieczne informacje potrzebne do przygotowania oferty,</w:t>
      </w:r>
    </w:p>
    <w:p w:rsidR="00C67960" w:rsidRPr="00EA50C6" w:rsidRDefault="00C67960" w:rsidP="00C67960">
      <w:pPr>
        <w:pStyle w:val="Tekstpodstawowy21"/>
        <w:widowControl/>
        <w:rPr>
          <w:rFonts w:ascii="Times New Roman" w:hAnsi="Times New Roman"/>
          <w:szCs w:val="22"/>
        </w:rPr>
      </w:pPr>
      <w:r w:rsidRPr="00EA50C6">
        <w:rPr>
          <w:rFonts w:ascii="Times New Roman" w:hAnsi="Times New Roman"/>
          <w:szCs w:val="22"/>
        </w:rPr>
        <w:t xml:space="preserve">f) zapoznaliśmy się z dokumentami przetargowymi i warunkami przedstawionymi </w:t>
      </w:r>
      <w:r w:rsidRPr="00EA50C6">
        <w:rPr>
          <w:rFonts w:ascii="Times New Roman" w:hAnsi="Times New Roman"/>
          <w:szCs w:val="22"/>
        </w:rPr>
        <w:br/>
        <w:t xml:space="preserve">    w projekcie  umowy,</w:t>
      </w:r>
    </w:p>
    <w:p w:rsidR="00C67960" w:rsidRPr="00EA50C6" w:rsidRDefault="00C67960" w:rsidP="00C67960">
      <w:pPr>
        <w:pStyle w:val="Tekstpodstawowy22"/>
        <w:widowControl/>
        <w:rPr>
          <w:rFonts w:ascii="Times New Roman" w:hAnsi="Times New Roman"/>
          <w:b/>
          <w:bCs/>
          <w:szCs w:val="22"/>
        </w:rPr>
      </w:pPr>
      <w:r w:rsidRPr="00EA50C6">
        <w:rPr>
          <w:rFonts w:ascii="Times New Roman" w:hAnsi="Times New Roman"/>
          <w:szCs w:val="22"/>
        </w:rPr>
        <w:t xml:space="preserve">g) postanowienia umowy zostały przez nas zaakceptowane poprzez podpisanie projektu </w:t>
      </w:r>
      <w:r w:rsidRPr="00EA50C6">
        <w:rPr>
          <w:rFonts w:ascii="Times New Roman" w:hAnsi="Times New Roman"/>
          <w:szCs w:val="22"/>
        </w:rPr>
        <w:br/>
        <w:t xml:space="preserve">     umo</w:t>
      </w:r>
      <w:r w:rsidR="00FA66C4">
        <w:rPr>
          <w:rFonts w:ascii="Times New Roman" w:hAnsi="Times New Roman"/>
          <w:szCs w:val="22"/>
        </w:rPr>
        <w:t>wy, stanowiącego załącznik nr  6</w:t>
      </w:r>
      <w:r w:rsidRPr="00EA50C6">
        <w:rPr>
          <w:rFonts w:ascii="Times New Roman" w:hAnsi="Times New Roman"/>
          <w:szCs w:val="22"/>
        </w:rPr>
        <w:t xml:space="preserve"> do SIWZ, </w:t>
      </w:r>
      <w:r w:rsidRPr="00EA50C6">
        <w:rPr>
          <w:rFonts w:ascii="Times New Roman" w:hAnsi="Times New Roman"/>
          <w:b/>
          <w:bCs/>
          <w:szCs w:val="22"/>
        </w:rPr>
        <w:t>który wypełniony w wymaganych</w:t>
      </w:r>
      <w:r w:rsidRPr="00EA50C6">
        <w:rPr>
          <w:rFonts w:ascii="Times New Roman" w:hAnsi="Times New Roman"/>
          <w:b/>
          <w:bCs/>
          <w:szCs w:val="22"/>
        </w:rPr>
        <w:br/>
        <w:t xml:space="preserve">     miejscach, załączamy do oferty,</w:t>
      </w:r>
    </w:p>
    <w:p w:rsidR="00C67960" w:rsidRPr="00EA50C6" w:rsidRDefault="00C67960" w:rsidP="00C67960">
      <w:pPr>
        <w:pStyle w:val="Tekstpodstawowy21"/>
        <w:widowControl/>
        <w:rPr>
          <w:rFonts w:ascii="Times New Roman" w:hAnsi="Times New Roman"/>
          <w:szCs w:val="22"/>
        </w:rPr>
      </w:pPr>
      <w:r w:rsidRPr="00EA50C6">
        <w:rPr>
          <w:rFonts w:ascii="Times New Roman" w:hAnsi="Times New Roman"/>
          <w:szCs w:val="22"/>
        </w:rPr>
        <w:t xml:space="preserve">h) nie wnosimy zastrzeżeń do dokumentów przetargowych a w przypadku wygrania </w:t>
      </w:r>
      <w:r w:rsidRPr="00EA50C6">
        <w:rPr>
          <w:rFonts w:ascii="Times New Roman" w:hAnsi="Times New Roman"/>
          <w:szCs w:val="22"/>
        </w:rPr>
        <w:br/>
        <w:t xml:space="preserve">    postępowania zobowiązujemy się do podpisania umowy w terminie i miejscu</w:t>
      </w:r>
      <w:r w:rsidRPr="00EA50C6">
        <w:rPr>
          <w:rFonts w:ascii="Times New Roman" w:hAnsi="Times New Roman"/>
          <w:szCs w:val="22"/>
        </w:rPr>
        <w:br/>
        <w:t xml:space="preserve">     wyznaczonym przez Zamawiającego,</w:t>
      </w:r>
    </w:p>
    <w:p w:rsidR="00C67960" w:rsidRPr="00EA50C6" w:rsidRDefault="00C67960" w:rsidP="00C67960">
      <w:pPr>
        <w:rPr>
          <w:sz w:val="22"/>
          <w:szCs w:val="22"/>
        </w:rPr>
      </w:pPr>
    </w:p>
    <w:p w:rsidR="00C67960" w:rsidRPr="00EA50C6" w:rsidRDefault="00C67960" w:rsidP="00C67960">
      <w:pPr>
        <w:jc w:val="both"/>
        <w:rPr>
          <w:sz w:val="22"/>
          <w:szCs w:val="22"/>
        </w:rPr>
      </w:pPr>
      <w:r w:rsidRPr="00EA50C6">
        <w:rPr>
          <w:sz w:val="22"/>
          <w:szCs w:val="22"/>
        </w:rPr>
        <w:t>13.  Przyjmujemy do wiadomości, że przetarg może być unieważniony  na podstawie art. 93</w:t>
      </w:r>
      <w:r w:rsidRPr="00EA50C6">
        <w:rPr>
          <w:sz w:val="22"/>
          <w:szCs w:val="22"/>
        </w:rPr>
        <w:br/>
        <w:t xml:space="preserve">      ust.1 Ustawy Prawo zamów</w:t>
      </w:r>
      <w:r w:rsidR="00E95842">
        <w:rPr>
          <w:sz w:val="22"/>
          <w:szCs w:val="22"/>
        </w:rPr>
        <w:t>ień  publicznych (Dz. U. z 2015 r., poz. 2164</w:t>
      </w:r>
      <w:r w:rsidRPr="00EA50C6">
        <w:rPr>
          <w:sz w:val="22"/>
          <w:szCs w:val="22"/>
        </w:rPr>
        <w:t xml:space="preserve"> z </w:t>
      </w:r>
      <w:proofErr w:type="spellStart"/>
      <w:r w:rsidRPr="00EA50C6">
        <w:rPr>
          <w:sz w:val="22"/>
          <w:szCs w:val="22"/>
        </w:rPr>
        <w:t>późn</w:t>
      </w:r>
      <w:proofErr w:type="spellEnd"/>
      <w:r w:rsidRPr="00EA50C6">
        <w:rPr>
          <w:sz w:val="22"/>
          <w:szCs w:val="22"/>
        </w:rPr>
        <w:t>. zm.).</w:t>
      </w:r>
    </w:p>
    <w:p w:rsidR="00C67960" w:rsidRPr="00EA50C6" w:rsidRDefault="00C67960" w:rsidP="00C67960">
      <w:pPr>
        <w:rPr>
          <w:sz w:val="22"/>
          <w:szCs w:val="22"/>
        </w:rPr>
      </w:pPr>
    </w:p>
    <w:p w:rsidR="00C67960" w:rsidRPr="00EA50C6" w:rsidRDefault="00C67960" w:rsidP="00C67960">
      <w:pPr>
        <w:rPr>
          <w:sz w:val="22"/>
          <w:szCs w:val="22"/>
        </w:rPr>
      </w:pPr>
      <w:r w:rsidRPr="00EA50C6">
        <w:rPr>
          <w:sz w:val="22"/>
          <w:szCs w:val="22"/>
        </w:rPr>
        <w:t>14. Do oferty dołączamy wymagane SIWZ załączniki i dokumenty :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br/>
        <w:t>- Podpisane oświadczenia,</w:t>
      </w:r>
      <w:r w:rsidR="00781773">
        <w:rPr>
          <w:sz w:val="22"/>
          <w:szCs w:val="22"/>
        </w:rPr>
        <w:t xml:space="preserve"> załącznik nr 1 i 2,</w:t>
      </w:r>
    </w:p>
    <w:p w:rsidR="00C67960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- Arkusze cenowe,</w:t>
      </w:r>
      <w:r w:rsidR="00781773">
        <w:rPr>
          <w:sz w:val="22"/>
          <w:szCs w:val="22"/>
        </w:rPr>
        <w:t xml:space="preserve"> załącznik nr 4 i/lub 5 do SIWZ,</w:t>
      </w:r>
    </w:p>
    <w:p w:rsidR="001641F0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 xml:space="preserve">- </w:t>
      </w:r>
      <w:r w:rsidR="001641F0">
        <w:rPr>
          <w:color w:val="000000" w:themeColor="text1"/>
          <w:sz w:val="22"/>
          <w:szCs w:val="22"/>
        </w:rPr>
        <w:t>Podpisany załącznik nr 4a i/lub 5a</w:t>
      </w:r>
      <w:r w:rsidR="001641F0" w:rsidRPr="00EA50C6">
        <w:rPr>
          <w:color w:val="000000" w:themeColor="text1"/>
          <w:sz w:val="22"/>
          <w:szCs w:val="22"/>
        </w:rPr>
        <w:t xml:space="preserve">  do SIWZ – Warunki graniczne,</w:t>
      </w:r>
    </w:p>
    <w:p w:rsidR="001641F0" w:rsidRPr="00EA50C6" w:rsidRDefault="00C67960" w:rsidP="001641F0">
      <w:pPr>
        <w:spacing w:line="360" w:lineRule="auto"/>
        <w:rPr>
          <w:sz w:val="22"/>
          <w:szCs w:val="22"/>
        </w:rPr>
      </w:pPr>
      <w:r w:rsidRPr="00EA50C6">
        <w:rPr>
          <w:color w:val="000000" w:themeColor="text1"/>
          <w:sz w:val="22"/>
          <w:szCs w:val="22"/>
        </w:rPr>
        <w:t xml:space="preserve">- </w:t>
      </w:r>
      <w:r w:rsidR="001641F0">
        <w:rPr>
          <w:color w:val="000000" w:themeColor="text1"/>
          <w:sz w:val="22"/>
          <w:szCs w:val="22"/>
        </w:rPr>
        <w:t xml:space="preserve"> </w:t>
      </w:r>
      <w:r w:rsidR="001641F0">
        <w:rPr>
          <w:sz w:val="22"/>
          <w:szCs w:val="22"/>
        </w:rPr>
        <w:t>Uzupełniony załącznik nr 4b i/lub 5b</w:t>
      </w:r>
      <w:r w:rsidR="001641F0" w:rsidRPr="00EA50C6">
        <w:rPr>
          <w:sz w:val="22"/>
          <w:szCs w:val="22"/>
        </w:rPr>
        <w:t xml:space="preserve"> do SIWZ,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- Zaakceptowany projekt umowy,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............................................................................................... ..............................................................................................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...............................................................................................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>................................................................................................</w:t>
      </w:r>
    </w:p>
    <w:p w:rsidR="00C67960" w:rsidRPr="00EA50C6" w:rsidRDefault="00C67960" w:rsidP="00C67960">
      <w:pPr>
        <w:spacing w:line="360" w:lineRule="auto"/>
        <w:rPr>
          <w:sz w:val="22"/>
          <w:szCs w:val="22"/>
        </w:rPr>
      </w:pPr>
      <w:r w:rsidRPr="00EA50C6">
        <w:rPr>
          <w:sz w:val="22"/>
          <w:szCs w:val="22"/>
        </w:rPr>
        <w:tab/>
      </w:r>
    </w:p>
    <w:p w:rsidR="00C67960" w:rsidRPr="00EA50C6" w:rsidRDefault="00C67960" w:rsidP="00C67960">
      <w:pPr>
        <w:rPr>
          <w:sz w:val="22"/>
          <w:szCs w:val="22"/>
        </w:rPr>
      </w:pPr>
      <w:r w:rsidRPr="00EA50C6">
        <w:rPr>
          <w:sz w:val="22"/>
          <w:szCs w:val="22"/>
        </w:rPr>
        <w:tab/>
      </w:r>
    </w:p>
    <w:p w:rsidR="00C67960" w:rsidRPr="00EA50C6" w:rsidRDefault="00C67960" w:rsidP="00C67960">
      <w:pPr>
        <w:rPr>
          <w:sz w:val="22"/>
          <w:szCs w:val="22"/>
        </w:rPr>
      </w:pPr>
    </w:p>
    <w:p w:rsidR="00C67960" w:rsidRPr="00EA50C6" w:rsidRDefault="00C67960" w:rsidP="00C67960">
      <w:pPr>
        <w:rPr>
          <w:sz w:val="22"/>
          <w:szCs w:val="22"/>
        </w:rPr>
      </w:pPr>
      <w:r w:rsidRPr="00EA50C6">
        <w:rPr>
          <w:sz w:val="22"/>
          <w:szCs w:val="22"/>
        </w:rPr>
        <w:t>.................................... dnia .............................</w:t>
      </w:r>
      <w:r w:rsidRPr="00EA50C6">
        <w:rPr>
          <w:sz w:val="22"/>
          <w:szCs w:val="22"/>
        </w:rPr>
        <w:tab/>
      </w:r>
      <w:r w:rsidRPr="00EA50C6">
        <w:rPr>
          <w:sz w:val="22"/>
          <w:szCs w:val="22"/>
        </w:rPr>
        <w:tab/>
      </w:r>
    </w:p>
    <w:p w:rsidR="00C67960" w:rsidRPr="008573B2" w:rsidRDefault="00C67960" w:rsidP="00C67960">
      <w:pPr>
        <w:rPr>
          <w:sz w:val="22"/>
          <w:szCs w:val="22"/>
        </w:rPr>
      </w:pPr>
      <w:r w:rsidRPr="008573B2">
        <w:rPr>
          <w:sz w:val="22"/>
          <w:szCs w:val="22"/>
        </w:rPr>
        <w:tab/>
      </w:r>
      <w:r w:rsidRPr="008573B2">
        <w:rPr>
          <w:sz w:val="22"/>
          <w:szCs w:val="22"/>
        </w:rPr>
        <w:tab/>
        <w:t xml:space="preserve">                                 </w:t>
      </w:r>
      <w:r w:rsidRPr="008573B2">
        <w:rPr>
          <w:sz w:val="22"/>
          <w:szCs w:val="22"/>
        </w:rPr>
        <w:tab/>
        <w:t xml:space="preserve">                                                 </w:t>
      </w:r>
      <w:r w:rsidRPr="008573B2">
        <w:rPr>
          <w:sz w:val="22"/>
          <w:szCs w:val="22"/>
        </w:rPr>
        <w:tab/>
        <w:t xml:space="preserve">  </w:t>
      </w:r>
    </w:p>
    <w:p w:rsidR="00C67960" w:rsidRPr="008573B2" w:rsidRDefault="00C67960" w:rsidP="00C67960">
      <w:pPr>
        <w:ind w:left="2832" w:firstLine="708"/>
        <w:rPr>
          <w:sz w:val="22"/>
          <w:szCs w:val="22"/>
        </w:rPr>
      </w:pPr>
    </w:p>
    <w:p w:rsidR="00C67960" w:rsidRPr="008573B2" w:rsidRDefault="00C67960" w:rsidP="00C67960">
      <w:pPr>
        <w:ind w:left="2832" w:firstLine="708"/>
        <w:rPr>
          <w:sz w:val="22"/>
          <w:szCs w:val="22"/>
        </w:rPr>
      </w:pPr>
    </w:p>
    <w:p w:rsidR="00C67960" w:rsidRPr="008573B2" w:rsidRDefault="00C67960" w:rsidP="00C67960">
      <w:pPr>
        <w:ind w:left="2832" w:firstLine="708"/>
        <w:rPr>
          <w:sz w:val="22"/>
          <w:szCs w:val="22"/>
        </w:rPr>
      </w:pPr>
      <w:r w:rsidRPr="008573B2">
        <w:rPr>
          <w:sz w:val="22"/>
          <w:szCs w:val="22"/>
        </w:rPr>
        <w:t xml:space="preserve">   </w:t>
      </w:r>
      <w:r w:rsidRPr="008573B2">
        <w:rPr>
          <w:sz w:val="22"/>
          <w:szCs w:val="22"/>
        </w:rPr>
        <w:tab/>
      </w:r>
      <w:r w:rsidRPr="008573B2">
        <w:rPr>
          <w:sz w:val="22"/>
          <w:szCs w:val="22"/>
        </w:rPr>
        <w:tab/>
        <w:t>..............................................................</w:t>
      </w:r>
    </w:p>
    <w:p w:rsidR="00C67960" w:rsidRPr="001176AC" w:rsidRDefault="00C67960" w:rsidP="00C67960">
      <w:pPr>
        <w:ind w:left="2832" w:firstLine="709"/>
        <w:rPr>
          <w:sz w:val="18"/>
          <w:szCs w:val="18"/>
        </w:rPr>
      </w:pPr>
      <w:r w:rsidRPr="008573B2">
        <w:rPr>
          <w:sz w:val="22"/>
          <w:szCs w:val="22"/>
        </w:rPr>
        <w:t xml:space="preserve">     </w:t>
      </w:r>
      <w:r w:rsidRPr="008573B2">
        <w:rPr>
          <w:sz w:val="22"/>
          <w:szCs w:val="22"/>
        </w:rPr>
        <w:tab/>
      </w:r>
      <w:r w:rsidRPr="008573B2">
        <w:rPr>
          <w:sz w:val="22"/>
          <w:szCs w:val="22"/>
        </w:rPr>
        <w:tab/>
        <w:t xml:space="preserve"> </w:t>
      </w:r>
      <w:r w:rsidRPr="001176AC">
        <w:rPr>
          <w:sz w:val="18"/>
          <w:szCs w:val="18"/>
        </w:rPr>
        <w:t xml:space="preserve">podpis osoby uprawnionej do składania oświadczeń </w:t>
      </w:r>
    </w:p>
    <w:p w:rsidR="00C67960" w:rsidRPr="001176AC" w:rsidRDefault="00C67960" w:rsidP="00C67960">
      <w:pPr>
        <w:ind w:left="3540" w:firstLine="709"/>
        <w:rPr>
          <w:sz w:val="18"/>
          <w:szCs w:val="18"/>
        </w:rPr>
      </w:pPr>
      <w:r w:rsidRPr="001176AC">
        <w:rPr>
          <w:sz w:val="18"/>
          <w:szCs w:val="18"/>
        </w:rPr>
        <w:t xml:space="preserve"> </w:t>
      </w:r>
      <w:r w:rsidRPr="001176AC">
        <w:rPr>
          <w:sz w:val="18"/>
          <w:szCs w:val="18"/>
        </w:rPr>
        <w:tab/>
      </w:r>
      <w:r w:rsidRPr="001176AC">
        <w:rPr>
          <w:sz w:val="18"/>
          <w:szCs w:val="18"/>
        </w:rPr>
        <w:tab/>
        <w:t xml:space="preserve"> woli w imieniu Wykonawcy</w:t>
      </w:r>
    </w:p>
    <w:p w:rsidR="00E54E5A" w:rsidRDefault="00E54E5A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/>
    <w:p w:rsidR="00A11993" w:rsidRDefault="00A11993" w:rsidP="00D80F35">
      <w:pPr>
        <w:sectPr w:rsidR="00A11993" w:rsidSect="00CB65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A11993" w:rsidRPr="00D80F35" w:rsidRDefault="00A11993" w:rsidP="000B5398"/>
    <w:sectPr w:rsidR="00A11993" w:rsidRPr="00D80F35" w:rsidSect="000B5398">
      <w:pgSz w:w="11906" w:h="16838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18" w:rsidRDefault="00B77C18">
      <w:r>
        <w:separator/>
      </w:r>
    </w:p>
  </w:endnote>
  <w:endnote w:type="continuationSeparator" w:id="0">
    <w:p w:rsidR="00B77C18" w:rsidRDefault="00B7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F" w:rsidRDefault="00EA5D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EC5A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66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F" w:rsidRDefault="00EA5D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18" w:rsidRDefault="00B77C18">
      <w:r>
        <w:separator/>
      </w:r>
    </w:p>
  </w:footnote>
  <w:footnote w:type="continuationSeparator" w:id="0">
    <w:p w:rsidR="00B77C18" w:rsidRDefault="00B7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F" w:rsidRDefault="00EA5D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F" w:rsidRDefault="00EA5D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F" w:rsidRDefault="00EA5D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DF"/>
    <w:rsid w:val="00077673"/>
    <w:rsid w:val="000B5398"/>
    <w:rsid w:val="000E75F6"/>
    <w:rsid w:val="000F18FA"/>
    <w:rsid w:val="00116674"/>
    <w:rsid w:val="001268BA"/>
    <w:rsid w:val="001641F0"/>
    <w:rsid w:val="001C5496"/>
    <w:rsid w:val="001D4EE7"/>
    <w:rsid w:val="00306360"/>
    <w:rsid w:val="00354AC4"/>
    <w:rsid w:val="00450CE9"/>
    <w:rsid w:val="00473EC0"/>
    <w:rsid w:val="00525BBA"/>
    <w:rsid w:val="00637863"/>
    <w:rsid w:val="006703E0"/>
    <w:rsid w:val="00703495"/>
    <w:rsid w:val="00733F44"/>
    <w:rsid w:val="00773BAE"/>
    <w:rsid w:val="00781773"/>
    <w:rsid w:val="008509E1"/>
    <w:rsid w:val="00870ABA"/>
    <w:rsid w:val="00883910"/>
    <w:rsid w:val="008A14AD"/>
    <w:rsid w:val="009163DF"/>
    <w:rsid w:val="009C603E"/>
    <w:rsid w:val="00A11993"/>
    <w:rsid w:val="00AC0FE9"/>
    <w:rsid w:val="00B21150"/>
    <w:rsid w:val="00B21345"/>
    <w:rsid w:val="00B77C18"/>
    <w:rsid w:val="00C33979"/>
    <w:rsid w:val="00C57DDD"/>
    <w:rsid w:val="00C67960"/>
    <w:rsid w:val="00CB65F9"/>
    <w:rsid w:val="00D03E68"/>
    <w:rsid w:val="00D80F35"/>
    <w:rsid w:val="00D829C0"/>
    <w:rsid w:val="00E54E5A"/>
    <w:rsid w:val="00E95842"/>
    <w:rsid w:val="00EA50C6"/>
    <w:rsid w:val="00EA5DDF"/>
    <w:rsid w:val="00EB3C67"/>
    <w:rsid w:val="00EC5A36"/>
    <w:rsid w:val="00F46EEC"/>
    <w:rsid w:val="00F52B87"/>
    <w:rsid w:val="00FA66C4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79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65F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B65F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B65F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679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65F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CB65F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rsid w:val="00CB65F9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CB65F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B65F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CB65F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link w:val="Tekstpodstawowy3Znak"/>
    <w:rsid w:val="00CB65F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CB65F9"/>
  </w:style>
  <w:style w:type="paragraph" w:styleId="Stopka">
    <w:name w:val="footer"/>
    <w:basedOn w:val="Normalny"/>
    <w:rsid w:val="00CB65F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CB65F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CB65F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semiHidden/>
    <w:rsid w:val="00C679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67960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6796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67960"/>
    <w:rPr>
      <w:kern w:val="20"/>
      <w:sz w:val="24"/>
    </w:rPr>
  </w:style>
  <w:style w:type="paragraph" w:customStyle="1" w:styleId="Tekstpodstawowy22">
    <w:name w:val="Tekst podstawowy 22"/>
    <w:basedOn w:val="Normalny"/>
    <w:rsid w:val="00C67960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679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7960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A50C6"/>
    <w:rPr>
      <w:sz w:val="24"/>
    </w:rPr>
  </w:style>
  <w:style w:type="character" w:customStyle="1" w:styleId="NagwekZnak">
    <w:name w:val="Nagłówek Znak"/>
    <w:basedOn w:val="Domylnaczcionkaakapitu"/>
    <w:link w:val="Nagwek"/>
    <w:rsid w:val="008A1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4</Pages>
  <Words>682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</dc:creator>
  <cp:keywords/>
  <dc:description/>
  <cp:lastModifiedBy>Szpital</cp:lastModifiedBy>
  <cp:revision>25</cp:revision>
  <cp:lastPrinted>2001-01-24T13:21:00Z</cp:lastPrinted>
  <dcterms:created xsi:type="dcterms:W3CDTF">2016-12-20T10:41:00Z</dcterms:created>
  <dcterms:modified xsi:type="dcterms:W3CDTF">2016-12-21T12:40:00Z</dcterms:modified>
</cp:coreProperties>
</file>