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55" w:rsidRPr="00842455" w:rsidRDefault="00842455" w:rsidP="00842455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bookmarkStart w:id="0" w:name="_GoBack"/>
      <w:bookmarkEnd w:id="0"/>
      <w:r w:rsidRPr="00842455">
        <w:rPr>
          <w:sz w:val="24"/>
          <w:szCs w:val="24"/>
        </w:rPr>
        <w:t>Częstochowa</w:t>
      </w:r>
      <w:r>
        <w:rPr>
          <w:sz w:val="24"/>
          <w:szCs w:val="24"/>
        </w:rPr>
        <w:t>,</w:t>
      </w:r>
      <w:r w:rsidRPr="00842455">
        <w:rPr>
          <w:sz w:val="24"/>
          <w:szCs w:val="24"/>
        </w:rPr>
        <w:t xml:space="preserve"> dnia: 2016-12-07</w:t>
      </w:r>
    </w:p>
    <w:p w:rsidR="00842455" w:rsidRPr="00842455" w:rsidRDefault="00842455" w:rsidP="00842455">
      <w:pPr>
        <w:pStyle w:val="Nagwek"/>
        <w:tabs>
          <w:tab w:val="left" w:pos="708"/>
        </w:tabs>
        <w:rPr>
          <w:sz w:val="24"/>
          <w:szCs w:val="24"/>
        </w:rPr>
      </w:pPr>
    </w:p>
    <w:p w:rsidR="00842455" w:rsidRPr="00842455" w:rsidRDefault="00842455" w:rsidP="00842455">
      <w:pPr>
        <w:spacing w:line="360" w:lineRule="auto"/>
        <w:rPr>
          <w:b/>
          <w:bCs/>
          <w:color w:val="000000"/>
          <w:sz w:val="24"/>
          <w:szCs w:val="24"/>
        </w:rPr>
      </w:pPr>
      <w:r w:rsidRPr="00842455">
        <w:rPr>
          <w:b/>
          <w:bCs/>
          <w:color w:val="000000"/>
          <w:sz w:val="24"/>
          <w:szCs w:val="24"/>
        </w:rPr>
        <w:t>Politechnika Częstochowska,</w:t>
      </w:r>
    </w:p>
    <w:p w:rsidR="00842455" w:rsidRPr="00842455" w:rsidRDefault="00842455" w:rsidP="00842455">
      <w:pPr>
        <w:spacing w:line="360" w:lineRule="auto"/>
        <w:rPr>
          <w:color w:val="000000"/>
          <w:sz w:val="24"/>
          <w:szCs w:val="24"/>
        </w:rPr>
      </w:pPr>
      <w:r w:rsidRPr="00842455">
        <w:rPr>
          <w:color w:val="000000"/>
          <w:sz w:val="24"/>
          <w:szCs w:val="24"/>
        </w:rPr>
        <w:t>Dąbrowskiego 69,</w:t>
      </w:r>
    </w:p>
    <w:p w:rsidR="00842455" w:rsidRPr="00842455" w:rsidRDefault="00842455" w:rsidP="00842455">
      <w:pPr>
        <w:spacing w:line="360" w:lineRule="auto"/>
        <w:rPr>
          <w:color w:val="000000"/>
          <w:sz w:val="24"/>
          <w:szCs w:val="24"/>
        </w:rPr>
      </w:pPr>
      <w:r w:rsidRPr="00842455">
        <w:rPr>
          <w:color w:val="000000"/>
          <w:sz w:val="24"/>
          <w:szCs w:val="24"/>
        </w:rPr>
        <w:t>42-201 Częstochowa, woj. śląskie,</w:t>
      </w:r>
    </w:p>
    <w:p w:rsidR="00842455" w:rsidRPr="00842455" w:rsidRDefault="00842455" w:rsidP="00842455">
      <w:pPr>
        <w:spacing w:line="360" w:lineRule="auto"/>
        <w:rPr>
          <w:color w:val="000000"/>
          <w:sz w:val="24"/>
          <w:szCs w:val="24"/>
          <w:lang w:val="en-US"/>
        </w:rPr>
      </w:pPr>
      <w:r w:rsidRPr="00842455">
        <w:rPr>
          <w:color w:val="000000"/>
          <w:sz w:val="24"/>
          <w:szCs w:val="24"/>
          <w:lang w:val="en-US"/>
        </w:rPr>
        <w:t>tel. (34)3250236, fax (34)3250415,</w:t>
      </w:r>
    </w:p>
    <w:p w:rsidR="00842455" w:rsidRDefault="0084245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42455" w:rsidRDefault="0084245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842455" w:rsidRDefault="00842455" w:rsidP="00842455">
      <w:pPr>
        <w:pStyle w:val="Nagwek"/>
        <w:tabs>
          <w:tab w:val="left" w:pos="708"/>
        </w:tabs>
        <w:spacing w:after="240"/>
        <w:rPr>
          <w:rFonts w:ascii="Tahoma" w:hAnsi="Tahoma" w:cs="Tahoma"/>
          <w:bCs/>
          <w:sz w:val="16"/>
          <w:szCs w:val="16"/>
        </w:rPr>
      </w:pPr>
    </w:p>
    <w:p w:rsidR="00842455" w:rsidRPr="00842455" w:rsidRDefault="00842455" w:rsidP="00842455">
      <w:pPr>
        <w:pStyle w:val="Nagwek"/>
        <w:tabs>
          <w:tab w:val="left" w:pos="708"/>
        </w:tabs>
        <w:spacing w:after="240"/>
        <w:rPr>
          <w:bCs/>
          <w:sz w:val="24"/>
          <w:szCs w:val="24"/>
        </w:rPr>
      </w:pPr>
      <w:r w:rsidRPr="00842455">
        <w:rPr>
          <w:bCs/>
          <w:sz w:val="24"/>
          <w:szCs w:val="24"/>
        </w:rPr>
        <w:t>Szanowni Państwo,</w:t>
      </w:r>
    </w:p>
    <w:p w:rsidR="00842455" w:rsidRPr="00842455" w:rsidRDefault="00842455" w:rsidP="00842455">
      <w:pPr>
        <w:pStyle w:val="pkt"/>
        <w:ind w:left="0" w:firstLine="0"/>
        <w:rPr>
          <w:szCs w:val="24"/>
        </w:rPr>
      </w:pPr>
      <w:r w:rsidRPr="00842455">
        <w:rPr>
          <w:bCs/>
          <w:szCs w:val="24"/>
        </w:rPr>
        <w:t xml:space="preserve">W związku z zakończeniem postępowania i dokonaniem wyboru najkorzystniejszej oferty </w:t>
      </w:r>
      <w:r>
        <w:rPr>
          <w:bCs/>
          <w:szCs w:val="24"/>
        </w:rPr>
        <w:br/>
      </w:r>
      <w:r w:rsidRPr="00842455">
        <w:rPr>
          <w:bCs/>
          <w:szCs w:val="24"/>
        </w:rPr>
        <w:t xml:space="preserve">w procedurze prowadzonej na podstawie ustawy z dnia </w:t>
      </w:r>
      <w:r w:rsidRPr="00842455">
        <w:rPr>
          <w:szCs w:val="24"/>
        </w:rPr>
        <w:t xml:space="preserve">29 stycznia 2004 roku Prawo Zamówień Publicznych (Dz. U. z 2015 r. poz. 2164 z </w:t>
      </w:r>
      <w:proofErr w:type="spellStart"/>
      <w:r w:rsidRPr="00842455">
        <w:rPr>
          <w:szCs w:val="24"/>
        </w:rPr>
        <w:t>późn</w:t>
      </w:r>
      <w:proofErr w:type="spellEnd"/>
      <w:r w:rsidRPr="00842455">
        <w:rPr>
          <w:szCs w:val="24"/>
        </w:rPr>
        <w:t xml:space="preserve">. zm.) </w:t>
      </w:r>
      <w:r w:rsidRPr="00842455">
        <w:rPr>
          <w:bCs/>
          <w:szCs w:val="24"/>
        </w:rPr>
        <w:t xml:space="preserve">w trybie </w:t>
      </w:r>
      <w:r w:rsidRPr="00842455">
        <w:rPr>
          <w:b/>
          <w:bCs/>
          <w:szCs w:val="24"/>
        </w:rPr>
        <w:t>przetarg nieograniczony</w:t>
      </w:r>
      <w:r w:rsidRPr="00842455">
        <w:rPr>
          <w:b/>
          <w:szCs w:val="24"/>
        </w:rPr>
        <w:t xml:space="preserve"> </w:t>
      </w:r>
      <w:r w:rsidRPr="00842455">
        <w:rPr>
          <w:bCs/>
          <w:szCs w:val="24"/>
        </w:rPr>
        <w:t xml:space="preserve">na: </w:t>
      </w:r>
      <w:r w:rsidRPr="00842455">
        <w:rPr>
          <w:b/>
          <w:color w:val="000000"/>
          <w:szCs w:val="24"/>
        </w:rPr>
        <w:t xml:space="preserve">Dostawa sprzętu i oprogramowania komputerowego dla jednostek organizacyjnych Politechniki Częstochowskiej, </w:t>
      </w:r>
      <w:proofErr w:type="spellStart"/>
      <w:r w:rsidRPr="00842455">
        <w:rPr>
          <w:b/>
          <w:color w:val="000000"/>
          <w:szCs w:val="24"/>
        </w:rPr>
        <w:t>spr</w:t>
      </w:r>
      <w:proofErr w:type="spellEnd"/>
      <w:r w:rsidRPr="00842455">
        <w:rPr>
          <w:b/>
          <w:color w:val="000000"/>
          <w:szCs w:val="24"/>
        </w:rPr>
        <w:t xml:space="preserve">. nr rej. </w:t>
      </w:r>
      <w:r w:rsidRPr="00842455">
        <w:rPr>
          <w:b/>
          <w:szCs w:val="24"/>
        </w:rPr>
        <w:t>ZP/DK-23/16</w:t>
      </w:r>
    </w:p>
    <w:p w:rsidR="00842455" w:rsidRPr="00842455" w:rsidRDefault="00842455" w:rsidP="00842455">
      <w:pPr>
        <w:spacing w:before="120" w:after="120"/>
        <w:jc w:val="both"/>
        <w:rPr>
          <w:bCs/>
          <w:sz w:val="24"/>
          <w:szCs w:val="24"/>
        </w:rPr>
      </w:pPr>
      <w:r w:rsidRPr="00842455">
        <w:rPr>
          <w:bCs/>
          <w:sz w:val="24"/>
          <w:szCs w:val="24"/>
        </w:rPr>
        <w:t>informujemy, iż najkorzystniejszą ofertę złożyła firma: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B274B" w:rsidTr="00CD5488">
        <w:trPr>
          <w:cantSplit/>
          <w:trHeight w:val="2561"/>
        </w:trPr>
        <w:tc>
          <w:tcPr>
            <w:tcW w:w="9526" w:type="dxa"/>
          </w:tcPr>
          <w:p w:rsidR="00FB274B" w:rsidRDefault="00FB274B" w:rsidP="00CD54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color w:val="000000"/>
                <w:sz w:val="24"/>
              </w:rPr>
              <w:t>2</w:t>
            </w:r>
          </w:p>
          <w:p w:rsidR="00FB274B" w:rsidRDefault="00FB274B" w:rsidP="00CD54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ACOM Spółka Jawna Wanda Drzewiecka Anna Drzewiecka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Częstochowa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FB274B">
              <w:rPr>
                <w:b/>
                <w:sz w:val="24"/>
              </w:rPr>
              <w:t>103</w:t>
            </w:r>
          </w:p>
          <w:p w:rsidR="00FB274B" w:rsidRDefault="00FB274B" w:rsidP="00842455">
            <w:pPr>
              <w:tabs>
                <w:tab w:val="left" w:pos="3525"/>
              </w:tabs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2 829.00 zł</w:t>
            </w:r>
            <w:r w:rsidR="00842455">
              <w:rPr>
                <w:b/>
                <w:sz w:val="24"/>
              </w:rPr>
              <w:tab/>
            </w:r>
          </w:p>
          <w:p w:rsidR="00842455" w:rsidRPr="00842455" w:rsidRDefault="00842455" w:rsidP="00842455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842455">
              <w:rPr>
                <w:color w:val="000000"/>
                <w:sz w:val="24"/>
                <w:szCs w:val="24"/>
              </w:rPr>
              <w:t>Uzasadnienie wyboru:</w:t>
            </w:r>
          </w:p>
          <w:p w:rsidR="00842455" w:rsidRDefault="00842455" w:rsidP="00514488">
            <w:pPr>
              <w:tabs>
                <w:tab w:val="left" w:pos="3525"/>
              </w:tabs>
              <w:spacing w:line="360" w:lineRule="auto"/>
              <w:ind w:firstLine="284"/>
              <w:jc w:val="both"/>
              <w:rPr>
                <w:sz w:val="24"/>
              </w:rPr>
            </w:pPr>
            <w:r w:rsidRPr="00842455">
              <w:rPr>
                <w:sz w:val="24"/>
                <w:szCs w:val="24"/>
              </w:rPr>
              <w:t xml:space="preserve">Wybrana oferta jest jedyną złożoną w niniejszym postępowaniu na zadanie nr 2. Oferta ta spełnia wymagania określone w SIWZ i nie podlega odrzuceniu a w wyniku przeprowadzonej oceny oferta przedmiotowego wykonawcy otrzymała największą liczbę punktów </w:t>
            </w:r>
            <w:r w:rsidR="00514488">
              <w:rPr>
                <w:sz w:val="24"/>
                <w:szCs w:val="24"/>
              </w:rPr>
              <w:t>-</w:t>
            </w:r>
            <w:r w:rsidRPr="00842455">
              <w:rPr>
                <w:sz w:val="24"/>
                <w:szCs w:val="24"/>
              </w:rPr>
              <w:t xml:space="preserve"> 7</w:t>
            </w:r>
            <w:r w:rsidR="00514488">
              <w:rPr>
                <w:sz w:val="24"/>
                <w:szCs w:val="24"/>
              </w:rPr>
              <w:t xml:space="preserve">7 </w:t>
            </w:r>
            <w:r w:rsidRPr="00842455">
              <w:rPr>
                <w:sz w:val="24"/>
                <w:szCs w:val="24"/>
              </w:rPr>
              <w:t>pkt. Cena oferty mieści się w możliwościach finansowych Zamawiającego.</w:t>
            </w:r>
          </w:p>
        </w:tc>
      </w:tr>
      <w:tr w:rsidR="00FB274B" w:rsidTr="00CD5488">
        <w:trPr>
          <w:cantSplit/>
          <w:trHeight w:val="2561"/>
        </w:trPr>
        <w:tc>
          <w:tcPr>
            <w:tcW w:w="9526" w:type="dxa"/>
          </w:tcPr>
          <w:p w:rsidR="00FB274B" w:rsidRDefault="00FB274B" w:rsidP="00CD54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color w:val="000000"/>
                <w:sz w:val="24"/>
              </w:rPr>
              <w:t>7</w:t>
            </w:r>
          </w:p>
          <w:p w:rsidR="00FB274B" w:rsidRDefault="00FB274B" w:rsidP="00CD54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ACOM Spółka Jawna Wanda Drzewiecka Anna Drzewiecka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Częstochowa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FB274B">
              <w:rPr>
                <w:b/>
                <w:sz w:val="24"/>
              </w:rPr>
              <w:t>103</w:t>
            </w:r>
          </w:p>
          <w:p w:rsidR="00842455" w:rsidRDefault="00FB274B" w:rsidP="0084245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7 367.70 zł</w:t>
            </w:r>
          </w:p>
          <w:p w:rsidR="00842455" w:rsidRPr="00842455" w:rsidRDefault="00842455" w:rsidP="00842455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842455">
              <w:rPr>
                <w:color w:val="000000"/>
                <w:sz w:val="24"/>
                <w:szCs w:val="24"/>
              </w:rPr>
              <w:t>Uzasadnienie wyboru:</w:t>
            </w:r>
          </w:p>
          <w:p w:rsidR="00842455" w:rsidRDefault="00842455" w:rsidP="0084245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842455">
              <w:rPr>
                <w:sz w:val="24"/>
                <w:szCs w:val="24"/>
              </w:rPr>
              <w:t>Wybrana oferta jest jedyną złożoną w niniejszym postępowaniu na zadanie nr 7. Oferta ta spełnia wymagania określone w SIWZ i nie podlega odrzuceniu a w wyniku przeprowadzonej oceny oferta przedmiotowego wykonawcy otrzymała największą liczbę punktów - 78 pkt. Cena oferty mieści się w możliwościach finansowych Zamawiającego.</w:t>
            </w:r>
          </w:p>
        </w:tc>
      </w:tr>
      <w:tr w:rsidR="00FB274B" w:rsidTr="00CD5488">
        <w:trPr>
          <w:cantSplit/>
          <w:trHeight w:val="2561"/>
        </w:trPr>
        <w:tc>
          <w:tcPr>
            <w:tcW w:w="9526" w:type="dxa"/>
          </w:tcPr>
          <w:p w:rsidR="00FB274B" w:rsidRDefault="00FB274B" w:rsidP="00CD54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color w:val="000000"/>
                <w:sz w:val="24"/>
              </w:rPr>
              <w:t>8</w:t>
            </w:r>
          </w:p>
          <w:p w:rsidR="00FB274B" w:rsidRDefault="00FB274B" w:rsidP="00CD54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ACOM Spółka Jawna Wanda Drzewiecka Anna Drzewiecka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Częstochowa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FB274B">
              <w:rPr>
                <w:b/>
                <w:sz w:val="24"/>
              </w:rPr>
              <w:t>103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7 367.70 zł</w:t>
            </w:r>
          </w:p>
          <w:p w:rsidR="00842455" w:rsidRPr="00842455" w:rsidRDefault="00842455" w:rsidP="00842455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842455">
              <w:rPr>
                <w:color w:val="000000"/>
                <w:sz w:val="24"/>
                <w:szCs w:val="24"/>
              </w:rPr>
              <w:t>Uzasadnienie wyboru:</w:t>
            </w:r>
          </w:p>
          <w:p w:rsidR="00842455" w:rsidRDefault="00842455" w:rsidP="00842455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842455">
              <w:rPr>
                <w:sz w:val="24"/>
                <w:szCs w:val="24"/>
              </w:rPr>
              <w:t>Wybrana oferta jest jedyną złożoną w niniejszym postępowaniu na zadanie nr 8. Oferta ta spełnia wymagania określone w SIWZ i nie podlega odrzuceniu a w wyniku przeprowadzonej oceny oferta przedmiotowego wykonawcy otrzymała największą liczbę punktów - 78 pkt. Cena oferty mieści się w możliwościach finansowych Zamawiającego.</w:t>
            </w:r>
          </w:p>
        </w:tc>
      </w:tr>
      <w:tr w:rsidR="00FB274B" w:rsidTr="00CD5488">
        <w:trPr>
          <w:cantSplit/>
          <w:trHeight w:val="2561"/>
        </w:trPr>
        <w:tc>
          <w:tcPr>
            <w:tcW w:w="9526" w:type="dxa"/>
          </w:tcPr>
          <w:p w:rsidR="00FB274B" w:rsidRDefault="00FB274B" w:rsidP="00CD54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color w:val="000000"/>
                <w:sz w:val="24"/>
              </w:rPr>
              <w:t>9</w:t>
            </w:r>
          </w:p>
          <w:p w:rsidR="00FB274B" w:rsidRDefault="00FB274B" w:rsidP="00CD54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ACOM Spółka Jawna Wanda Drzewiecka Anna Drzewiecka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Częstochowa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274B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FB274B">
              <w:rPr>
                <w:b/>
                <w:sz w:val="24"/>
              </w:rPr>
              <w:t>103</w:t>
            </w:r>
          </w:p>
          <w:p w:rsidR="00FB274B" w:rsidRDefault="00FB274B" w:rsidP="00CD54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274B">
              <w:rPr>
                <w:b/>
                <w:sz w:val="24"/>
              </w:rPr>
              <w:t>11 672.70 zł</w:t>
            </w:r>
          </w:p>
          <w:p w:rsidR="00842455" w:rsidRPr="00842455" w:rsidRDefault="00842455" w:rsidP="00842455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842455">
              <w:rPr>
                <w:color w:val="000000"/>
                <w:sz w:val="24"/>
                <w:szCs w:val="24"/>
              </w:rPr>
              <w:t>Uzasadnienie wyboru:</w:t>
            </w:r>
          </w:p>
          <w:p w:rsidR="00842455" w:rsidRDefault="00842455" w:rsidP="00842455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842455">
              <w:rPr>
                <w:sz w:val="24"/>
                <w:szCs w:val="24"/>
              </w:rPr>
              <w:t>Wybrana oferta jest jedyną złożoną w niniejszym postępowaniu na zadanie nr 9. Oferta ta spełnia wymagania określone w SIWZ i nie podlega odrzuceniu a w wyniku przeprowadzonej oceny oferta przedmiotowego wykonawcy otrzymała największą liczbę punktów - 63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842455" w:rsidRPr="00842455" w:rsidRDefault="00842455" w:rsidP="00842455">
      <w:pPr>
        <w:spacing w:line="360" w:lineRule="auto"/>
        <w:rPr>
          <w:b/>
          <w:color w:val="000000"/>
          <w:sz w:val="24"/>
          <w:szCs w:val="24"/>
          <w:u w:val="single"/>
        </w:rPr>
      </w:pPr>
      <w:r w:rsidRPr="00842455">
        <w:rPr>
          <w:b/>
          <w:color w:val="000000"/>
          <w:sz w:val="24"/>
          <w:szCs w:val="24"/>
          <w:u w:val="single"/>
        </w:rPr>
        <w:lastRenderedPageBreak/>
        <w:t>Unieważnił zadania: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B274B" w:rsidTr="00CD5488">
        <w:trPr>
          <w:cantSplit/>
        </w:trPr>
        <w:tc>
          <w:tcPr>
            <w:tcW w:w="9568" w:type="dxa"/>
          </w:tcPr>
          <w:p w:rsidR="00FB274B" w:rsidRPr="00842455" w:rsidRDefault="00FB274B" w:rsidP="00CD5488">
            <w:pPr>
              <w:spacing w:line="360" w:lineRule="auto"/>
              <w:rPr>
                <w:b/>
                <w:color w:val="000000"/>
                <w:sz w:val="24"/>
              </w:rPr>
            </w:pPr>
            <w:r w:rsidRPr="00842455">
              <w:rPr>
                <w:b/>
                <w:color w:val="000000"/>
                <w:sz w:val="24"/>
              </w:rPr>
              <w:t>Zadanie nr: 1</w:t>
            </w:r>
          </w:p>
          <w:p w:rsidR="00FB274B" w:rsidRDefault="00FB274B" w:rsidP="002C6EC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B274B">
              <w:rPr>
                <w:color w:val="000000"/>
                <w:sz w:val="24"/>
              </w:rPr>
              <w:t xml:space="preserve">Zamawiający unieważnił </w:t>
            </w:r>
            <w:r w:rsidR="002C6ECE">
              <w:rPr>
                <w:color w:val="000000"/>
                <w:sz w:val="24"/>
              </w:rPr>
              <w:t xml:space="preserve">zadanie 1 </w:t>
            </w:r>
            <w:r w:rsidRPr="00FB274B">
              <w:rPr>
                <w:color w:val="000000"/>
                <w:sz w:val="24"/>
              </w:rPr>
              <w:t xml:space="preserve">na podstawie art. 93 ust. 1 pkt 1 </w:t>
            </w:r>
            <w:r w:rsidR="002C6ECE">
              <w:rPr>
                <w:color w:val="000000"/>
                <w:sz w:val="24"/>
              </w:rPr>
              <w:t xml:space="preserve">ustawy </w:t>
            </w:r>
            <w:proofErr w:type="spellStart"/>
            <w:r w:rsidR="002C6ECE">
              <w:rPr>
                <w:color w:val="000000"/>
                <w:sz w:val="24"/>
              </w:rPr>
              <w:t>Pzp</w:t>
            </w:r>
            <w:proofErr w:type="spellEnd"/>
            <w:r w:rsidRPr="00FB274B">
              <w:rPr>
                <w:color w:val="000000"/>
                <w:sz w:val="24"/>
              </w:rPr>
              <w:t xml:space="preserve">, gdyż nie złożono żadnej oferty niepodlegającej odrzuceniu. </w:t>
            </w:r>
          </w:p>
        </w:tc>
      </w:tr>
      <w:tr w:rsidR="00FB274B" w:rsidTr="00CD5488">
        <w:trPr>
          <w:cantSplit/>
        </w:trPr>
        <w:tc>
          <w:tcPr>
            <w:tcW w:w="9568" w:type="dxa"/>
          </w:tcPr>
          <w:p w:rsidR="00FB274B" w:rsidRPr="00842455" w:rsidRDefault="00FB274B" w:rsidP="00CD5488">
            <w:pPr>
              <w:spacing w:line="360" w:lineRule="auto"/>
              <w:rPr>
                <w:b/>
                <w:color w:val="000000"/>
                <w:sz w:val="24"/>
              </w:rPr>
            </w:pPr>
            <w:r w:rsidRPr="00842455">
              <w:rPr>
                <w:b/>
                <w:color w:val="000000"/>
                <w:sz w:val="24"/>
              </w:rPr>
              <w:t>Zadanie nr: 3</w:t>
            </w:r>
          </w:p>
          <w:p w:rsidR="00FB274B" w:rsidRDefault="00FB274B" w:rsidP="00103D3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B274B">
              <w:rPr>
                <w:color w:val="000000"/>
                <w:sz w:val="24"/>
              </w:rPr>
              <w:t xml:space="preserve">Zamawiający </w:t>
            </w:r>
            <w:r w:rsidR="00842455" w:rsidRPr="00FB274B">
              <w:rPr>
                <w:color w:val="000000"/>
                <w:sz w:val="24"/>
              </w:rPr>
              <w:t>unieważnił</w:t>
            </w:r>
            <w:r w:rsidRPr="00FB274B">
              <w:rPr>
                <w:color w:val="000000"/>
                <w:sz w:val="24"/>
              </w:rPr>
              <w:t xml:space="preserve"> zadanie 3 na podstawie art. 93 ust. 1 pkt. 4 u</w:t>
            </w:r>
            <w:r w:rsidR="002C6ECE">
              <w:rPr>
                <w:color w:val="000000"/>
                <w:sz w:val="24"/>
              </w:rPr>
              <w:t xml:space="preserve">stawy </w:t>
            </w:r>
            <w:proofErr w:type="spellStart"/>
            <w:r w:rsidRPr="00FB274B">
              <w:rPr>
                <w:color w:val="000000"/>
                <w:sz w:val="24"/>
              </w:rPr>
              <w:t>Pzp</w:t>
            </w:r>
            <w:proofErr w:type="spellEnd"/>
            <w:r w:rsidRPr="00FB274B">
              <w:rPr>
                <w:color w:val="000000"/>
                <w:sz w:val="24"/>
              </w:rPr>
              <w:t>, gdyż jedyna oferta w kwocie 4 797,00 zł brutto przewyższa kwotę, którą zamawiający zamierza przeznaczyć na sfinansowanie zamówienia, tj. 3 600,00 zł brutto.</w:t>
            </w:r>
          </w:p>
        </w:tc>
      </w:tr>
      <w:tr w:rsidR="00FB274B" w:rsidTr="00CD5488">
        <w:trPr>
          <w:cantSplit/>
        </w:trPr>
        <w:tc>
          <w:tcPr>
            <w:tcW w:w="9568" w:type="dxa"/>
          </w:tcPr>
          <w:p w:rsidR="00FB274B" w:rsidRPr="00842455" w:rsidRDefault="00FB274B" w:rsidP="00CD5488">
            <w:pPr>
              <w:spacing w:line="360" w:lineRule="auto"/>
              <w:rPr>
                <w:b/>
                <w:color w:val="000000"/>
                <w:sz w:val="24"/>
              </w:rPr>
            </w:pPr>
            <w:r w:rsidRPr="00842455">
              <w:rPr>
                <w:b/>
                <w:color w:val="000000"/>
                <w:sz w:val="24"/>
              </w:rPr>
              <w:t>Zadanie nr: 4</w:t>
            </w:r>
          </w:p>
          <w:p w:rsidR="00FB274B" w:rsidRDefault="00FB274B" w:rsidP="00CD548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B274B">
              <w:rPr>
                <w:color w:val="000000"/>
                <w:sz w:val="24"/>
              </w:rPr>
              <w:t xml:space="preserve">Zamawiający unieważnił zadanie 4 na podstawie art. 93 ust. 1 pkt 1 ustawy </w:t>
            </w:r>
            <w:proofErr w:type="spellStart"/>
            <w:r w:rsidRPr="00FB274B">
              <w:rPr>
                <w:color w:val="000000"/>
                <w:sz w:val="24"/>
              </w:rPr>
              <w:t>Pzp</w:t>
            </w:r>
            <w:proofErr w:type="spellEnd"/>
            <w:r w:rsidRPr="00FB274B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  <w:tr w:rsidR="00FB274B" w:rsidTr="00CD5488">
        <w:trPr>
          <w:cantSplit/>
        </w:trPr>
        <w:tc>
          <w:tcPr>
            <w:tcW w:w="9568" w:type="dxa"/>
          </w:tcPr>
          <w:p w:rsidR="00FB274B" w:rsidRPr="00842455" w:rsidRDefault="00FB274B" w:rsidP="00CD5488">
            <w:pPr>
              <w:spacing w:line="360" w:lineRule="auto"/>
              <w:rPr>
                <w:b/>
                <w:color w:val="000000"/>
                <w:sz w:val="24"/>
              </w:rPr>
            </w:pPr>
            <w:r w:rsidRPr="00842455">
              <w:rPr>
                <w:b/>
                <w:color w:val="000000"/>
                <w:sz w:val="24"/>
              </w:rPr>
              <w:t>Zadanie nr: 5</w:t>
            </w:r>
          </w:p>
          <w:p w:rsidR="00FB274B" w:rsidRDefault="00FB274B" w:rsidP="00CD548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B274B">
              <w:rPr>
                <w:color w:val="000000"/>
                <w:sz w:val="24"/>
              </w:rPr>
              <w:t xml:space="preserve">Zamawiający unieważnił zadanie 5 na podstawie art. 93 ust. 1 pkt 1 ustawy </w:t>
            </w:r>
            <w:proofErr w:type="spellStart"/>
            <w:r w:rsidRPr="00FB274B">
              <w:rPr>
                <w:color w:val="000000"/>
                <w:sz w:val="24"/>
              </w:rPr>
              <w:t>Pzp</w:t>
            </w:r>
            <w:proofErr w:type="spellEnd"/>
            <w:r w:rsidRPr="00FB274B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  <w:tr w:rsidR="00FB274B" w:rsidTr="00CD5488">
        <w:trPr>
          <w:cantSplit/>
        </w:trPr>
        <w:tc>
          <w:tcPr>
            <w:tcW w:w="9568" w:type="dxa"/>
          </w:tcPr>
          <w:p w:rsidR="00FB274B" w:rsidRPr="00842455" w:rsidRDefault="00FB274B" w:rsidP="00CD5488">
            <w:pPr>
              <w:spacing w:line="360" w:lineRule="auto"/>
              <w:rPr>
                <w:b/>
                <w:color w:val="000000"/>
                <w:sz w:val="24"/>
              </w:rPr>
            </w:pPr>
            <w:r w:rsidRPr="00842455">
              <w:rPr>
                <w:b/>
                <w:color w:val="000000"/>
                <w:sz w:val="24"/>
              </w:rPr>
              <w:t>Zadanie nr: 6</w:t>
            </w:r>
          </w:p>
          <w:p w:rsidR="00FB274B" w:rsidRDefault="00FB274B" w:rsidP="00CD548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B274B">
              <w:rPr>
                <w:color w:val="000000"/>
                <w:sz w:val="24"/>
              </w:rPr>
              <w:t xml:space="preserve">Zamawiający unieważnił zadanie 6 na podstawie art. 93 ust. 1 pkt 1 ustawy </w:t>
            </w:r>
            <w:proofErr w:type="spellStart"/>
            <w:r w:rsidRPr="00FB274B">
              <w:rPr>
                <w:color w:val="000000"/>
                <w:sz w:val="24"/>
              </w:rPr>
              <w:t>Pzp</w:t>
            </w:r>
            <w:proofErr w:type="spellEnd"/>
            <w:r w:rsidRPr="00FB274B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842455" w:rsidRDefault="00AF25E0" w:rsidP="00AF25E0">
      <w:pPr>
        <w:spacing w:before="120" w:after="120"/>
        <w:jc w:val="both"/>
        <w:rPr>
          <w:b/>
          <w:color w:val="000000"/>
          <w:sz w:val="24"/>
          <w:szCs w:val="24"/>
          <w:u w:val="single"/>
        </w:rPr>
      </w:pPr>
      <w:r w:rsidRPr="00842455">
        <w:rPr>
          <w:b/>
          <w:color w:val="000000"/>
          <w:sz w:val="24"/>
          <w:szCs w:val="24"/>
          <w:u w:val="single"/>
        </w:rPr>
        <w:t>Streszczenie oceny i porównania złożonych ofert</w:t>
      </w:r>
      <w:r w:rsidR="00842455" w:rsidRPr="00842455">
        <w:rPr>
          <w:b/>
          <w:color w:val="000000"/>
          <w:sz w:val="24"/>
          <w:szCs w:val="24"/>
          <w:u w:val="single"/>
        </w:rPr>
        <w:t>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842455" w:rsidTr="00842455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42455" w:rsidRDefault="00842455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42455" w:rsidRDefault="00842455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42455" w:rsidRDefault="00842455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42455" w:rsidRDefault="00842455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42455" w:rsidTr="00842455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Drukarka dla Wydziału Zarządzania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–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- 7.00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Rekomendowane obciążenie miesięczne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Czas</w:t>
            </w:r>
            <w:r w:rsidR="00514488">
              <w:rPr>
                <w:rFonts w:ascii="Tahoma" w:hAnsi="Tahoma" w:cs="Tahoma"/>
                <w:sz w:val="16"/>
                <w:szCs w:val="16"/>
              </w:rPr>
              <w:t xml:space="preserve"> wydruku pierwszej strony – 5.00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Prędkość druku - 5.00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 w:rsidP="0051448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7</w:t>
            </w:r>
            <w:r w:rsidR="00514488">
              <w:rPr>
                <w:rFonts w:ascii="Tahoma" w:hAnsi="Tahoma" w:cs="Tahoma"/>
                <w:sz w:val="16"/>
                <w:szCs w:val="16"/>
              </w:rPr>
              <w:t>7,00</w:t>
            </w:r>
          </w:p>
        </w:tc>
      </w:tr>
      <w:tr w:rsidR="00842455" w:rsidTr="00842455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Laptop z doposażeniem dla Wydziału Elektrycznego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 - 10.00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- 3.00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Pojemność RAM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Pojemność dysku SSD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Pojemność dysku HDD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Wydajność procesora - 5.00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Pojemność dysku zewnętrznego 2.5" - 0.00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9 - Pojemność dysku zewnętrznego SSD - 0.00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78,00</w:t>
            </w:r>
          </w:p>
        </w:tc>
      </w:tr>
      <w:tr w:rsidR="00842455" w:rsidTr="00842455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Laptop z doposażeniem dla Wydziału Elektrycznego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 - 10.00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- 3.00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Pojemność RAM 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Pojemność dysku SSD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Pojemność dysku HDD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Wydajność procesora - 5.00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Pojemność dysku zewnętrznego 2.5" - 0.00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9 - Pojemność dysku zewnętrznego SSD - 0.00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  78,00</w:t>
            </w:r>
          </w:p>
        </w:tc>
      </w:tr>
      <w:tr w:rsidR="00842455" w:rsidTr="00842455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9 - Serwer komputerowy dla Katedry Ekstrakcji i Recyrkulacji Metali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- 00.00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- 3.00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- 0.00</w:t>
            </w:r>
          </w:p>
          <w:p w:rsidR="00842455" w:rsidRDefault="0084245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Pojemność poszczególnych dysków HDD - 0.00</w:t>
            </w:r>
          </w:p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455" w:rsidRDefault="0084245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63,00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3E3" w:rsidRDefault="001833E3">
      <w:r>
        <w:separator/>
      </w:r>
    </w:p>
  </w:endnote>
  <w:endnote w:type="continuationSeparator" w:id="0">
    <w:p w:rsidR="001833E3" w:rsidRDefault="00183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4B" w:rsidRDefault="00FB27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7F792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792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7920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4B" w:rsidRDefault="00FB27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3E3" w:rsidRDefault="001833E3">
      <w:r>
        <w:separator/>
      </w:r>
    </w:p>
  </w:footnote>
  <w:footnote w:type="continuationSeparator" w:id="0">
    <w:p w:rsidR="001833E3" w:rsidRDefault="00183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4B" w:rsidRDefault="00FB27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4B" w:rsidRDefault="00FB27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4B" w:rsidRDefault="00FB27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3E3"/>
    <w:rsid w:val="000034E3"/>
    <w:rsid w:val="00103D35"/>
    <w:rsid w:val="001833E3"/>
    <w:rsid w:val="0029663E"/>
    <w:rsid w:val="002C6ECE"/>
    <w:rsid w:val="00440209"/>
    <w:rsid w:val="004E4C84"/>
    <w:rsid w:val="00514488"/>
    <w:rsid w:val="00564B92"/>
    <w:rsid w:val="00667F91"/>
    <w:rsid w:val="006D0934"/>
    <w:rsid w:val="007F7920"/>
    <w:rsid w:val="00842455"/>
    <w:rsid w:val="008463A1"/>
    <w:rsid w:val="008B2DA8"/>
    <w:rsid w:val="008B74C9"/>
    <w:rsid w:val="009406E9"/>
    <w:rsid w:val="00AF25E0"/>
    <w:rsid w:val="00B92208"/>
    <w:rsid w:val="00BF155D"/>
    <w:rsid w:val="00C21CF7"/>
    <w:rsid w:val="00C57239"/>
    <w:rsid w:val="00D63C9E"/>
    <w:rsid w:val="00DA18CF"/>
    <w:rsid w:val="00DA69C2"/>
    <w:rsid w:val="00FB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842455"/>
  </w:style>
  <w:style w:type="paragraph" w:customStyle="1" w:styleId="pkt">
    <w:name w:val="pkt"/>
    <w:basedOn w:val="Normalny"/>
    <w:rsid w:val="00842455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03D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03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800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 Niedzwiadek</dc:creator>
  <cp:keywords/>
  <cp:lastModifiedBy>Agata Niedzwiadek</cp:lastModifiedBy>
  <cp:revision>2</cp:revision>
  <cp:lastPrinted>2016-12-08T09:42:00Z</cp:lastPrinted>
  <dcterms:created xsi:type="dcterms:W3CDTF">2016-12-08T09:42:00Z</dcterms:created>
  <dcterms:modified xsi:type="dcterms:W3CDTF">2016-12-08T09:42:00Z</dcterms:modified>
</cp:coreProperties>
</file>