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91305" w:rsidRPr="00F9130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1305" w:rsidRPr="00F91305">
        <w:rPr>
          <w:b/>
          <w:sz w:val="24"/>
        </w:rPr>
        <w:t>ZP/D-40/A/16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1305" w:rsidRPr="00F91305">
        <w:rPr>
          <w:b/>
        </w:rPr>
        <w:t>przetarg nieograniczony</w:t>
      </w:r>
      <w:r w:rsidR="00753DC1">
        <w:t xml:space="preserve"> na:</w:t>
      </w:r>
    </w:p>
    <w:p w:rsidR="0000184A" w:rsidRDefault="00F9130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1305">
        <w:rPr>
          <w:b/>
          <w:sz w:val="24"/>
          <w:szCs w:val="24"/>
        </w:rPr>
        <w:t>Dostawa spawarki światłowodów dla MSK CzestMAN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1305" w:rsidRPr="00F9130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1305" w:rsidRPr="00F91305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91305" w:rsidRPr="00F9130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DA7" w:rsidRDefault="00674DA7">
      <w:r>
        <w:separator/>
      </w:r>
    </w:p>
  </w:endnote>
  <w:endnote w:type="continuationSeparator" w:id="0">
    <w:p w:rsidR="00674DA7" w:rsidRDefault="0067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305" w:rsidRDefault="00F913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DA7" w:rsidRDefault="00674DA7">
      <w:r>
        <w:separator/>
      </w:r>
    </w:p>
  </w:footnote>
  <w:footnote w:type="continuationSeparator" w:id="0">
    <w:p w:rsidR="00674DA7" w:rsidRDefault="00674DA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305" w:rsidRDefault="00F913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305" w:rsidRDefault="00F913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305" w:rsidRDefault="00F913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DA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4DA7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C6F62D-3F85-4F67-8963-84D7AFB55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B8EFE-8DA1-49CC-82A6-179B81AF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2016-11-22T07:38:00Z</dcterms:created>
  <dcterms:modified xsi:type="dcterms:W3CDTF">2016-11-22T07:38:00Z</dcterms:modified>
</cp:coreProperties>
</file>