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ZP/DK-2</w:t>
      </w:r>
      <w:bookmarkStart w:id="0" w:name="_GoBack"/>
      <w:bookmarkEnd w:id="0"/>
      <w:r w:rsidR="00D76C33" w:rsidRPr="00D76C33">
        <w:rPr>
          <w:rFonts w:ascii="Tahoma" w:hAnsi="Tahoma" w:cs="Tahoma"/>
          <w:b/>
          <w:sz w:val="14"/>
          <w:szCs w:val="14"/>
        </w:rPr>
        <w:t>8</w:t>
      </w:r>
      <w:r w:rsidR="007E228E" w:rsidRPr="00D76C33">
        <w:rPr>
          <w:rFonts w:ascii="Tahoma" w:hAnsi="Tahoma" w:cs="Tahoma"/>
          <w:b/>
          <w:sz w:val="14"/>
          <w:szCs w:val="14"/>
        </w:rPr>
        <w:t>/16</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D76C33"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C</w:t>
      </w:r>
      <w:r w:rsidR="00FD09F2" w:rsidRPr="00D76C33">
        <w:rPr>
          <w:rFonts w:ascii="Tahoma" w:hAnsi="Tahoma" w:cs="Tahoma"/>
          <w:sz w:val="14"/>
          <w:szCs w:val="14"/>
        </w:rPr>
        <w:t xml:space="preserve">zas skutecznej naprawy </w:t>
      </w:r>
      <w:r w:rsidRPr="00D76C33">
        <w:rPr>
          <w:rFonts w:ascii="Tahoma" w:hAnsi="Tahoma" w:cs="Tahoma"/>
          <w:sz w:val="14"/>
          <w:szCs w:val="14"/>
        </w:rPr>
        <w:t>wynosi:</w:t>
      </w:r>
      <w:r w:rsidR="00375ABC" w:rsidRPr="00D76C33">
        <w:rPr>
          <w:rFonts w:ascii="Tahoma" w:hAnsi="Tahoma" w:cs="Tahoma"/>
          <w:sz w:val="14"/>
          <w:szCs w:val="14"/>
        </w:rPr>
        <w:t xml:space="preserve"> ……..</w:t>
      </w:r>
      <w:r w:rsidR="00FD09F2" w:rsidRPr="00D76C33">
        <w:rPr>
          <w:rFonts w:ascii="Tahoma" w:hAnsi="Tahoma" w:cs="Tahoma"/>
          <w:sz w:val="14"/>
          <w:szCs w:val="14"/>
        </w:rPr>
        <w:t xml:space="preserve">  od momentu zgłoszenia wad, usterek sprzętu w trybie określonym w § 5 pkt 3. </w:t>
      </w:r>
    </w:p>
    <w:p w:rsidR="00D76C33" w:rsidRPr="00D76C33" w:rsidRDefault="00D76C33" w:rsidP="00D76C33">
      <w:pPr>
        <w:pStyle w:val="Tekstpodstawowywcity3"/>
        <w:tabs>
          <w:tab w:val="left" w:pos="284"/>
        </w:tabs>
        <w:spacing w:after="0" w:line="360" w:lineRule="auto"/>
        <w:ind w:left="284"/>
        <w:jc w:val="both"/>
        <w:rPr>
          <w:rFonts w:ascii="Tahoma" w:hAnsi="Tahoma" w:cs="Tahoma"/>
          <w:i/>
          <w:sz w:val="14"/>
          <w:szCs w:val="14"/>
        </w:rPr>
      </w:pPr>
      <w:r w:rsidRPr="00D76C33">
        <w:rPr>
          <w:rFonts w:ascii="Tahoma" w:hAnsi="Tahoma" w:cs="Tahoma"/>
          <w:i/>
          <w:sz w:val="14"/>
          <w:szCs w:val="14"/>
        </w:rPr>
        <w:t>/W przypadku zawierania umowy na zadanie, w którym kryterium oceny ofert nie stanowi „serwis”: w niniejszym punkcie znajdzie się zapis:</w:t>
      </w:r>
    </w:p>
    <w:p w:rsidR="00D76C33" w:rsidRPr="00D76C33" w:rsidRDefault="00D76C33" w:rsidP="00D76C33">
      <w:pPr>
        <w:pStyle w:val="Tekstpodstawowywcity3"/>
        <w:tabs>
          <w:tab w:val="left" w:pos="284"/>
        </w:tabs>
        <w:spacing w:after="0" w:line="360" w:lineRule="auto"/>
        <w:ind w:left="284"/>
        <w:jc w:val="both"/>
        <w:rPr>
          <w:rFonts w:ascii="Tahoma" w:hAnsi="Tahoma" w:cs="Tahoma"/>
          <w:sz w:val="14"/>
          <w:szCs w:val="14"/>
        </w:rPr>
      </w:pPr>
      <w:r w:rsidRPr="00D76C33">
        <w:rPr>
          <w:rFonts w:ascii="Tahoma" w:hAnsi="Tahoma" w:cs="Tahoma"/>
          <w:i/>
          <w:sz w:val="14"/>
          <w:szCs w:val="14"/>
        </w:rPr>
        <w:t>”Czas skutecznej naprawy wynosi 14 dni od momentu zgłoszenia wad, usterek sprzętu w trybie określonym w § 5 pkt 3”./</w:t>
      </w:r>
      <w:r w:rsidRPr="00D76C33">
        <w:rPr>
          <w:rFonts w:ascii="Tahoma" w:hAnsi="Tahoma" w:cs="Tahoma"/>
          <w:sz w:val="14"/>
          <w:szCs w:val="14"/>
        </w:rPr>
        <w:t xml:space="preserve"> </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BD11FC">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BD11F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BD11F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23C1B"/>
    <w:rsid w:val="002D5AB9"/>
    <w:rsid w:val="002E7213"/>
    <w:rsid w:val="0032635C"/>
    <w:rsid w:val="003416B0"/>
    <w:rsid w:val="00353049"/>
    <w:rsid w:val="00375ABC"/>
    <w:rsid w:val="003824AB"/>
    <w:rsid w:val="00392F11"/>
    <w:rsid w:val="00545186"/>
    <w:rsid w:val="00625309"/>
    <w:rsid w:val="006273F9"/>
    <w:rsid w:val="006F053A"/>
    <w:rsid w:val="007E228E"/>
    <w:rsid w:val="00A40549"/>
    <w:rsid w:val="00BD11FC"/>
    <w:rsid w:val="00BE0EEF"/>
    <w:rsid w:val="00CC174B"/>
    <w:rsid w:val="00CC2D1C"/>
    <w:rsid w:val="00D76C33"/>
    <w:rsid w:val="00EB5318"/>
    <w:rsid w:val="00F274C2"/>
    <w:rsid w:val="00F4789D"/>
    <w:rsid w:val="00F87011"/>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1717</Words>
  <Characters>10305</Characters>
  <Application>Microsoft Office Word</Application>
  <DocSecurity>0</DocSecurity>
  <Lines>85</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2016-09-12T11:42:00Z</cp:lastPrinted>
  <dcterms:created xsi:type="dcterms:W3CDTF">2016-10-11T10:07:00Z</dcterms:created>
  <dcterms:modified xsi:type="dcterms:W3CDTF">2016-10-11T10:07:00Z</dcterms:modified>
</cp:coreProperties>
</file>