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A2EDE" w:rsidRPr="003A2ED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3A2EDE" w:rsidRPr="003A2EDE">
        <w:rPr>
          <w:b/>
          <w:sz w:val="24"/>
        </w:rPr>
        <w:t>ZP/DK-28/16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3A2EDE" w:rsidRPr="003A2EDE">
        <w:rPr>
          <w:b/>
        </w:rPr>
        <w:t>przetarg nieograniczony</w:t>
      </w:r>
      <w:r w:rsidR="00753DC1">
        <w:t xml:space="preserve"> na:</w:t>
      </w:r>
    </w:p>
    <w:p w:rsidR="0000184A" w:rsidRDefault="003A2ED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3A2EDE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3A2EDE" w:rsidRPr="003A2ED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3A2EDE" w:rsidRPr="003A2ED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3A2EDE" w:rsidRPr="003A2ED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01F" w:rsidRDefault="0082301F">
      <w:r>
        <w:separator/>
      </w:r>
    </w:p>
  </w:endnote>
  <w:endnote w:type="continuationSeparator" w:id="0">
    <w:p w:rsidR="0082301F" w:rsidRDefault="008230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E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A2ED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EDE" w:rsidRDefault="003A2E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01F" w:rsidRDefault="0082301F">
      <w:r>
        <w:separator/>
      </w:r>
    </w:p>
  </w:footnote>
  <w:footnote w:type="continuationSeparator" w:id="0">
    <w:p w:rsidR="0082301F" w:rsidRDefault="0082301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EDE" w:rsidRDefault="003A2E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EDE" w:rsidRDefault="003A2E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EDE" w:rsidRDefault="003A2E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301F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A2EDE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301F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16DBB1-0152-47A8-822C-671A201C8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2016-10-11T08:57:00Z</dcterms:created>
  <dcterms:modified xsi:type="dcterms:W3CDTF">2016-10-11T08:57:00Z</dcterms:modified>
</cp:coreProperties>
</file>