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34538E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4538E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="00D35007">
        <w:rPr>
          <w:rFonts w:ascii="Tahoma" w:hAnsi="Tahoma" w:cs="Tahoma"/>
          <w:sz w:val="16"/>
          <w:szCs w:val="16"/>
        </w:rPr>
        <w:t>2016-07-19</w:t>
      </w:r>
      <w:bookmarkStart w:id="0" w:name="_GoBack"/>
      <w:bookmarkEnd w:id="0"/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34538E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4538E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34538E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4538E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4538E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34538E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4538E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4538E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4538E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CC2DE5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C2DE5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34538E" w:rsidRPr="00CC2DE5">
        <w:rPr>
          <w:rFonts w:ascii="Tahoma" w:hAnsi="Tahoma" w:cs="Tahoma"/>
          <w:color w:val="000000"/>
          <w:sz w:val="16"/>
          <w:szCs w:val="16"/>
        </w:rPr>
        <w:t>(34)3250236</w:t>
      </w:r>
      <w:r w:rsidRPr="00CC2DE5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34538E" w:rsidRPr="00CC2DE5">
        <w:rPr>
          <w:rFonts w:ascii="Tahoma" w:hAnsi="Tahoma" w:cs="Tahoma"/>
          <w:color w:val="000000"/>
          <w:sz w:val="16"/>
          <w:szCs w:val="16"/>
        </w:rPr>
        <w:t>(34)3250415</w:t>
      </w:r>
      <w:r w:rsidRPr="00CC2DE5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34538E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4538E">
        <w:rPr>
          <w:rFonts w:ascii="Tahoma" w:hAnsi="Tahoma" w:cs="Tahoma"/>
          <w:b/>
          <w:sz w:val="16"/>
          <w:szCs w:val="16"/>
        </w:rPr>
        <w:t>ZP/D-22/A/16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34538E" w:rsidRPr="0034538E">
        <w:rPr>
          <w:rFonts w:ascii="Tahoma" w:hAnsi="Tahoma" w:cs="Tahoma"/>
          <w:b/>
          <w:sz w:val="16"/>
          <w:szCs w:val="16"/>
        </w:rPr>
        <w:t>ZP/D-22/A/16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34538E" w:rsidRPr="0034538E">
        <w:rPr>
          <w:rFonts w:ascii="Tahoma" w:hAnsi="Tahoma" w:cs="Tahoma"/>
          <w:b/>
          <w:color w:val="000000"/>
          <w:sz w:val="16"/>
          <w:szCs w:val="16"/>
        </w:rPr>
        <w:t xml:space="preserve">Dostawa precyzyjnego rejestratora danych (Data </w:t>
      </w:r>
      <w:proofErr w:type="spellStart"/>
      <w:r w:rsidR="0034538E" w:rsidRPr="0034538E">
        <w:rPr>
          <w:rFonts w:ascii="Tahoma" w:hAnsi="Tahoma" w:cs="Tahoma"/>
          <w:b/>
          <w:color w:val="000000"/>
          <w:sz w:val="16"/>
          <w:szCs w:val="16"/>
        </w:rPr>
        <w:t>logger</w:t>
      </w:r>
      <w:proofErr w:type="spellEnd"/>
      <w:r w:rsidR="0034538E" w:rsidRPr="0034538E">
        <w:rPr>
          <w:rFonts w:ascii="Tahoma" w:hAnsi="Tahoma" w:cs="Tahoma"/>
          <w:b/>
          <w:color w:val="000000"/>
          <w:sz w:val="16"/>
          <w:szCs w:val="16"/>
        </w:rPr>
        <w:t>) dla Wydziału Inżynierii Mechanicznej i Informatyki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4538E" w:rsidRPr="00E524D9" w:rsidTr="002C3555">
        <w:trPr>
          <w:cantSplit/>
          <w:trHeight w:val="3069"/>
        </w:trPr>
        <w:tc>
          <w:tcPr>
            <w:tcW w:w="5000" w:type="pct"/>
          </w:tcPr>
          <w:p w:rsidR="0034538E" w:rsidRPr="00E524D9" w:rsidRDefault="0034538E" w:rsidP="002C355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4538E" w:rsidRPr="00E524D9" w:rsidRDefault="0034538E" w:rsidP="002C355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4538E">
              <w:rPr>
                <w:rFonts w:ascii="Tahoma" w:hAnsi="Tahoma" w:cs="Tahoma"/>
                <w:b/>
                <w:sz w:val="16"/>
                <w:szCs w:val="16"/>
              </w:rPr>
              <w:t>AM Technologies Polska Sp. z o.o.</w:t>
            </w:r>
            <w:r w:rsidR="00CC2DE5">
              <w:rPr>
                <w:rFonts w:ascii="Tahoma" w:hAnsi="Tahoma" w:cs="Tahoma"/>
                <w:b/>
                <w:sz w:val="16"/>
                <w:szCs w:val="16"/>
              </w:rPr>
              <w:t xml:space="preserve"> Sp. k. </w:t>
            </w:r>
          </w:p>
          <w:p w:rsidR="0034538E" w:rsidRPr="00E524D9" w:rsidRDefault="0034538E" w:rsidP="002C355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4538E">
              <w:rPr>
                <w:rFonts w:ascii="Tahoma" w:hAnsi="Tahoma" w:cs="Tahoma"/>
                <w:b/>
                <w:sz w:val="16"/>
                <w:szCs w:val="16"/>
              </w:rPr>
              <w:t>02-305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4538E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34538E" w:rsidRPr="00E524D9" w:rsidRDefault="0034538E" w:rsidP="002C355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4538E">
              <w:rPr>
                <w:rFonts w:ascii="Tahoma" w:hAnsi="Tahoma" w:cs="Tahoma"/>
                <w:b/>
                <w:sz w:val="16"/>
                <w:szCs w:val="16"/>
              </w:rPr>
              <w:t>Aleje Jerozolimskie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4538E">
              <w:rPr>
                <w:rFonts w:ascii="Tahoma" w:hAnsi="Tahoma" w:cs="Tahoma"/>
                <w:b/>
                <w:sz w:val="16"/>
                <w:szCs w:val="16"/>
              </w:rPr>
              <w:t>146C</w:t>
            </w:r>
          </w:p>
          <w:p w:rsidR="0034538E" w:rsidRPr="00E524D9" w:rsidRDefault="0034538E" w:rsidP="002C355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4538E">
              <w:rPr>
                <w:rFonts w:ascii="Tahoma" w:hAnsi="Tahoma" w:cs="Tahoma"/>
                <w:b/>
                <w:sz w:val="16"/>
                <w:szCs w:val="16"/>
              </w:rPr>
              <w:t>10 157.02 zł</w:t>
            </w:r>
          </w:p>
          <w:p w:rsidR="0034538E" w:rsidRPr="00E524D9" w:rsidRDefault="0034538E" w:rsidP="002C355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4538E" w:rsidRPr="00E524D9" w:rsidRDefault="0034538E" w:rsidP="002C3555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34538E">
              <w:rPr>
                <w:rFonts w:ascii="Tahoma" w:hAnsi="Tahoma" w:cs="Tahoma"/>
                <w:sz w:val="16"/>
                <w:szCs w:val="16"/>
              </w:rPr>
              <w:t>Wybrana oferta jest jedyną ofertą jaka wpłynęła w przedmiotowym postępowaniu. Oferta ta spełnia wymagania określone w SIWZ i nie podlega odrzuceniu, a w wyniku przeprowadzonej oceny oferta przedmiotowego Wykonawcy otrzymała liczbę punktów - 95,00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34538E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CC2DE5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34538E" w:rsidRPr="00581974" w:rsidTr="0034538E">
        <w:trPr>
          <w:jc w:val="center"/>
        </w:trPr>
        <w:tc>
          <w:tcPr>
            <w:tcW w:w="1295" w:type="pct"/>
            <w:vAlign w:val="center"/>
          </w:tcPr>
          <w:p w:rsidR="0034538E" w:rsidRPr="00581974" w:rsidRDefault="0034538E" w:rsidP="002C355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538E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34538E" w:rsidRPr="00581974" w:rsidRDefault="00CC2DE5" w:rsidP="002C355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 </w:t>
            </w:r>
            <w:r w:rsidR="0034538E" w:rsidRPr="0034538E">
              <w:rPr>
                <w:rFonts w:ascii="Tahoma" w:hAnsi="Tahoma" w:cs="Tahoma"/>
                <w:bCs/>
                <w:sz w:val="16"/>
                <w:szCs w:val="16"/>
              </w:rPr>
              <w:t>AM Technologies Polska Sp. z o.o.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Sp. k.</w:t>
            </w:r>
          </w:p>
          <w:p w:rsidR="0034538E" w:rsidRPr="00581974" w:rsidRDefault="0034538E" w:rsidP="002C355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4538E">
              <w:rPr>
                <w:rFonts w:ascii="Tahoma" w:hAnsi="Tahoma" w:cs="Tahoma"/>
                <w:bCs/>
                <w:sz w:val="16"/>
                <w:szCs w:val="16"/>
              </w:rPr>
              <w:t>Aleje Jerozolimskie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34538E">
              <w:rPr>
                <w:rFonts w:ascii="Tahoma" w:hAnsi="Tahoma" w:cs="Tahoma"/>
                <w:bCs/>
                <w:sz w:val="16"/>
                <w:szCs w:val="16"/>
              </w:rPr>
              <w:t>146C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34538E" w:rsidRPr="00581974" w:rsidRDefault="0034538E" w:rsidP="002C3555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4538E">
              <w:rPr>
                <w:rFonts w:ascii="Tahoma" w:hAnsi="Tahoma" w:cs="Tahoma"/>
                <w:bCs/>
                <w:sz w:val="16"/>
                <w:szCs w:val="16"/>
              </w:rPr>
              <w:t>02-305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34538E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34538E" w:rsidRPr="00581974" w:rsidRDefault="0034538E" w:rsidP="002C355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34538E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34538E" w:rsidRDefault="00CC2DE5" w:rsidP="002C355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="0034538E" w:rsidRPr="0034538E">
              <w:rPr>
                <w:rFonts w:ascii="Tahoma" w:hAnsi="Tahoma" w:cs="Tahoma"/>
                <w:sz w:val="16"/>
                <w:szCs w:val="16"/>
              </w:rPr>
              <w:t>95,00</w:t>
            </w:r>
          </w:p>
          <w:p w:rsidR="00CC2DE5" w:rsidRPr="00581974" w:rsidRDefault="00CC2DE5" w:rsidP="002C355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</w:p>
        </w:tc>
        <w:tc>
          <w:tcPr>
            <w:tcW w:w="1057" w:type="pct"/>
            <w:vAlign w:val="center"/>
          </w:tcPr>
          <w:p w:rsidR="0034538E" w:rsidRPr="00581974" w:rsidRDefault="0034538E" w:rsidP="002C3555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4538E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626E" w:rsidRDefault="0034626E">
      <w:r>
        <w:separator/>
      </w:r>
    </w:p>
  </w:endnote>
  <w:endnote w:type="continuationSeparator" w:id="0">
    <w:p w:rsidR="0034626E" w:rsidRDefault="00346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38E" w:rsidRDefault="003453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3500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3500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38E" w:rsidRDefault="003453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626E" w:rsidRDefault="0034626E">
      <w:r>
        <w:separator/>
      </w:r>
    </w:p>
  </w:footnote>
  <w:footnote w:type="continuationSeparator" w:id="0">
    <w:p w:rsidR="0034626E" w:rsidRDefault="003462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38E" w:rsidRDefault="003453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38E" w:rsidRDefault="003453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38E" w:rsidRDefault="003453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26E"/>
    <w:rsid w:val="00140696"/>
    <w:rsid w:val="00253031"/>
    <w:rsid w:val="0034538E"/>
    <w:rsid w:val="0034626E"/>
    <w:rsid w:val="00377700"/>
    <w:rsid w:val="00581974"/>
    <w:rsid w:val="005C147E"/>
    <w:rsid w:val="007124E4"/>
    <w:rsid w:val="00745012"/>
    <w:rsid w:val="00987E41"/>
    <w:rsid w:val="00C36477"/>
    <w:rsid w:val="00C85A89"/>
    <w:rsid w:val="00CC2DE5"/>
    <w:rsid w:val="00CE6C76"/>
    <w:rsid w:val="00D35007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B0F8BFE-09CD-4633-8749-690D1FA8D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CC2D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C2D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2016-07-18T12:27:00Z</cp:lastPrinted>
  <dcterms:created xsi:type="dcterms:W3CDTF">2016-07-19T12:36:00Z</dcterms:created>
  <dcterms:modified xsi:type="dcterms:W3CDTF">2016-07-19T12:36:00Z</dcterms:modified>
</cp:coreProperties>
</file>