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B37718">
        <w:rPr>
          <w:b/>
          <w:sz w:val="24"/>
        </w:rPr>
        <w:t>567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44A74">
        <w:rPr>
          <w:sz w:val="24"/>
        </w:rPr>
        <w:t>2016-07-11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F44A74">
        <w:rPr>
          <w:sz w:val="24"/>
          <w:szCs w:val="24"/>
        </w:rPr>
        <w:t xml:space="preserve">                                             (Dz. U. z 2015 r. poz. 2164)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F44A74">
        <w:rPr>
          <w:b/>
          <w:sz w:val="24"/>
          <w:szCs w:val="22"/>
        </w:rPr>
        <w:t>projektora multimedialnego i ekranu projekcyjnego dla Studium Języków Obcych</w:t>
      </w:r>
      <w:r w:rsidR="004E2704">
        <w:rPr>
          <w:b/>
          <w:sz w:val="24"/>
          <w:szCs w:val="22"/>
        </w:rPr>
        <w:t xml:space="preserve">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F44A74">
        <w:rPr>
          <w:b/>
          <w:sz w:val="24"/>
          <w:szCs w:val="22"/>
        </w:rPr>
        <w:t>ZP/D-27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F44A74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>Treść pytań wraz z odpowiedziami Zamawiającego:</w:t>
      </w:r>
    </w:p>
    <w:p w:rsidR="00F44A74" w:rsidRDefault="00F44A74" w:rsidP="00817E6D">
      <w:pPr>
        <w:pStyle w:val="Tekstpodstawowy"/>
        <w:spacing w:line="276" w:lineRule="auto"/>
        <w:jc w:val="left"/>
        <w:rPr>
          <w:u w:val="single"/>
        </w:rPr>
      </w:pPr>
    </w:p>
    <w:p w:rsidR="00546E34" w:rsidRPr="00F44A74" w:rsidRDefault="00F44A74" w:rsidP="00817E6D">
      <w:pPr>
        <w:pStyle w:val="Tekstpodstawowy"/>
        <w:spacing w:line="276" w:lineRule="auto"/>
        <w:jc w:val="left"/>
        <w:rPr>
          <w:b/>
        </w:rPr>
      </w:pPr>
      <w:r w:rsidRPr="00F44A74">
        <w:rPr>
          <w:b/>
        </w:rPr>
        <w:t>Pytanie 1. (dot. zadania częściowego nr 1)</w:t>
      </w:r>
      <w:r w:rsidR="00546E34" w:rsidRPr="00F44A74">
        <w:rPr>
          <w:b/>
        </w:rPr>
        <w:t xml:space="preserve"> </w:t>
      </w:r>
    </w:p>
    <w:p w:rsidR="00F44A74" w:rsidRPr="00F44A74" w:rsidRDefault="00F44A74" w:rsidP="00F44A74">
      <w:pPr>
        <w:spacing w:before="100" w:beforeAutospacing="1" w:after="100" w:afterAutospacing="1"/>
        <w:rPr>
          <w:sz w:val="24"/>
          <w:szCs w:val="24"/>
        </w:rPr>
      </w:pPr>
      <w:r w:rsidRPr="00F44A74">
        <w:rPr>
          <w:sz w:val="24"/>
          <w:szCs w:val="24"/>
        </w:rPr>
        <w:t>Czy wymagają Państwo dostarczyć wraz z projektorem dodatkową lampę i mocowanie sufitowe czy tylko są to pozycje wymienione jako opcja?</w:t>
      </w:r>
    </w:p>
    <w:p w:rsidR="00F44A74" w:rsidRDefault="00F44A74" w:rsidP="00F44A74">
      <w:pPr>
        <w:spacing w:before="100" w:beforeAutospacing="1" w:after="100" w:afterAutospacing="1"/>
        <w:rPr>
          <w:b/>
          <w:sz w:val="24"/>
          <w:szCs w:val="24"/>
        </w:rPr>
      </w:pPr>
      <w:r w:rsidRPr="00F44A74">
        <w:rPr>
          <w:b/>
          <w:sz w:val="24"/>
          <w:szCs w:val="24"/>
        </w:rPr>
        <w:t xml:space="preserve">Odpowiedź 1. </w:t>
      </w:r>
    </w:p>
    <w:p w:rsidR="00F44A74" w:rsidRDefault="00F44A74" w:rsidP="00F44A74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Zamawiający nie wymaga dodatkowej lampy i mocowania sufitowego. </w:t>
      </w:r>
    </w:p>
    <w:p w:rsidR="00114D19" w:rsidRDefault="00114D19" w:rsidP="00F44A74">
      <w:pPr>
        <w:spacing w:before="100" w:beforeAutospacing="1" w:after="100" w:afterAutospacing="1"/>
        <w:rPr>
          <w:sz w:val="24"/>
          <w:szCs w:val="24"/>
        </w:rPr>
      </w:pPr>
    </w:p>
    <w:p w:rsidR="00114D19" w:rsidRPr="00F44A74" w:rsidRDefault="00114D19" w:rsidP="00F44A74">
      <w:pPr>
        <w:spacing w:before="100" w:beforeAutospacing="1" w:after="100" w:afterAutospacing="1"/>
        <w:rPr>
          <w:sz w:val="24"/>
          <w:szCs w:val="24"/>
        </w:rPr>
      </w:pPr>
    </w:p>
    <w:p w:rsidR="00D267FC" w:rsidRPr="00114D19" w:rsidRDefault="00114D19" w:rsidP="00114D19">
      <w:pPr>
        <w:pStyle w:val="Tekstpodstawowy"/>
        <w:spacing w:line="276" w:lineRule="auto"/>
        <w:rPr>
          <w:b/>
          <w:szCs w:val="24"/>
          <w:u w:val="single"/>
        </w:rPr>
      </w:pPr>
      <w:r w:rsidRPr="00114D19">
        <w:rPr>
          <w:b/>
          <w:szCs w:val="24"/>
          <w:u w:val="single"/>
        </w:rPr>
        <w:t>Ponadto Zamawiający, na podstawie art. 38 ust. 4 ustawy z dnia 29 stycznia 2004 roku Prawo Zamówień Publicznych (Dz. U. z 2015 r. poz. 2164)</w:t>
      </w:r>
      <w:r w:rsidRPr="00114D19">
        <w:rPr>
          <w:szCs w:val="22"/>
          <w:u w:val="single"/>
        </w:rPr>
        <w:t xml:space="preserve"> </w:t>
      </w:r>
      <w:r w:rsidRPr="00114D19">
        <w:rPr>
          <w:b/>
          <w:szCs w:val="24"/>
          <w:u w:val="single"/>
        </w:rPr>
        <w:t xml:space="preserve">w przedmiotowym postępowaniu </w:t>
      </w:r>
      <w:r>
        <w:rPr>
          <w:b/>
          <w:szCs w:val="24"/>
          <w:u w:val="single"/>
        </w:rPr>
        <w:t>dokonuje zmian zapisów</w:t>
      </w:r>
      <w:r w:rsidR="00F44A74" w:rsidRPr="00114D19">
        <w:rPr>
          <w:b/>
          <w:szCs w:val="24"/>
          <w:u w:val="single"/>
        </w:rPr>
        <w:t xml:space="preserve"> SIWZ w pkt. 3.2.  tj. Opis przedmiotu zamówienia na zadanie częściowe nr 1 poprzez wykreślenie zapisu: </w:t>
      </w:r>
    </w:p>
    <w:p w:rsidR="00F44A74" w:rsidRDefault="00F44A74" w:rsidP="00817E6D">
      <w:pPr>
        <w:spacing w:line="276" w:lineRule="auto"/>
        <w:jc w:val="both"/>
        <w:rPr>
          <w:sz w:val="24"/>
          <w:szCs w:val="24"/>
        </w:rPr>
      </w:pPr>
    </w:p>
    <w:tbl>
      <w:tblPr>
        <w:tblW w:w="9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5736"/>
      </w:tblGrid>
      <w:tr w:rsidR="00F44A74" w:rsidRPr="00F44A74" w:rsidTr="0051138C">
        <w:tc>
          <w:tcPr>
            <w:tcW w:w="3686" w:type="dxa"/>
            <w:shd w:val="clear" w:color="auto" w:fill="auto"/>
          </w:tcPr>
          <w:p w:rsidR="00F44A74" w:rsidRPr="00F44A74" w:rsidRDefault="00F44A74" w:rsidP="0051138C">
            <w:pPr>
              <w:rPr>
                <w:bCs/>
                <w:sz w:val="24"/>
                <w:szCs w:val="24"/>
              </w:rPr>
            </w:pPr>
            <w:r w:rsidRPr="00F44A74">
              <w:rPr>
                <w:bCs/>
                <w:sz w:val="24"/>
                <w:szCs w:val="24"/>
              </w:rPr>
              <w:t>Akcesoria (dodatkowe)</w:t>
            </w:r>
          </w:p>
        </w:tc>
        <w:tc>
          <w:tcPr>
            <w:tcW w:w="5736" w:type="dxa"/>
            <w:shd w:val="clear" w:color="auto" w:fill="auto"/>
          </w:tcPr>
          <w:p w:rsidR="00F44A74" w:rsidRPr="00F44A74" w:rsidRDefault="00F44A74" w:rsidP="0051138C">
            <w:pPr>
              <w:rPr>
                <w:sz w:val="24"/>
                <w:szCs w:val="24"/>
              </w:rPr>
            </w:pPr>
            <w:r w:rsidRPr="00F44A74">
              <w:rPr>
                <w:sz w:val="24"/>
                <w:szCs w:val="24"/>
              </w:rPr>
              <w:t>Lampa, Mocowanie sufitowe,</w:t>
            </w:r>
          </w:p>
        </w:tc>
      </w:tr>
    </w:tbl>
    <w:p w:rsidR="00D267FC" w:rsidRDefault="00D267FC" w:rsidP="00817E6D">
      <w:pPr>
        <w:spacing w:line="276" w:lineRule="auto"/>
        <w:jc w:val="both"/>
        <w:rPr>
          <w:b/>
          <w:sz w:val="24"/>
          <w:szCs w:val="24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lastRenderedPageBreak/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C8781C">
        <w:rPr>
          <w:sz w:val="24"/>
          <w:szCs w:val="24"/>
        </w:rPr>
        <w:t xml:space="preserve">mgr </w:t>
      </w:r>
      <w:r w:rsidR="00F44A74">
        <w:rPr>
          <w:sz w:val="24"/>
          <w:szCs w:val="24"/>
        </w:rPr>
        <w:t>inż. Katarzyna Pikuła</w:t>
      </w:r>
    </w:p>
    <w:p w:rsidR="00685049" w:rsidRDefault="00C8781C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7EB" w:rsidRDefault="00B677EB">
      <w:r>
        <w:separator/>
      </w:r>
    </w:p>
  </w:endnote>
  <w:endnote w:type="continuationSeparator" w:id="0">
    <w:p w:rsidR="00B677EB" w:rsidRDefault="00B6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67F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7EB" w:rsidRDefault="00B677EB">
      <w:r>
        <w:separator/>
      </w:r>
    </w:p>
  </w:footnote>
  <w:footnote w:type="continuationSeparator" w:id="0">
    <w:p w:rsidR="00B677EB" w:rsidRDefault="00B67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51426"/>
    <w:rsid w:val="000613E0"/>
    <w:rsid w:val="000966CB"/>
    <w:rsid w:val="000A6BFE"/>
    <w:rsid w:val="000E2063"/>
    <w:rsid w:val="00100B34"/>
    <w:rsid w:val="00102C6A"/>
    <w:rsid w:val="00114D19"/>
    <w:rsid w:val="0011610A"/>
    <w:rsid w:val="00124A14"/>
    <w:rsid w:val="001267CA"/>
    <w:rsid w:val="001846C8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63644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4E2704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53710"/>
    <w:rsid w:val="0066406E"/>
    <w:rsid w:val="00665184"/>
    <w:rsid w:val="00676308"/>
    <w:rsid w:val="00685049"/>
    <w:rsid w:val="006A579F"/>
    <w:rsid w:val="006C6675"/>
    <w:rsid w:val="006D4AE5"/>
    <w:rsid w:val="006E5ABA"/>
    <w:rsid w:val="006F4189"/>
    <w:rsid w:val="00755642"/>
    <w:rsid w:val="0076349E"/>
    <w:rsid w:val="007A4100"/>
    <w:rsid w:val="007C5243"/>
    <w:rsid w:val="00817E6D"/>
    <w:rsid w:val="00847D6C"/>
    <w:rsid w:val="0087224A"/>
    <w:rsid w:val="00894E14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D55A0"/>
    <w:rsid w:val="009E5C83"/>
    <w:rsid w:val="00A34BD2"/>
    <w:rsid w:val="00A71E7D"/>
    <w:rsid w:val="00AA1571"/>
    <w:rsid w:val="00AC4952"/>
    <w:rsid w:val="00AE76E6"/>
    <w:rsid w:val="00B361A9"/>
    <w:rsid w:val="00B37718"/>
    <w:rsid w:val="00B54B38"/>
    <w:rsid w:val="00B677EB"/>
    <w:rsid w:val="00BC3EB0"/>
    <w:rsid w:val="00C152AE"/>
    <w:rsid w:val="00C550BA"/>
    <w:rsid w:val="00C8781C"/>
    <w:rsid w:val="00C969AD"/>
    <w:rsid w:val="00CD533E"/>
    <w:rsid w:val="00D068C1"/>
    <w:rsid w:val="00D1574A"/>
    <w:rsid w:val="00D248D2"/>
    <w:rsid w:val="00D266A9"/>
    <w:rsid w:val="00D267FC"/>
    <w:rsid w:val="00D53AE3"/>
    <w:rsid w:val="00D658A8"/>
    <w:rsid w:val="00D65F1C"/>
    <w:rsid w:val="00D90E32"/>
    <w:rsid w:val="00DF7868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44A74"/>
    <w:rsid w:val="00F61860"/>
    <w:rsid w:val="00F97CC8"/>
    <w:rsid w:val="00FA41B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3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5</cp:revision>
  <cp:lastPrinted>2016-04-12T11:27:00Z</cp:lastPrinted>
  <dcterms:created xsi:type="dcterms:W3CDTF">2016-07-11T08:13:00Z</dcterms:created>
  <dcterms:modified xsi:type="dcterms:W3CDTF">2016-07-12T06:47:00Z</dcterms:modified>
</cp:coreProperties>
</file>