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384F" w:rsidRPr="008B384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384F" w:rsidRPr="008B384F">
        <w:rPr>
          <w:b/>
          <w:sz w:val="24"/>
        </w:rPr>
        <w:t>ZP/D-28/A/16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2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D292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3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384F" w:rsidRPr="008B384F">
        <w:rPr>
          <w:b/>
        </w:rPr>
        <w:t>przetarg nieograniczony</w:t>
      </w:r>
      <w:r w:rsidR="00753DC1">
        <w:t xml:space="preserve"> na:</w:t>
      </w:r>
      <w:r w:rsidR="006D2926">
        <w:t xml:space="preserve"> </w:t>
      </w:r>
      <w:r w:rsidR="008B384F" w:rsidRPr="008B384F">
        <w:rPr>
          <w:b/>
          <w:szCs w:val="24"/>
        </w:rPr>
        <w:t xml:space="preserve">Dostawa przenośnego przepływomierza </w:t>
      </w:r>
      <w:proofErr w:type="spellStart"/>
      <w:r w:rsidR="008B384F" w:rsidRPr="008B384F">
        <w:rPr>
          <w:b/>
          <w:szCs w:val="24"/>
        </w:rPr>
        <w:t>utradźwiękowego</w:t>
      </w:r>
      <w:proofErr w:type="spellEnd"/>
      <w:r w:rsidR="008B384F" w:rsidRPr="008B384F">
        <w:rPr>
          <w:b/>
          <w:szCs w:val="24"/>
        </w:rPr>
        <w:t xml:space="preserve">, bezinwazyjnego do zajęć dydaktycznych  dla  </w:t>
      </w:r>
      <w:proofErr w:type="spellStart"/>
      <w:r w:rsidR="008B384F" w:rsidRPr="008B384F">
        <w:rPr>
          <w:b/>
          <w:szCs w:val="24"/>
        </w:rPr>
        <w:t>WIiŚ</w:t>
      </w:r>
      <w:proofErr w:type="spellEnd"/>
      <w:r w:rsidR="008B384F" w:rsidRPr="008B384F">
        <w:rPr>
          <w:b/>
          <w:szCs w:val="24"/>
        </w:rPr>
        <w:t xml:space="preserve">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</w:t>
      </w:r>
      <w:proofErr w:type="gramStart"/>
      <w:r w:rsidR="0000184A" w:rsidRPr="0000184A">
        <w:rPr>
          <w:sz w:val="24"/>
          <w:szCs w:val="24"/>
        </w:rPr>
        <w:t>ustawy</w:t>
      </w:r>
      <w:proofErr w:type="gramEnd"/>
      <w:r w:rsidR="0000184A" w:rsidRPr="0000184A">
        <w:rPr>
          <w:sz w:val="24"/>
          <w:szCs w:val="24"/>
        </w:rPr>
        <w:t xml:space="preserve"> z dnia 29 stycznia 2004 roku - Prawo zamówień publicznych </w:t>
      </w:r>
      <w:r w:rsidR="008B384F" w:rsidRPr="008B384F">
        <w:rPr>
          <w:sz w:val="24"/>
          <w:szCs w:val="24"/>
        </w:rPr>
        <w:t xml:space="preserve">(Dz. U. </w:t>
      </w:r>
      <w:proofErr w:type="gramStart"/>
      <w:r w:rsidR="008B384F" w:rsidRPr="008B384F">
        <w:rPr>
          <w:sz w:val="24"/>
          <w:szCs w:val="24"/>
        </w:rPr>
        <w:t>z</w:t>
      </w:r>
      <w:proofErr w:type="gramEnd"/>
      <w:r w:rsidR="008B384F" w:rsidRPr="008B384F">
        <w:rPr>
          <w:sz w:val="24"/>
          <w:szCs w:val="24"/>
        </w:rPr>
        <w:t xml:space="preserve">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384F" w:rsidRPr="008B384F">
        <w:rPr>
          <w:sz w:val="24"/>
          <w:szCs w:val="24"/>
        </w:rPr>
        <w:t xml:space="preserve">(Dz. U. </w:t>
      </w:r>
      <w:proofErr w:type="gramStart"/>
      <w:r w:rsidR="008B384F" w:rsidRPr="008B384F">
        <w:rPr>
          <w:sz w:val="24"/>
          <w:szCs w:val="24"/>
        </w:rPr>
        <w:t>z</w:t>
      </w:r>
      <w:proofErr w:type="gramEnd"/>
      <w:r w:rsidR="008B384F" w:rsidRPr="008B384F">
        <w:rPr>
          <w:sz w:val="24"/>
          <w:szCs w:val="24"/>
        </w:rPr>
        <w:t xml:space="preserve">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 xml:space="preserve">grupy </w:t>
      </w:r>
      <w:proofErr w:type="gramStart"/>
      <w:r w:rsidR="0000184A" w:rsidRPr="0000184A">
        <w:rPr>
          <w:sz w:val="24"/>
          <w:szCs w:val="24"/>
          <w:u w:val="single"/>
        </w:rPr>
        <w:t>kapitałowej</w:t>
      </w:r>
      <w:r w:rsidR="0000184A" w:rsidRPr="0000184A">
        <w:rPr>
          <w:sz w:val="24"/>
          <w:szCs w:val="24"/>
        </w:rPr>
        <w:t xml:space="preserve"> o której</w:t>
      </w:r>
      <w:proofErr w:type="gramEnd"/>
      <w:r w:rsidR="0000184A" w:rsidRPr="0000184A">
        <w:rPr>
          <w:sz w:val="24"/>
          <w:szCs w:val="24"/>
        </w:rPr>
        <w:t xml:space="preserve">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B384F" w:rsidRPr="008B384F">
        <w:rPr>
          <w:sz w:val="24"/>
          <w:szCs w:val="24"/>
        </w:rPr>
        <w:t xml:space="preserve">(Dz. U. z 2015 </w:t>
      </w:r>
      <w:proofErr w:type="gramStart"/>
      <w:r w:rsidR="008B384F" w:rsidRPr="008B384F">
        <w:rPr>
          <w:sz w:val="24"/>
          <w:szCs w:val="24"/>
        </w:rPr>
        <w:t>r. poz</w:t>
      </w:r>
      <w:proofErr w:type="gramEnd"/>
      <w:r w:rsidR="008B384F" w:rsidRPr="008B384F">
        <w:rPr>
          <w:sz w:val="24"/>
          <w:szCs w:val="24"/>
        </w:rPr>
        <w:t>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F2C" w:rsidRDefault="005F0F2C">
      <w:r>
        <w:separator/>
      </w:r>
    </w:p>
  </w:endnote>
  <w:endnote w:type="continuationSeparator" w:id="1">
    <w:p w:rsidR="005F0F2C" w:rsidRDefault="005F0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gramStart"/>
    <w:r>
      <w:rPr>
        <w:rFonts w:ascii="Arial" w:hAnsi="Arial"/>
        <w:sz w:val="18"/>
        <w:szCs w:val="18"/>
      </w:rPr>
      <w:t>ProPublico © Datacomp</w:t>
    </w:r>
    <w:proofErr w:type="gram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9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9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F" w:rsidRDefault="008B38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F2C" w:rsidRDefault="005F0F2C">
      <w:r>
        <w:separator/>
      </w:r>
    </w:p>
  </w:footnote>
  <w:footnote w:type="continuationSeparator" w:id="1">
    <w:p w:rsidR="005F0F2C" w:rsidRDefault="005F0F2C">
      <w:r>
        <w:continuationSeparator/>
      </w:r>
    </w:p>
  </w:footnote>
  <w:footnote w:id="2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3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F" w:rsidRDefault="008B38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F" w:rsidRDefault="008B38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F" w:rsidRDefault="008B38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84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F2C"/>
    <w:rsid w:val="00641063"/>
    <w:rsid w:val="00664D2F"/>
    <w:rsid w:val="00697D36"/>
    <w:rsid w:val="006B51E7"/>
    <w:rsid w:val="006D2926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84F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CDE8-AF4D-4922-A41A-C0008C15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2016-07-06T11:14:00Z</dcterms:created>
  <dcterms:modified xsi:type="dcterms:W3CDTF">2016-07-06T11:14:00Z</dcterms:modified>
</cp:coreProperties>
</file>