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E146D">
      <w:pPr>
        <w:spacing w:line="360" w:lineRule="auto"/>
        <w:rPr>
          <w:b/>
          <w:bCs/>
          <w:color w:val="000000"/>
          <w:sz w:val="24"/>
        </w:rPr>
      </w:pPr>
      <w:r w:rsidRPr="005E146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5E146D">
      <w:pPr>
        <w:spacing w:line="360" w:lineRule="auto"/>
        <w:rPr>
          <w:color w:val="000000"/>
          <w:sz w:val="24"/>
        </w:rPr>
      </w:pPr>
      <w:r w:rsidRPr="005E146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5E146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5E146D">
      <w:pPr>
        <w:spacing w:line="360" w:lineRule="auto"/>
        <w:rPr>
          <w:color w:val="000000"/>
          <w:sz w:val="24"/>
        </w:rPr>
      </w:pPr>
      <w:r w:rsidRPr="005E146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5E146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5E146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E146D" w:rsidRPr="005E146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E146D" w:rsidRPr="005E146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E146D" w:rsidRPr="005E146D">
        <w:rPr>
          <w:b/>
          <w:color w:val="000000"/>
          <w:sz w:val="24"/>
        </w:rPr>
        <w:t>Świadczenie  usług pocztowych w obrocie krajowym i zagranicznym w zakresie przyjmowania, przemieszczania i doręczania przesyłek pocztowych dla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5E146D" w:rsidTr="005D29B1">
        <w:trPr>
          <w:cantSplit/>
        </w:trPr>
        <w:tc>
          <w:tcPr>
            <w:tcW w:w="9640" w:type="dxa"/>
          </w:tcPr>
          <w:p w:rsidR="005E146D" w:rsidRDefault="005E146D" w:rsidP="005D29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46D">
              <w:rPr>
                <w:b/>
                <w:sz w:val="24"/>
              </w:rPr>
              <w:t>Poczta Polska S.A.</w:t>
            </w:r>
          </w:p>
          <w:p w:rsidR="005E146D" w:rsidRDefault="005E146D" w:rsidP="005D29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E146D">
              <w:rPr>
                <w:b/>
                <w:sz w:val="24"/>
              </w:rPr>
              <w:t>00-940</w:t>
            </w:r>
            <w:r>
              <w:rPr>
                <w:b/>
                <w:sz w:val="24"/>
              </w:rPr>
              <w:t xml:space="preserve"> </w:t>
            </w:r>
            <w:r w:rsidRPr="005E146D">
              <w:rPr>
                <w:b/>
                <w:sz w:val="24"/>
              </w:rPr>
              <w:t>Warszawa</w:t>
            </w:r>
          </w:p>
          <w:p w:rsidR="005E146D" w:rsidRDefault="00C243A0" w:rsidP="005D29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Rodziny Hiszpańskich 8</w:t>
            </w:r>
          </w:p>
          <w:p w:rsidR="005E146D" w:rsidRDefault="005E146D" w:rsidP="005D29B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E146D">
              <w:rPr>
                <w:b/>
                <w:sz w:val="24"/>
              </w:rPr>
              <w:t>226 393.16 zł</w:t>
            </w:r>
            <w:r w:rsidR="00C243A0">
              <w:rPr>
                <w:b/>
                <w:sz w:val="24"/>
              </w:rPr>
              <w:t xml:space="preserve"> brutto</w:t>
            </w:r>
          </w:p>
          <w:p w:rsidR="005E146D" w:rsidRPr="00253031" w:rsidRDefault="005E146D" w:rsidP="005D29B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5E146D" w:rsidRDefault="005E146D" w:rsidP="005D29B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5E146D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- 98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520"/>
        <w:gridCol w:w="771"/>
        <w:gridCol w:w="2019"/>
        <w:gridCol w:w="1701"/>
        <w:gridCol w:w="1701"/>
      </w:tblGrid>
      <w:tr w:rsidR="00385233" w:rsidRPr="00C63DA0" w:rsidTr="00385233">
        <w:tc>
          <w:tcPr>
            <w:tcW w:w="540" w:type="dxa"/>
            <w:shd w:val="clear" w:color="auto" w:fill="auto"/>
            <w:vAlign w:val="center"/>
          </w:tcPr>
          <w:p w:rsidR="00385233" w:rsidRPr="00C63DA0" w:rsidRDefault="003852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5233" w:rsidRPr="00C63DA0" w:rsidRDefault="003852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385233" w:rsidRPr="00C63DA0" w:rsidRDefault="0038523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85233" w:rsidRPr="00C63DA0" w:rsidRDefault="003852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019" w:type="dxa"/>
            <w:shd w:val="clear" w:color="auto" w:fill="auto"/>
            <w:vAlign w:val="center"/>
          </w:tcPr>
          <w:p w:rsidR="00385233" w:rsidRPr="00C63DA0" w:rsidRDefault="003852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>Możliwość śledzenia przez Internet rejestrowanych przesyłek w obrocie kraj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owym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5233" w:rsidRPr="00C63DA0" w:rsidRDefault="003852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>Termin płatności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5233" w:rsidRPr="00C63DA0" w:rsidRDefault="0038523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85233" w:rsidRPr="00C63DA0" w:rsidTr="00385233">
        <w:tc>
          <w:tcPr>
            <w:tcW w:w="540" w:type="dxa"/>
            <w:shd w:val="clear" w:color="auto" w:fill="auto"/>
            <w:vAlign w:val="center"/>
          </w:tcPr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bCs/>
                <w:sz w:val="18"/>
                <w:szCs w:val="18"/>
              </w:rPr>
              <w:t>Poczta Polska S.A.</w:t>
            </w:r>
          </w:p>
          <w:p w:rsidR="00385233" w:rsidRPr="00C63DA0" w:rsidRDefault="0042408D" w:rsidP="005D29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Rodziny Hiszpańskich 8</w:t>
            </w:r>
          </w:p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bCs/>
                <w:sz w:val="18"/>
                <w:szCs w:val="18"/>
              </w:rPr>
              <w:t>00-940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146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146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019" w:type="dxa"/>
            <w:shd w:val="clear" w:color="auto" w:fill="auto"/>
            <w:vAlign w:val="center"/>
          </w:tcPr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85233" w:rsidRPr="00C63DA0" w:rsidRDefault="00385233" w:rsidP="005D29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146D">
              <w:rPr>
                <w:rFonts w:ascii="Times New Roman" w:hAnsi="Times New Roman" w:cs="Times New Roman"/>
                <w:sz w:val="18"/>
                <w:szCs w:val="18"/>
              </w:rPr>
              <w:t xml:space="preserve">  98,00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5E146D">
      <w:pPr>
        <w:pStyle w:val="Nagwek"/>
        <w:tabs>
          <w:tab w:val="clear" w:pos="4536"/>
        </w:tabs>
        <w:jc w:val="both"/>
        <w:rPr>
          <w:sz w:val="24"/>
        </w:rPr>
      </w:pPr>
      <w:r w:rsidRPr="005E146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5E146D">
        <w:rPr>
          <w:sz w:val="24"/>
        </w:rPr>
        <w:t>2016-06-22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8F54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14A" w:rsidRDefault="0041214A">
      <w:r>
        <w:separator/>
      </w:r>
    </w:p>
  </w:endnote>
  <w:endnote w:type="continuationSeparator" w:id="0">
    <w:p w:rsidR="0041214A" w:rsidRDefault="00412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6D" w:rsidRDefault="005E146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2B4D1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2B4D1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2B4D10">
      <w:rPr>
        <w:rStyle w:val="Numerstrony"/>
        <w:rFonts w:ascii="Arial" w:hAnsi="Arial" w:cs="Arial"/>
        <w:sz w:val="18"/>
        <w:szCs w:val="18"/>
      </w:rPr>
      <w:fldChar w:fldCharType="separate"/>
    </w:r>
    <w:r w:rsidR="0042408D">
      <w:rPr>
        <w:rStyle w:val="Numerstrony"/>
        <w:rFonts w:ascii="Arial" w:hAnsi="Arial" w:cs="Arial"/>
        <w:noProof/>
        <w:sz w:val="18"/>
        <w:szCs w:val="18"/>
      </w:rPr>
      <w:t>1</w:t>
    </w:r>
    <w:r w:rsidR="002B4D1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2B4D1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2B4D10">
      <w:rPr>
        <w:rStyle w:val="Numerstrony"/>
        <w:rFonts w:ascii="Arial" w:hAnsi="Arial" w:cs="Arial"/>
        <w:sz w:val="18"/>
        <w:szCs w:val="18"/>
      </w:rPr>
      <w:fldChar w:fldCharType="separate"/>
    </w:r>
    <w:r w:rsidR="0042408D">
      <w:rPr>
        <w:rStyle w:val="Numerstrony"/>
        <w:rFonts w:ascii="Arial" w:hAnsi="Arial" w:cs="Arial"/>
        <w:noProof/>
        <w:sz w:val="18"/>
        <w:szCs w:val="18"/>
      </w:rPr>
      <w:t>1</w:t>
    </w:r>
    <w:r w:rsidR="002B4D1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6D" w:rsidRDefault="005E14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14A" w:rsidRDefault="0041214A">
      <w:r>
        <w:separator/>
      </w:r>
    </w:p>
  </w:footnote>
  <w:footnote w:type="continuationSeparator" w:id="0">
    <w:p w:rsidR="0041214A" w:rsidRDefault="00412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6D" w:rsidRDefault="005E14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6D" w:rsidRDefault="005E14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46D" w:rsidRDefault="005E146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146D"/>
    <w:rsid w:val="00140696"/>
    <w:rsid w:val="00253031"/>
    <w:rsid w:val="002B4D10"/>
    <w:rsid w:val="00377700"/>
    <w:rsid w:val="00385233"/>
    <w:rsid w:val="0041214A"/>
    <w:rsid w:val="0042408D"/>
    <w:rsid w:val="005C147E"/>
    <w:rsid w:val="005E146D"/>
    <w:rsid w:val="007118AF"/>
    <w:rsid w:val="007124E4"/>
    <w:rsid w:val="00745012"/>
    <w:rsid w:val="0087722C"/>
    <w:rsid w:val="008F54DD"/>
    <w:rsid w:val="00987E41"/>
    <w:rsid w:val="00C243A0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54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8F54DD"/>
    <w:rPr>
      <w:rFonts w:ascii="Arial" w:hAnsi="Arial"/>
    </w:rPr>
  </w:style>
  <w:style w:type="paragraph" w:styleId="Nagwek">
    <w:name w:val="header"/>
    <w:basedOn w:val="Normalny"/>
    <w:rsid w:val="008F54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F54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54DD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2016-06-22T10:27:00Z</dcterms:created>
  <dcterms:modified xsi:type="dcterms:W3CDTF">2016-06-22T10:27:00Z</dcterms:modified>
</cp:coreProperties>
</file>