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885818" w:rsidP="00CB6204">
      <w:pPr>
        <w:pStyle w:val="Nagwek4"/>
        <w:rPr>
          <w:b/>
          <w:i w:val="0"/>
        </w:rPr>
      </w:pPr>
      <w:r w:rsidRPr="00885818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FE0C5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472B9" w:rsidRPr="00C472B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472B9" w:rsidRPr="00C472B9">
        <w:rPr>
          <w:b/>
          <w:sz w:val="24"/>
        </w:rPr>
        <w:t>ZP/D-14/16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472B9" w:rsidRPr="00C472B9">
        <w:rPr>
          <w:b/>
        </w:rPr>
        <w:t>przetarg nieograniczony</w:t>
      </w:r>
      <w:r w:rsidR="00753DC1">
        <w:t xml:space="preserve"> na:</w:t>
      </w:r>
    </w:p>
    <w:p w:rsidR="0000184A" w:rsidRDefault="00C472B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472B9">
        <w:rPr>
          <w:b/>
          <w:sz w:val="24"/>
          <w:szCs w:val="24"/>
        </w:rPr>
        <w:t>Dostawa i montaż mebli laboratoryjnych dla Instytutu Inżynierii Środowiska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472B9" w:rsidRPr="00C472B9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472B9" w:rsidRPr="00C472B9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C472B9" w:rsidRPr="00C472B9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1E0" w:rsidRDefault="000F61E0">
      <w:r>
        <w:separator/>
      </w:r>
    </w:p>
  </w:endnote>
  <w:endnote w:type="continuationSeparator" w:id="0">
    <w:p w:rsidR="000F61E0" w:rsidRDefault="000F61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88581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8581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8581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85818">
      <w:rPr>
        <w:rStyle w:val="Numerstrony"/>
        <w:rFonts w:ascii="Arial" w:hAnsi="Arial"/>
        <w:sz w:val="18"/>
        <w:szCs w:val="18"/>
      </w:rPr>
      <w:fldChar w:fldCharType="separate"/>
    </w:r>
    <w:r w:rsidR="00FE0C57">
      <w:rPr>
        <w:rStyle w:val="Numerstrony"/>
        <w:rFonts w:ascii="Arial" w:hAnsi="Arial"/>
        <w:noProof/>
        <w:sz w:val="18"/>
        <w:szCs w:val="18"/>
      </w:rPr>
      <w:t>1</w:t>
    </w:r>
    <w:r w:rsidR="0088581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8581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85818">
      <w:rPr>
        <w:rStyle w:val="Numerstrony"/>
        <w:rFonts w:ascii="Arial" w:hAnsi="Arial"/>
        <w:sz w:val="18"/>
        <w:szCs w:val="18"/>
      </w:rPr>
      <w:fldChar w:fldCharType="separate"/>
    </w:r>
    <w:r w:rsidR="00FE0C57">
      <w:rPr>
        <w:rStyle w:val="Numerstrony"/>
        <w:rFonts w:ascii="Arial" w:hAnsi="Arial"/>
        <w:noProof/>
        <w:sz w:val="18"/>
        <w:szCs w:val="18"/>
      </w:rPr>
      <w:t>1</w:t>
    </w:r>
    <w:r w:rsidR="0088581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2B9" w:rsidRDefault="00C472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1E0" w:rsidRDefault="000F61E0">
      <w:r>
        <w:separator/>
      </w:r>
    </w:p>
  </w:footnote>
  <w:footnote w:type="continuationSeparator" w:id="0">
    <w:p w:rsidR="000F61E0" w:rsidRDefault="000F61E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2B9" w:rsidRDefault="00C472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2B9" w:rsidRDefault="00C472B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2B9" w:rsidRDefault="00C472B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72B9"/>
    <w:rsid w:val="0000184A"/>
    <w:rsid w:val="00012997"/>
    <w:rsid w:val="000621A2"/>
    <w:rsid w:val="00075CEC"/>
    <w:rsid w:val="000F61E0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85818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472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0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965F8-CFCA-478D-B9C9-F85BCE4A9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2016-06-10T07:58:00Z</dcterms:created>
  <dcterms:modified xsi:type="dcterms:W3CDTF">2016-06-10T07:58:00Z</dcterms:modified>
</cp:coreProperties>
</file>