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5927D0" w:rsidP="00CB6204">
      <w:pPr>
        <w:pStyle w:val="Nagwek4"/>
        <w:rPr>
          <w:b/>
          <w:i w:val="0"/>
        </w:rPr>
      </w:pPr>
      <w:r w:rsidRPr="005927D0">
        <w:rPr>
          <w:noProof/>
        </w:rPr>
        <w:pict>
          <v:roundrect id="_x0000_s1026" style="position:absolute;left:0;text-align:left;margin-left:-24.1pt;margin-top:-35.75pt;width:181.95pt;height:90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C2012" w:rsidRPr="00DC201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C2012" w:rsidRPr="00DC2012">
        <w:rPr>
          <w:b/>
          <w:sz w:val="24"/>
        </w:rPr>
        <w:t>ZP/U-10/16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C2012" w:rsidRPr="00DC2012">
        <w:rPr>
          <w:b/>
        </w:rPr>
        <w:t>przetarg nieograniczony</w:t>
      </w:r>
      <w:r w:rsidR="00753DC1">
        <w:t xml:space="preserve"> na:</w:t>
      </w:r>
    </w:p>
    <w:p w:rsidR="0000184A" w:rsidRDefault="00DC201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C2012">
        <w:rPr>
          <w:b/>
          <w:sz w:val="24"/>
          <w:szCs w:val="24"/>
        </w:rPr>
        <w:t>Świadczenie  usług pocztowych w obrocie krajowym i zagranicznym w zakresie przyjmowania, przemieszczania i doręczania przesyłek pocztowych dla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C2012" w:rsidRPr="00DC2012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C2012" w:rsidRPr="00DC2012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C2012" w:rsidRPr="00DC2012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CC7" w:rsidRDefault="00F80CC7">
      <w:r>
        <w:separator/>
      </w:r>
    </w:p>
  </w:endnote>
  <w:endnote w:type="continuationSeparator" w:id="0">
    <w:p w:rsidR="00F80CC7" w:rsidRDefault="00F80C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927D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927D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927D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927D0">
      <w:rPr>
        <w:rStyle w:val="Numerstrony"/>
        <w:rFonts w:ascii="Arial" w:hAnsi="Arial"/>
        <w:sz w:val="18"/>
        <w:szCs w:val="18"/>
      </w:rPr>
      <w:fldChar w:fldCharType="separate"/>
    </w:r>
    <w:r w:rsidR="001C7E4D">
      <w:rPr>
        <w:rStyle w:val="Numerstrony"/>
        <w:rFonts w:ascii="Arial" w:hAnsi="Arial"/>
        <w:noProof/>
        <w:sz w:val="18"/>
        <w:szCs w:val="18"/>
      </w:rPr>
      <w:t>1</w:t>
    </w:r>
    <w:r w:rsidR="005927D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927D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927D0">
      <w:rPr>
        <w:rStyle w:val="Numerstrony"/>
        <w:rFonts w:ascii="Arial" w:hAnsi="Arial"/>
        <w:sz w:val="18"/>
        <w:szCs w:val="18"/>
      </w:rPr>
      <w:fldChar w:fldCharType="separate"/>
    </w:r>
    <w:r w:rsidR="001C7E4D">
      <w:rPr>
        <w:rStyle w:val="Numerstrony"/>
        <w:rFonts w:ascii="Arial" w:hAnsi="Arial"/>
        <w:noProof/>
        <w:sz w:val="18"/>
        <w:szCs w:val="18"/>
      </w:rPr>
      <w:t>1</w:t>
    </w:r>
    <w:r w:rsidR="005927D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012" w:rsidRDefault="00DC20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CC7" w:rsidRDefault="00F80CC7">
      <w:r>
        <w:separator/>
      </w:r>
    </w:p>
  </w:footnote>
  <w:footnote w:type="continuationSeparator" w:id="0">
    <w:p w:rsidR="00F80CC7" w:rsidRDefault="00F80CC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012" w:rsidRDefault="00DC20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012" w:rsidRDefault="00DC20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012" w:rsidRDefault="00DC201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2012"/>
    <w:rsid w:val="0000184A"/>
    <w:rsid w:val="00012997"/>
    <w:rsid w:val="000621A2"/>
    <w:rsid w:val="00075CEC"/>
    <w:rsid w:val="00106AC7"/>
    <w:rsid w:val="00111985"/>
    <w:rsid w:val="00147532"/>
    <w:rsid w:val="001614BA"/>
    <w:rsid w:val="001C7E4D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927D0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C2012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0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3EB69-D797-4267-825C-B2FB11593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2016-05-19T12:12:00Z</cp:lastPrinted>
  <dcterms:created xsi:type="dcterms:W3CDTF">2016-05-19T12:12:00Z</dcterms:created>
  <dcterms:modified xsi:type="dcterms:W3CDTF">2016-05-19T12:12:00Z</dcterms:modified>
</cp:coreProperties>
</file>