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E0665">
      <w:pPr>
        <w:spacing w:line="360" w:lineRule="auto"/>
        <w:rPr>
          <w:b/>
          <w:bCs/>
          <w:color w:val="000000"/>
          <w:sz w:val="24"/>
        </w:rPr>
      </w:pPr>
      <w:r w:rsidRPr="003E066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E0665">
      <w:pPr>
        <w:spacing w:line="360" w:lineRule="auto"/>
        <w:rPr>
          <w:color w:val="000000"/>
          <w:sz w:val="24"/>
        </w:rPr>
      </w:pPr>
      <w:r w:rsidRPr="003E066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E066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E0665">
      <w:pPr>
        <w:spacing w:line="360" w:lineRule="auto"/>
        <w:rPr>
          <w:color w:val="000000"/>
          <w:sz w:val="24"/>
        </w:rPr>
      </w:pPr>
      <w:r w:rsidRPr="003E066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E066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E066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E0665" w:rsidRPr="003E066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E0665" w:rsidRPr="003E066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E0665" w:rsidRPr="003E0665">
        <w:rPr>
          <w:b/>
          <w:color w:val="000000"/>
          <w:sz w:val="24"/>
        </w:rPr>
        <w:t>Dostawa i montaż mebli dla Katedry Ekstrakcji i Recyrkulacji Metali Politechniki Częstochowskiej</w:t>
      </w:r>
      <w:r w:rsidR="00C541CD">
        <w:rPr>
          <w:b/>
          <w:color w:val="000000"/>
          <w:sz w:val="24"/>
        </w:rPr>
        <w:t xml:space="preserve">, </w:t>
      </w:r>
      <w:proofErr w:type="spellStart"/>
      <w:r w:rsidR="00C541CD">
        <w:rPr>
          <w:b/>
          <w:color w:val="000000"/>
          <w:sz w:val="24"/>
        </w:rPr>
        <w:t>spr</w:t>
      </w:r>
      <w:proofErr w:type="spellEnd"/>
      <w:r w:rsidR="00C541CD">
        <w:rPr>
          <w:b/>
          <w:color w:val="000000"/>
          <w:sz w:val="24"/>
        </w:rPr>
        <w:t>. nr rej. ZP/D-11/16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3E0665" w:rsidTr="000E75E5">
        <w:trPr>
          <w:cantSplit/>
        </w:trPr>
        <w:tc>
          <w:tcPr>
            <w:tcW w:w="9640" w:type="dxa"/>
          </w:tcPr>
          <w:p w:rsidR="003E0665" w:rsidRDefault="003E0665" w:rsidP="000E75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E0665">
              <w:rPr>
                <w:b/>
                <w:sz w:val="24"/>
              </w:rPr>
              <w:t>Przedsiębiorstwo Handlowo - Usługowe "BOSTO" s. c.</w:t>
            </w:r>
          </w:p>
          <w:p w:rsidR="003E0665" w:rsidRDefault="003E0665" w:rsidP="000E75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E0665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3E0665">
              <w:rPr>
                <w:b/>
                <w:sz w:val="24"/>
              </w:rPr>
              <w:t>Częstochowa</w:t>
            </w:r>
          </w:p>
          <w:p w:rsidR="003E0665" w:rsidRDefault="003E0665" w:rsidP="000E75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E0665">
              <w:rPr>
                <w:b/>
                <w:sz w:val="24"/>
              </w:rPr>
              <w:t>Białostocka</w:t>
            </w:r>
            <w:r>
              <w:rPr>
                <w:b/>
                <w:sz w:val="24"/>
              </w:rPr>
              <w:t xml:space="preserve"> </w:t>
            </w:r>
            <w:r w:rsidRPr="003E0665">
              <w:rPr>
                <w:b/>
                <w:sz w:val="24"/>
              </w:rPr>
              <w:t>40</w:t>
            </w:r>
          </w:p>
          <w:p w:rsidR="003E0665" w:rsidRDefault="003E0665" w:rsidP="000E75E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E0665">
              <w:rPr>
                <w:b/>
                <w:sz w:val="24"/>
              </w:rPr>
              <w:t>5 781.00 zł</w:t>
            </w:r>
            <w:r w:rsidR="00C541CD">
              <w:rPr>
                <w:b/>
                <w:sz w:val="24"/>
              </w:rPr>
              <w:t xml:space="preserve"> brutto</w:t>
            </w:r>
          </w:p>
          <w:p w:rsidR="003E0665" w:rsidRPr="00253031" w:rsidRDefault="003E0665" w:rsidP="000E75E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E0665" w:rsidRDefault="003E0665" w:rsidP="000E75E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E0665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023D9D" w:rsidRPr="00023D9D" w:rsidRDefault="00023D9D" w:rsidP="00023D9D">
      <w:pPr>
        <w:spacing w:before="120" w:after="120"/>
        <w:jc w:val="both"/>
        <w:rPr>
          <w:color w:val="000000"/>
          <w:sz w:val="24"/>
          <w:szCs w:val="24"/>
        </w:rPr>
      </w:pPr>
      <w:r w:rsidRPr="00023D9D">
        <w:rPr>
          <w:color w:val="000000"/>
          <w:sz w:val="24"/>
          <w:szCs w:val="24"/>
        </w:rPr>
        <w:t>Streszczenie oceny i porównania złożonych ofert</w:t>
      </w:r>
    </w:p>
    <w:tbl>
      <w:tblPr>
        <w:tblW w:w="911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759"/>
        <w:gridCol w:w="1559"/>
        <w:gridCol w:w="1701"/>
        <w:gridCol w:w="2552"/>
      </w:tblGrid>
      <w:tr w:rsidR="00023D9D" w:rsidRPr="00023D9D" w:rsidTr="00023D9D">
        <w:tc>
          <w:tcPr>
            <w:tcW w:w="540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>Nr tematu</w:t>
            </w:r>
          </w:p>
        </w:tc>
        <w:tc>
          <w:tcPr>
            <w:tcW w:w="27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>(Nr oferty)</w:t>
            </w:r>
          </w:p>
        </w:tc>
        <w:tc>
          <w:tcPr>
            <w:tcW w:w="15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>Cena (koszt)</w:t>
            </w:r>
          </w:p>
        </w:tc>
        <w:tc>
          <w:tcPr>
            <w:tcW w:w="1701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>Okres gwarancji</w:t>
            </w:r>
          </w:p>
        </w:tc>
        <w:tc>
          <w:tcPr>
            <w:tcW w:w="2552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</w:tr>
      <w:tr w:rsidR="00023D9D" w:rsidRPr="00023D9D" w:rsidTr="00023D9D">
        <w:tc>
          <w:tcPr>
            <w:tcW w:w="540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Przedsiębiorstwo Handlowo - Usługowe "BOSTO" s. c.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Białostocka 40 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42-200 Częstochowa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(3)</w:t>
            </w:r>
          </w:p>
        </w:tc>
        <w:tc>
          <w:tcPr>
            <w:tcW w:w="15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90,00</w:t>
            </w:r>
          </w:p>
        </w:tc>
        <w:tc>
          <w:tcPr>
            <w:tcW w:w="1701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10,00</w:t>
            </w:r>
          </w:p>
        </w:tc>
        <w:tc>
          <w:tcPr>
            <w:tcW w:w="2552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  <w:tr w:rsidR="00023D9D" w:rsidRPr="00023D9D" w:rsidTr="00023D9D">
        <w:tc>
          <w:tcPr>
            <w:tcW w:w="540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STOLMAC Sp. z o.o.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Stawiszyńska 92  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62-800 Kalisz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(4)</w:t>
            </w:r>
          </w:p>
        </w:tc>
        <w:tc>
          <w:tcPr>
            <w:tcW w:w="15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84,68</w:t>
            </w:r>
          </w:p>
        </w:tc>
        <w:tc>
          <w:tcPr>
            <w:tcW w:w="1701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10,00</w:t>
            </w:r>
          </w:p>
        </w:tc>
        <w:tc>
          <w:tcPr>
            <w:tcW w:w="2552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94,68</w:t>
            </w:r>
          </w:p>
        </w:tc>
      </w:tr>
      <w:tr w:rsidR="00023D9D" w:rsidRPr="00023D9D" w:rsidTr="00023D9D">
        <w:tc>
          <w:tcPr>
            <w:tcW w:w="540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NO NAME OFFICE Sp. z o.o.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Batalionu Skała AK 6/47 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31-273 Kraków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(5)</w:t>
            </w:r>
          </w:p>
        </w:tc>
        <w:tc>
          <w:tcPr>
            <w:tcW w:w="15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85,98</w:t>
            </w:r>
          </w:p>
        </w:tc>
        <w:tc>
          <w:tcPr>
            <w:tcW w:w="1701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85,98</w:t>
            </w:r>
          </w:p>
        </w:tc>
      </w:tr>
      <w:tr w:rsidR="00023D9D" w:rsidRPr="00023D9D" w:rsidTr="00023D9D">
        <w:tc>
          <w:tcPr>
            <w:tcW w:w="540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EURO-MEBLE Małgorzata Masłoń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ks. bp. H. Bednorza 2A-6 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40-384 Katowice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(2)</w:t>
            </w:r>
          </w:p>
        </w:tc>
        <w:tc>
          <w:tcPr>
            <w:tcW w:w="15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59,33</w:t>
            </w:r>
          </w:p>
        </w:tc>
        <w:tc>
          <w:tcPr>
            <w:tcW w:w="1701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10,00</w:t>
            </w:r>
          </w:p>
        </w:tc>
        <w:tc>
          <w:tcPr>
            <w:tcW w:w="2552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69,33</w:t>
            </w:r>
          </w:p>
        </w:tc>
      </w:tr>
      <w:tr w:rsidR="00023D9D" w:rsidRPr="00023D9D" w:rsidTr="00023D9D">
        <w:tc>
          <w:tcPr>
            <w:tcW w:w="540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9" w:type="dxa"/>
            <w:vAlign w:val="center"/>
          </w:tcPr>
          <w:p w:rsid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Tronus Polska 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Sp. z o.o.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Ordona 2A 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01-237 Warszawa</w:t>
            </w:r>
          </w:p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bCs/>
                <w:sz w:val="24"/>
                <w:szCs w:val="24"/>
              </w:rPr>
              <w:t>(1)</w:t>
            </w:r>
          </w:p>
        </w:tc>
        <w:tc>
          <w:tcPr>
            <w:tcW w:w="1559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57,19</w:t>
            </w:r>
          </w:p>
        </w:tc>
        <w:tc>
          <w:tcPr>
            <w:tcW w:w="1701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4,00</w:t>
            </w:r>
          </w:p>
        </w:tc>
        <w:tc>
          <w:tcPr>
            <w:tcW w:w="2552" w:type="dxa"/>
            <w:vAlign w:val="center"/>
          </w:tcPr>
          <w:p w:rsidR="00023D9D" w:rsidRPr="00023D9D" w:rsidRDefault="00023D9D" w:rsidP="000E7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D9D">
              <w:rPr>
                <w:rFonts w:ascii="Times New Roman" w:hAnsi="Times New Roman" w:cs="Times New Roman"/>
                <w:sz w:val="24"/>
                <w:szCs w:val="24"/>
              </w:rPr>
              <w:t xml:space="preserve">  61,19</w:t>
            </w:r>
          </w:p>
        </w:tc>
      </w:tr>
    </w:tbl>
    <w:p w:rsidR="00023D9D" w:rsidRPr="00023D9D" w:rsidRDefault="00023D9D" w:rsidP="00023D9D">
      <w:pPr>
        <w:pStyle w:val="Tekstpodstawowy"/>
        <w:rPr>
          <w:szCs w:val="24"/>
        </w:rPr>
      </w:pPr>
    </w:p>
    <w:p w:rsidR="00C85A89" w:rsidRPr="00023D9D" w:rsidRDefault="003E0665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23D9D">
        <w:rPr>
          <w:sz w:val="24"/>
          <w:szCs w:val="24"/>
        </w:rPr>
        <w:t>Częstochowa</w:t>
      </w:r>
      <w:r w:rsidR="00C85A89" w:rsidRPr="00023D9D">
        <w:rPr>
          <w:sz w:val="24"/>
          <w:szCs w:val="24"/>
        </w:rPr>
        <w:t xml:space="preserve"> dnia: </w:t>
      </w:r>
      <w:r w:rsidRPr="00023D9D">
        <w:rPr>
          <w:sz w:val="24"/>
          <w:szCs w:val="24"/>
        </w:rPr>
        <w:t>2016-05-05</w:t>
      </w:r>
    </w:p>
    <w:p w:rsidR="00C85A89" w:rsidRPr="00023D9D" w:rsidRDefault="00C85A89">
      <w:pPr>
        <w:spacing w:line="360" w:lineRule="auto"/>
        <w:rPr>
          <w:color w:val="000000"/>
          <w:sz w:val="24"/>
          <w:szCs w:val="24"/>
        </w:rPr>
      </w:pPr>
    </w:p>
    <w:sectPr w:rsidR="00C85A89" w:rsidRPr="00023D9D" w:rsidSect="00E413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975" w:rsidRDefault="00511975">
      <w:r>
        <w:separator/>
      </w:r>
    </w:p>
  </w:endnote>
  <w:endnote w:type="continuationSeparator" w:id="0">
    <w:p w:rsidR="00511975" w:rsidRDefault="005119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665" w:rsidRDefault="003E066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E4134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E413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E41347">
      <w:rPr>
        <w:rStyle w:val="Numerstrony"/>
        <w:rFonts w:ascii="Arial" w:hAnsi="Arial" w:cs="Arial"/>
        <w:sz w:val="18"/>
        <w:szCs w:val="18"/>
      </w:rPr>
      <w:fldChar w:fldCharType="separate"/>
    </w:r>
    <w:r w:rsidR="00023D9D">
      <w:rPr>
        <w:rStyle w:val="Numerstrony"/>
        <w:rFonts w:ascii="Arial" w:hAnsi="Arial" w:cs="Arial"/>
        <w:noProof/>
        <w:sz w:val="18"/>
        <w:szCs w:val="18"/>
      </w:rPr>
      <w:t>1</w:t>
    </w:r>
    <w:r w:rsidR="00E4134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E413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E41347">
      <w:rPr>
        <w:rStyle w:val="Numerstrony"/>
        <w:rFonts w:ascii="Arial" w:hAnsi="Arial" w:cs="Arial"/>
        <w:sz w:val="18"/>
        <w:szCs w:val="18"/>
      </w:rPr>
      <w:fldChar w:fldCharType="separate"/>
    </w:r>
    <w:r w:rsidR="00023D9D">
      <w:rPr>
        <w:rStyle w:val="Numerstrony"/>
        <w:rFonts w:ascii="Arial" w:hAnsi="Arial" w:cs="Arial"/>
        <w:noProof/>
        <w:sz w:val="18"/>
        <w:szCs w:val="18"/>
      </w:rPr>
      <w:t>2</w:t>
    </w:r>
    <w:r w:rsidR="00E4134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665" w:rsidRDefault="003E06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975" w:rsidRDefault="00511975">
      <w:r>
        <w:separator/>
      </w:r>
    </w:p>
  </w:footnote>
  <w:footnote w:type="continuationSeparator" w:id="0">
    <w:p w:rsidR="00511975" w:rsidRDefault="005119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665" w:rsidRDefault="003E06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665" w:rsidRDefault="003E06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665" w:rsidRDefault="003E066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0665"/>
    <w:rsid w:val="00023D9D"/>
    <w:rsid w:val="00140696"/>
    <w:rsid w:val="00253031"/>
    <w:rsid w:val="00377700"/>
    <w:rsid w:val="003E0665"/>
    <w:rsid w:val="00511975"/>
    <w:rsid w:val="005C147E"/>
    <w:rsid w:val="007118AF"/>
    <w:rsid w:val="007124E4"/>
    <w:rsid w:val="00745012"/>
    <w:rsid w:val="0087722C"/>
    <w:rsid w:val="00987E41"/>
    <w:rsid w:val="00C541CD"/>
    <w:rsid w:val="00C63DA0"/>
    <w:rsid w:val="00C85A89"/>
    <w:rsid w:val="00D5444F"/>
    <w:rsid w:val="00E41347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413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E41347"/>
    <w:rPr>
      <w:rFonts w:ascii="Arial" w:hAnsi="Arial"/>
    </w:rPr>
  </w:style>
  <w:style w:type="paragraph" w:styleId="Nagwek">
    <w:name w:val="header"/>
    <w:basedOn w:val="Normalny"/>
    <w:rsid w:val="00E413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4134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41347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023D9D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23D9D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023D9D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2016-05-05T10:10:00Z</dcterms:created>
  <dcterms:modified xsi:type="dcterms:W3CDTF">2016-05-05T10:10:00Z</dcterms:modified>
</cp:coreProperties>
</file>