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F39CF">
      <w:pPr>
        <w:spacing w:line="360" w:lineRule="auto"/>
        <w:rPr>
          <w:b/>
          <w:bCs/>
          <w:color w:val="000000"/>
          <w:sz w:val="24"/>
        </w:rPr>
      </w:pPr>
      <w:r w:rsidRPr="00AF39CF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F39CF">
      <w:pPr>
        <w:spacing w:line="360" w:lineRule="auto"/>
        <w:rPr>
          <w:color w:val="000000"/>
          <w:sz w:val="24"/>
        </w:rPr>
      </w:pPr>
      <w:r w:rsidRPr="00AF39CF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F39CF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F39CF">
      <w:pPr>
        <w:spacing w:line="360" w:lineRule="auto"/>
        <w:rPr>
          <w:color w:val="000000"/>
          <w:sz w:val="24"/>
        </w:rPr>
      </w:pPr>
      <w:r w:rsidRPr="00AF39CF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F39CF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AF39CF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F39CF" w:rsidRPr="00AF39C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F39CF" w:rsidRPr="00AF39C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F39CF" w:rsidRPr="00AF39CF">
        <w:rPr>
          <w:b/>
          <w:color w:val="000000"/>
          <w:sz w:val="24"/>
        </w:rPr>
        <w:t>Rezerwacja, wystawianie, sprzedaż i sukcesywna dostawa biletów lotniczych dla jednostek organizacyjnych Politechniki Częstochowskiej</w:t>
      </w:r>
      <w:r w:rsidR="005308FC">
        <w:rPr>
          <w:b/>
          <w:color w:val="000000"/>
          <w:sz w:val="24"/>
        </w:rPr>
        <w:t xml:space="preserve">, </w:t>
      </w:r>
      <w:proofErr w:type="spellStart"/>
      <w:r w:rsidR="005308FC">
        <w:rPr>
          <w:b/>
          <w:color w:val="000000"/>
          <w:sz w:val="24"/>
        </w:rPr>
        <w:t>spr</w:t>
      </w:r>
      <w:proofErr w:type="spellEnd"/>
      <w:r w:rsidR="005308FC">
        <w:rPr>
          <w:b/>
          <w:color w:val="000000"/>
          <w:sz w:val="24"/>
        </w:rPr>
        <w:t>. nr rej. ZP/D-12/16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AF39CF" w:rsidTr="005C5A86">
        <w:trPr>
          <w:cantSplit/>
        </w:trPr>
        <w:tc>
          <w:tcPr>
            <w:tcW w:w="9640" w:type="dxa"/>
          </w:tcPr>
          <w:p w:rsidR="00AF39CF" w:rsidRDefault="00AF39CF" w:rsidP="005C5A8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F39CF">
              <w:rPr>
                <w:b/>
                <w:sz w:val="24"/>
              </w:rPr>
              <w:t>POLOT Jerzy Furtak</w:t>
            </w:r>
          </w:p>
          <w:p w:rsidR="00AF39CF" w:rsidRDefault="00AF39CF" w:rsidP="005C5A8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F39CF">
              <w:rPr>
                <w:b/>
                <w:sz w:val="24"/>
              </w:rPr>
              <w:t>20-077</w:t>
            </w:r>
            <w:r>
              <w:rPr>
                <w:b/>
                <w:sz w:val="24"/>
              </w:rPr>
              <w:t xml:space="preserve"> </w:t>
            </w:r>
            <w:r w:rsidRPr="00AF39CF">
              <w:rPr>
                <w:b/>
                <w:sz w:val="24"/>
              </w:rPr>
              <w:t>Lublin</w:t>
            </w:r>
          </w:p>
          <w:p w:rsidR="00AF39CF" w:rsidRDefault="00AF39CF" w:rsidP="005C5A8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F39CF">
              <w:rPr>
                <w:b/>
                <w:sz w:val="24"/>
              </w:rPr>
              <w:t>Jasna</w:t>
            </w:r>
            <w:r>
              <w:rPr>
                <w:b/>
                <w:sz w:val="24"/>
              </w:rPr>
              <w:t xml:space="preserve"> </w:t>
            </w:r>
            <w:r w:rsidRPr="00AF39CF">
              <w:rPr>
                <w:b/>
                <w:sz w:val="24"/>
              </w:rPr>
              <w:t>6</w:t>
            </w:r>
          </w:p>
          <w:p w:rsidR="00AF39CF" w:rsidRDefault="00AF39CF" w:rsidP="005C5A86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 xml:space="preserve">Cena oferty </w:t>
            </w:r>
            <w:r w:rsidR="00304F53">
              <w:rPr>
                <w:b/>
                <w:bCs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="00304F53">
              <w:rPr>
                <w:b/>
                <w:sz w:val="24"/>
              </w:rPr>
              <w:t>0,</w:t>
            </w:r>
            <w:r w:rsidRPr="00AF39CF">
              <w:rPr>
                <w:b/>
                <w:sz w:val="24"/>
              </w:rPr>
              <w:t>01 zł</w:t>
            </w:r>
            <w:r w:rsidR="00304F53">
              <w:rPr>
                <w:b/>
                <w:sz w:val="24"/>
              </w:rPr>
              <w:t xml:space="preserve"> brutto</w:t>
            </w:r>
          </w:p>
          <w:p w:rsidR="00AF39CF" w:rsidRPr="00253031" w:rsidRDefault="00AF39CF" w:rsidP="005C5A86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F39CF" w:rsidRDefault="00AF39CF" w:rsidP="00304F5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F39CF">
              <w:rPr>
                <w:sz w:val="24"/>
              </w:rPr>
              <w:t xml:space="preserve">Wybrana oferta jest ofertą najkorzystniejszą. Oferta ta spełnia wymagania określone w SIWZ i nie podlega odrzuceniu, a w wyniku przeprowadzonej oceny oferta przedmiotowego Wykonawcy otrzymała najwyższą liczbę punktów - 99,70 pkt. Cena oferty mieści się w możliwościach finansowych Zamawiającego. 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5308FC" w:rsidRDefault="005308FC" w:rsidP="00D5444F">
      <w:pPr>
        <w:spacing w:before="120" w:after="120"/>
        <w:jc w:val="both"/>
        <w:rPr>
          <w:color w:val="000000"/>
          <w:sz w:val="24"/>
          <w:szCs w:val="24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92"/>
        <w:gridCol w:w="1417"/>
        <w:gridCol w:w="1276"/>
        <w:gridCol w:w="1418"/>
        <w:gridCol w:w="1559"/>
        <w:gridCol w:w="850"/>
      </w:tblGrid>
      <w:tr w:rsidR="005308FC" w:rsidRPr="005811DF" w:rsidTr="005C5A86">
        <w:tc>
          <w:tcPr>
            <w:tcW w:w="540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92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7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>Cena (koszt),tj. Cena brutto opłaty trans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>kcyjnej za wystawienie jednego biletu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lotniczego zagranicznego</w:t>
            </w:r>
          </w:p>
        </w:tc>
        <w:tc>
          <w:tcPr>
            <w:tcW w:w="1276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>Termin odwołania rezerwacji oraz zmiany trasy lub terminu podróży przed planowan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ym odlotem</w:t>
            </w:r>
          </w:p>
        </w:tc>
        <w:tc>
          <w:tcPr>
            <w:tcW w:w="1418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>Czas na przedstawienie oferty zawi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erającej warianty</w:t>
            </w: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pr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zelotów</w:t>
            </w: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od momentu otrzymani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zgłoszenia</w:t>
            </w:r>
          </w:p>
        </w:tc>
        <w:tc>
          <w:tcPr>
            <w:tcW w:w="1559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>Ilość przedstawionych wariantó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przelotów na zamawianej trasie i w danym terminie</w:t>
            </w:r>
          </w:p>
        </w:tc>
        <w:tc>
          <w:tcPr>
            <w:tcW w:w="850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308FC" w:rsidRPr="005811DF" w:rsidTr="005C5A86">
        <w:tc>
          <w:tcPr>
            <w:tcW w:w="540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2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POLOT Jerzy Furtak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Jasna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20-077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Lublin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85,00</w:t>
            </w:r>
          </w:p>
        </w:tc>
        <w:tc>
          <w:tcPr>
            <w:tcW w:w="1276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1418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559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1,70</w:t>
            </w:r>
          </w:p>
        </w:tc>
        <w:tc>
          <w:tcPr>
            <w:tcW w:w="850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99,70</w:t>
            </w:r>
          </w:p>
        </w:tc>
      </w:tr>
      <w:tr w:rsidR="005308FC" w:rsidRPr="005811DF" w:rsidTr="005C5A86">
        <w:tc>
          <w:tcPr>
            <w:tcW w:w="540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2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FURNEL TRAVEL INTERNATIONAL Sp. z o.o.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Kopernika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00-367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85,00</w:t>
            </w:r>
          </w:p>
        </w:tc>
        <w:tc>
          <w:tcPr>
            <w:tcW w:w="1276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1418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559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1,60</w:t>
            </w:r>
          </w:p>
        </w:tc>
        <w:tc>
          <w:tcPr>
            <w:tcW w:w="850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99,60</w:t>
            </w:r>
          </w:p>
        </w:tc>
      </w:tr>
      <w:tr w:rsidR="005308FC" w:rsidRPr="005811DF" w:rsidTr="005C5A86">
        <w:tc>
          <w:tcPr>
            <w:tcW w:w="540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192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Biuro Podróży BRITAS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Al. Papieża Jana Pawła II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49A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70-415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85,00</w:t>
            </w:r>
          </w:p>
        </w:tc>
        <w:tc>
          <w:tcPr>
            <w:tcW w:w="1276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1418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559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1,10</w:t>
            </w:r>
          </w:p>
        </w:tc>
        <w:tc>
          <w:tcPr>
            <w:tcW w:w="850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99,10</w:t>
            </w:r>
          </w:p>
        </w:tc>
      </w:tr>
      <w:tr w:rsidR="005308FC" w:rsidRPr="005811DF" w:rsidTr="005C5A86">
        <w:tc>
          <w:tcPr>
            <w:tcW w:w="540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2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Delta </w:t>
            </w:r>
            <w:proofErr w:type="spellStart"/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Tour</w:t>
            </w:r>
            <w:proofErr w:type="spellEnd"/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Czerska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00-732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85,00</w:t>
            </w:r>
          </w:p>
        </w:tc>
        <w:tc>
          <w:tcPr>
            <w:tcW w:w="1276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4,00</w:t>
            </w:r>
          </w:p>
        </w:tc>
        <w:tc>
          <w:tcPr>
            <w:tcW w:w="1418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559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0,60</w:t>
            </w:r>
          </w:p>
        </w:tc>
        <w:tc>
          <w:tcPr>
            <w:tcW w:w="850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94,60</w:t>
            </w:r>
          </w:p>
        </w:tc>
      </w:tr>
      <w:tr w:rsidR="005308FC" w:rsidRPr="005811DF" w:rsidTr="005C5A86">
        <w:tc>
          <w:tcPr>
            <w:tcW w:w="540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2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Top</w:t>
            </w:r>
            <w:proofErr w:type="spellEnd"/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Podróże Ewa Koś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pl. Zwycięstwa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70-233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1,77</w:t>
            </w:r>
          </w:p>
        </w:tc>
        <w:tc>
          <w:tcPr>
            <w:tcW w:w="1276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1418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559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850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16,77</w:t>
            </w:r>
          </w:p>
        </w:tc>
      </w:tr>
      <w:tr w:rsidR="005308FC" w:rsidRPr="005811DF" w:rsidTr="005C5A86">
        <w:tc>
          <w:tcPr>
            <w:tcW w:w="540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92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Agencja Podróży </w:t>
            </w:r>
            <w:proofErr w:type="spellStart"/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Transer</w:t>
            </w:r>
            <w:proofErr w:type="spellEnd"/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Alina Ferens- Krupa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Plac Solny 18/19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50-063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9736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7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0,86</w:t>
            </w:r>
          </w:p>
        </w:tc>
        <w:tc>
          <w:tcPr>
            <w:tcW w:w="1276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0,33</w:t>
            </w:r>
          </w:p>
        </w:tc>
        <w:tc>
          <w:tcPr>
            <w:tcW w:w="1418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559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850" w:type="dxa"/>
            <w:vAlign w:val="center"/>
          </w:tcPr>
          <w:p w:rsidR="005308FC" w:rsidRPr="005811DF" w:rsidRDefault="005308FC" w:rsidP="005C5A8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7365">
              <w:rPr>
                <w:rFonts w:ascii="Times New Roman" w:hAnsi="Times New Roman" w:cs="Times New Roman"/>
                <w:sz w:val="18"/>
                <w:szCs w:val="18"/>
              </w:rPr>
              <w:t xml:space="preserve">  8,19</w:t>
            </w:r>
          </w:p>
        </w:tc>
      </w:tr>
    </w:tbl>
    <w:p w:rsidR="005308FC" w:rsidRDefault="005308FC" w:rsidP="005308FC">
      <w:pPr>
        <w:pStyle w:val="Nagwek"/>
        <w:tabs>
          <w:tab w:val="clear" w:pos="4536"/>
        </w:tabs>
        <w:spacing w:line="360" w:lineRule="auto"/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F39CF">
      <w:pPr>
        <w:pStyle w:val="Nagwek"/>
        <w:tabs>
          <w:tab w:val="clear" w:pos="4536"/>
        </w:tabs>
        <w:jc w:val="both"/>
        <w:rPr>
          <w:sz w:val="24"/>
        </w:rPr>
      </w:pPr>
      <w:r w:rsidRPr="00AF39CF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AF39CF">
        <w:rPr>
          <w:sz w:val="24"/>
        </w:rPr>
        <w:t>2016-05-05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3F01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C9D" w:rsidRDefault="00B50C9D">
      <w:r>
        <w:separator/>
      </w:r>
    </w:p>
  </w:endnote>
  <w:endnote w:type="continuationSeparator" w:id="0">
    <w:p w:rsidR="00B50C9D" w:rsidRDefault="00B50C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9CF" w:rsidRDefault="00AF39C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3F01F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3F01F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3F01F8">
      <w:rPr>
        <w:rStyle w:val="Numerstrony"/>
        <w:rFonts w:ascii="Arial" w:hAnsi="Arial" w:cs="Arial"/>
        <w:sz w:val="18"/>
        <w:szCs w:val="18"/>
      </w:rPr>
      <w:fldChar w:fldCharType="separate"/>
    </w:r>
    <w:r w:rsidR="005308FC">
      <w:rPr>
        <w:rStyle w:val="Numerstrony"/>
        <w:rFonts w:ascii="Arial" w:hAnsi="Arial" w:cs="Arial"/>
        <w:noProof/>
        <w:sz w:val="18"/>
        <w:szCs w:val="18"/>
      </w:rPr>
      <w:t>1</w:t>
    </w:r>
    <w:r w:rsidR="003F01F8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3F01F8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3F01F8">
      <w:rPr>
        <w:rStyle w:val="Numerstrony"/>
        <w:rFonts w:ascii="Arial" w:hAnsi="Arial" w:cs="Arial"/>
        <w:sz w:val="18"/>
        <w:szCs w:val="18"/>
      </w:rPr>
      <w:fldChar w:fldCharType="separate"/>
    </w:r>
    <w:r w:rsidR="005308FC">
      <w:rPr>
        <w:rStyle w:val="Numerstrony"/>
        <w:rFonts w:ascii="Arial" w:hAnsi="Arial" w:cs="Arial"/>
        <w:noProof/>
        <w:sz w:val="18"/>
        <w:szCs w:val="18"/>
      </w:rPr>
      <w:t>2</w:t>
    </w:r>
    <w:r w:rsidR="003F01F8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9CF" w:rsidRDefault="00AF39C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C9D" w:rsidRDefault="00B50C9D">
      <w:r>
        <w:separator/>
      </w:r>
    </w:p>
  </w:footnote>
  <w:footnote w:type="continuationSeparator" w:id="0">
    <w:p w:rsidR="00B50C9D" w:rsidRDefault="00B50C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9CF" w:rsidRDefault="00AF39C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9CF" w:rsidRDefault="00AF39C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9CF" w:rsidRDefault="00AF39C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39CF"/>
    <w:rsid w:val="00140696"/>
    <w:rsid w:val="00253031"/>
    <w:rsid w:val="00304F53"/>
    <w:rsid w:val="00377700"/>
    <w:rsid w:val="003F01F8"/>
    <w:rsid w:val="005308FC"/>
    <w:rsid w:val="005C147E"/>
    <w:rsid w:val="007118AF"/>
    <w:rsid w:val="007124E4"/>
    <w:rsid w:val="00745012"/>
    <w:rsid w:val="0087722C"/>
    <w:rsid w:val="00987E41"/>
    <w:rsid w:val="00AF39CF"/>
    <w:rsid w:val="00B50C9D"/>
    <w:rsid w:val="00C63DA0"/>
    <w:rsid w:val="00C85A89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F01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3F01F8"/>
    <w:rPr>
      <w:rFonts w:ascii="Arial" w:hAnsi="Arial"/>
    </w:rPr>
  </w:style>
  <w:style w:type="paragraph" w:styleId="Nagwek">
    <w:name w:val="header"/>
    <w:basedOn w:val="Normalny"/>
    <w:link w:val="NagwekZnak"/>
    <w:rsid w:val="003F01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F01F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F01F8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5308FC"/>
  </w:style>
  <w:style w:type="character" w:customStyle="1" w:styleId="ZwykytekstZnak">
    <w:name w:val="Zwykły tekst Znak"/>
    <w:basedOn w:val="Domylnaczcionkaakapitu"/>
    <w:link w:val="Zwykytekst"/>
    <w:rsid w:val="005308FC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259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2016-05-05T09:41:00Z</dcterms:created>
  <dcterms:modified xsi:type="dcterms:W3CDTF">2016-05-05T09:41:00Z</dcterms:modified>
</cp:coreProperties>
</file>