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22785F">
        <w:rPr>
          <w:rFonts w:ascii="Tahoma" w:hAnsi="Tahoma" w:cs="Tahoma"/>
          <w:b w:val="0"/>
          <w:bCs/>
          <w:sz w:val="18"/>
          <w:szCs w:val="18"/>
        </w:rPr>
        <w:t xml:space="preserve">zamówienia  </w:t>
      </w:r>
      <w:r w:rsidR="0035511B" w:rsidRPr="0035511B">
        <w:rPr>
          <w:rFonts w:ascii="Tahoma" w:hAnsi="Tahoma" w:cs="Tahoma"/>
          <w:bCs/>
          <w:sz w:val="18"/>
          <w:szCs w:val="18"/>
        </w:rPr>
        <w:t>Roboty budowlano-drogowe w rejonie stacji transformatorowej S-128; roboty montażowo-podłączeniowe do obiektów - budynków Wydziału Elektrycznego - Etap II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B108E6">
        <w:rPr>
          <w:rFonts w:ascii="Tahoma" w:hAnsi="Tahoma" w:cs="Tahoma"/>
          <w:bCs/>
          <w:sz w:val="18"/>
          <w:szCs w:val="18"/>
        </w:rPr>
        <w:t>0</w:t>
      </w:r>
      <w:r w:rsidR="0035511B">
        <w:rPr>
          <w:rFonts w:ascii="Tahoma" w:hAnsi="Tahoma" w:cs="Tahoma"/>
          <w:bCs/>
          <w:sz w:val="18"/>
          <w:szCs w:val="18"/>
        </w:rPr>
        <w:t>7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B108E6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E4258B">
        <w:rPr>
          <w:rFonts w:ascii="Tahoma" w:hAnsi="Tahoma" w:cs="Tahoma"/>
          <w:sz w:val="18"/>
          <w:szCs w:val="18"/>
        </w:rPr>
        <w:t xml:space="preserve">3 </w:t>
      </w:r>
      <w:bookmarkStart w:id="0" w:name="_GoBack"/>
      <w:bookmarkEnd w:id="0"/>
      <w:r w:rsidR="00E4258B">
        <w:rPr>
          <w:rFonts w:ascii="Tahoma" w:hAnsi="Tahoma" w:cs="Tahoma"/>
          <w:sz w:val="18"/>
          <w:szCs w:val="18"/>
        </w:rPr>
        <w:t>5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D2C" w:rsidRDefault="00D31D2C">
      <w:r>
        <w:separator/>
      </w:r>
    </w:p>
  </w:endnote>
  <w:endnote w:type="continuationSeparator" w:id="0">
    <w:p w:rsidR="00D31D2C" w:rsidRDefault="00D31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4258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4258B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4258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E4258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425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D2C" w:rsidRDefault="00D31D2C">
      <w:r>
        <w:separator/>
      </w:r>
    </w:p>
  </w:footnote>
  <w:footnote w:type="continuationSeparator" w:id="0">
    <w:p w:rsidR="00D31D2C" w:rsidRDefault="00D31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425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E4258B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425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2785F"/>
    <w:rsid w:val="00240B59"/>
    <w:rsid w:val="00265532"/>
    <w:rsid w:val="002B2E5B"/>
    <w:rsid w:val="002C2327"/>
    <w:rsid w:val="0035511B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30C1"/>
    <w:rsid w:val="00576922"/>
    <w:rsid w:val="005B4800"/>
    <w:rsid w:val="00787E6F"/>
    <w:rsid w:val="00813C72"/>
    <w:rsid w:val="008345DF"/>
    <w:rsid w:val="0085642B"/>
    <w:rsid w:val="008575B1"/>
    <w:rsid w:val="00861E84"/>
    <w:rsid w:val="008C1D7F"/>
    <w:rsid w:val="008C21E7"/>
    <w:rsid w:val="008E5E68"/>
    <w:rsid w:val="00945C52"/>
    <w:rsid w:val="009A0DF9"/>
    <w:rsid w:val="00A13A9E"/>
    <w:rsid w:val="00A44049"/>
    <w:rsid w:val="00AA77F0"/>
    <w:rsid w:val="00B108E6"/>
    <w:rsid w:val="00BC673E"/>
    <w:rsid w:val="00BE181A"/>
    <w:rsid w:val="00C406B9"/>
    <w:rsid w:val="00CF4EC7"/>
    <w:rsid w:val="00CF62A6"/>
    <w:rsid w:val="00D31D2C"/>
    <w:rsid w:val="00D42FD0"/>
    <w:rsid w:val="00DD367C"/>
    <w:rsid w:val="00E02776"/>
    <w:rsid w:val="00E4258B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2016-04-12T07:32:00Z</dcterms:created>
  <dcterms:modified xsi:type="dcterms:W3CDTF">2016-04-12T07:32:00Z</dcterms:modified>
</cp:coreProperties>
</file>