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227A6">
      <w:pPr>
        <w:spacing w:line="360" w:lineRule="auto"/>
        <w:rPr>
          <w:b/>
          <w:bCs/>
          <w:color w:val="000000"/>
          <w:sz w:val="24"/>
        </w:rPr>
      </w:pPr>
      <w:r w:rsidRPr="00B227A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B227A6">
      <w:pPr>
        <w:spacing w:line="360" w:lineRule="auto"/>
        <w:rPr>
          <w:color w:val="000000"/>
          <w:sz w:val="24"/>
        </w:rPr>
      </w:pPr>
      <w:r w:rsidRPr="00B227A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B227A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B227A6">
      <w:pPr>
        <w:spacing w:line="360" w:lineRule="auto"/>
        <w:rPr>
          <w:color w:val="000000"/>
          <w:sz w:val="24"/>
        </w:rPr>
      </w:pPr>
      <w:r w:rsidRPr="00B227A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B227A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B227A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227A6" w:rsidRPr="00B227A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B227A6" w:rsidRPr="00B227A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227A6" w:rsidRPr="00B227A6">
        <w:rPr>
          <w:b/>
          <w:color w:val="000000"/>
          <w:sz w:val="24"/>
        </w:rPr>
        <w:t>Remont balkonów w budynku Domu Studenta nr 7 Herkules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227A6" w:rsidTr="0029446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B227A6" w:rsidRDefault="00B227A6" w:rsidP="00294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B227A6">
              <w:rPr>
                <w:b/>
                <w:sz w:val="24"/>
              </w:rPr>
              <w:t>P.U.W. PREMEX Sp. z o.o.</w:t>
            </w:r>
          </w:p>
          <w:p w:rsidR="00B227A6" w:rsidRDefault="00B227A6" w:rsidP="00294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227A6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B227A6">
              <w:rPr>
                <w:b/>
                <w:sz w:val="24"/>
              </w:rPr>
              <w:t>Częstochowa</w:t>
            </w:r>
          </w:p>
          <w:p w:rsidR="00B227A6" w:rsidRDefault="00B227A6" w:rsidP="0029446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227A6">
              <w:rPr>
                <w:b/>
                <w:sz w:val="24"/>
              </w:rPr>
              <w:t>Sabinowska</w:t>
            </w:r>
            <w:r>
              <w:rPr>
                <w:b/>
                <w:sz w:val="24"/>
              </w:rPr>
              <w:t xml:space="preserve"> </w:t>
            </w:r>
            <w:r w:rsidRPr="00B227A6">
              <w:rPr>
                <w:b/>
                <w:sz w:val="24"/>
              </w:rPr>
              <w:t>84</w:t>
            </w:r>
          </w:p>
          <w:p w:rsidR="00B227A6" w:rsidRDefault="00B227A6" w:rsidP="0029446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227A6">
              <w:rPr>
                <w:b/>
                <w:sz w:val="24"/>
              </w:rPr>
              <w:t>296 460.00 zł</w:t>
            </w:r>
          </w:p>
          <w:p w:rsidR="00B227A6" w:rsidRPr="00253031" w:rsidRDefault="00B227A6" w:rsidP="0029446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227A6" w:rsidRDefault="00B227A6" w:rsidP="0029446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227A6">
              <w:rPr>
                <w:sz w:val="24"/>
              </w:rPr>
              <w:t>Oferta ta spełnia wymagania określone w SIWZ i nie podlega odrzuceniu, a w wyniku przeprowadzonej oceny oferta przedmiotowego wykonawcy otrzymała 90 pkt., jest to jedyna oferta złożona na to postępowanie.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227A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B227A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B227A6" w:rsidRPr="00C63DA0" w:rsidTr="0029446A">
        <w:tc>
          <w:tcPr>
            <w:tcW w:w="540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B227A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B227A6" w:rsidRPr="00C63DA0" w:rsidRDefault="00B227A6" w:rsidP="0029446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227A6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B227A6">
      <w:pPr>
        <w:pStyle w:val="Nagwek"/>
        <w:tabs>
          <w:tab w:val="clear" w:pos="4536"/>
        </w:tabs>
        <w:jc w:val="both"/>
        <w:rPr>
          <w:sz w:val="24"/>
        </w:rPr>
      </w:pPr>
      <w:r w:rsidRPr="00B227A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B227A6">
        <w:rPr>
          <w:sz w:val="24"/>
        </w:rPr>
        <w:t>2016-04-07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7B3" w:rsidRDefault="00BA67B3">
      <w:r>
        <w:separator/>
      </w:r>
    </w:p>
  </w:endnote>
  <w:endnote w:type="continuationSeparator" w:id="0">
    <w:p w:rsidR="00BA67B3" w:rsidRDefault="00BA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A6" w:rsidRDefault="00B227A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077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8077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A6" w:rsidRDefault="00B227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7B3" w:rsidRDefault="00BA67B3">
      <w:r>
        <w:separator/>
      </w:r>
    </w:p>
  </w:footnote>
  <w:footnote w:type="continuationSeparator" w:id="0">
    <w:p w:rsidR="00BA67B3" w:rsidRDefault="00BA67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A6" w:rsidRDefault="00B227A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A6" w:rsidRDefault="00B227A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7A6" w:rsidRDefault="00B22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7B3"/>
    <w:rsid w:val="00140696"/>
    <w:rsid w:val="00253031"/>
    <w:rsid w:val="00377700"/>
    <w:rsid w:val="005C147E"/>
    <w:rsid w:val="00680776"/>
    <w:rsid w:val="007118AF"/>
    <w:rsid w:val="007124E4"/>
    <w:rsid w:val="00745012"/>
    <w:rsid w:val="0087722C"/>
    <w:rsid w:val="00987E41"/>
    <w:rsid w:val="00B227A6"/>
    <w:rsid w:val="00BA67B3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118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2016-04-07T11:22:00Z</dcterms:created>
  <dcterms:modified xsi:type="dcterms:W3CDTF">2016-04-07T11:22:00Z</dcterms:modified>
</cp:coreProperties>
</file>