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6C50" w:rsidRDefault="000D2A3C">
      <w:pPr>
        <w:rPr>
          <w:b/>
          <w:bCs/>
        </w:rPr>
      </w:pPr>
      <w:r w:rsidRPr="000D2A3C">
        <w:rPr>
          <w:b/>
          <w:bCs/>
        </w:rPr>
        <w:t>Politechnika Częstochowska</w:t>
      </w:r>
    </w:p>
    <w:p w:rsidR="00F16C50" w:rsidRDefault="000D2A3C">
      <w:pPr>
        <w:rPr>
          <w:b/>
          <w:bCs/>
        </w:rPr>
      </w:pPr>
      <w:r w:rsidRPr="000D2A3C">
        <w:rPr>
          <w:b/>
          <w:bCs/>
        </w:rPr>
        <w:t>Dąbrowskiego</w:t>
      </w:r>
      <w:r w:rsidR="00F16C50">
        <w:rPr>
          <w:b/>
          <w:bCs/>
        </w:rPr>
        <w:t xml:space="preserve"> </w:t>
      </w:r>
      <w:r w:rsidRPr="000D2A3C">
        <w:rPr>
          <w:b/>
          <w:bCs/>
        </w:rPr>
        <w:t>69</w:t>
      </w:r>
    </w:p>
    <w:p w:rsidR="00F16C50" w:rsidRDefault="000D2A3C">
      <w:pPr>
        <w:rPr>
          <w:b/>
          <w:bCs/>
        </w:rPr>
      </w:pPr>
      <w:r w:rsidRPr="000D2A3C">
        <w:rPr>
          <w:b/>
          <w:bCs/>
        </w:rPr>
        <w:t>42-201</w:t>
      </w:r>
      <w:r w:rsidR="00F16C50">
        <w:rPr>
          <w:b/>
          <w:bCs/>
        </w:rPr>
        <w:t xml:space="preserve"> </w:t>
      </w:r>
      <w:r w:rsidRPr="000D2A3C">
        <w:rPr>
          <w:b/>
          <w:bCs/>
        </w:rPr>
        <w:t>Częstochowa</w:t>
      </w: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16C50" w:rsidRDefault="00F16C50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F16C50" w:rsidRDefault="00F16C50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>Pismo:</w:t>
      </w:r>
      <w:r w:rsidR="00A041DE">
        <w:rPr>
          <w:b/>
          <w:bCs/>
          <w:sz w:val="24"/>
        </w:rPr>
        <w:t xml:space="preserve"> RK- </w:t>
      </w:r>
      <w:r w:rsidR="00AE667C">
        <w:rPr>
          <w:b/>
          <w:bCs/>
          <w:sz w:val="24"/>
        </w:rPr>
        <w:t>238</w:t>
      </w:r>
      <w:r w:rsidR="00A041DE">
        <w:rPr>
          <w:b/>
          <w:bCs/>
          <w:sz w:val="24"/>
        </w:rPr>
        <w:t>/16</w:t>
      </w:r>
      <w:r>
        <w:rPr>
          <w:sz w:val="24"/>
        </w:rPr>
        <w:tab/>
        <w:t xml:space="preserve"> </w:t>
      </w:r>
      <w:r w:rsidR="000D2A3C" w:rsidRPr="000D2A3C">
        <w:rPr>
          <w:sz w:val="24"/>
        </w:rPr>
        <w:t>Częstochowa</w:t>
      </w:r>
      <w:r>
        <w:rPr>
          <w:sz w:val="24"/>
        </w:rPr>
        <w:t xml:space="preserve"> dnia: </w:t>
      </w:r>
      <w:r w:rsidR="000D2A3C" w:rsidRPr="000D2A3C">
        <w:rPr>
          <w:sz w:val="24"/>
        </w:rPr>
        <w:t>2016-03-29</w:t>
      </w: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16C50" w:rsidRDefault="00F16C50">
      <w:pPr>
        <w:pStyle w:val="Nagwek1"/>
        <w:ind w:left="0" w:firstLine="0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Z A W I A D O M I E N I E</w:t>
      </w:r>
    </w:p>
    <w:p w:rsidR="00F16C50" w:rsidRDefault="00F16C50">
      <w:pPr>
        <w:pStyle w:val="Nagwek1"/>
        <w:ind w:left="0" w:firstLine="0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o przedłużeniu terminu składania ofert</w:t>
      </w:r>
    </w:p>
    <w:p w:rsidR="00F16C50" w:rsidRDefault="00F16C50">
      <w:pPr>
        <w:spacing w:line="360" w:lineRule="auto"/>
        <w:jc w:val="both"/>
      </w:pPr>
    </w:p>
    <w:p w:rsidR="00F16C50" w:rsidRDefault="00F16C50">
      <w:pPr>
        <w:spacing w:after="120" w:line="360" w:lineRule="auto"/>
        <w:ind w:firstLine="357"/>
        <w:jc w:val="both"/>
        <w:rPr>
          <w:i/>
        </w:rPr>
      </w:pPr>
      <w:r>
        <w:rPr>
          <w:i/>
        </w:rPr>
        <w:t>Szanowni Państwo,</w:t>
      </w:r>
    </w:p>
    <w:p w:rsidR="00F16C50" w:rsidRDefault="00F16C50">
      <w:pPr>
        <w:pStyle w:val="Tekstpodstawowywcity2"/>
        <w:spacing w:before="120" w:after="120" w:line="240" w:lineRule="auto"/>
        <w:ind w:left="0" w:firstLine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W związku </w:t>
      </w:r>
      <w:r w:rsidR="00A041DE">
        <w:rPr>
          <w:rFonts w:ascii="Times New Roman" w:hAnsi="Times New Roman"/>
          <w:sz w:val="24"/>
        </w:rPr>
        <w:t>z pytaniami do SIWZ</w:t>
      </w:r>
      <w:r>
        <w:rPr>
          <w:rFonts w:ascii="Times New Roman" w:hAnsi="Times New Roman"/>
          <w:sz w:val="24"/>
        </w:rPr>
        <w:t xml:space="preserve">, </w:t>
      </w:r>
      <w:r w:rsidR="00A041DE">
        <w:rPr>
          <w:rFonts w:ascii="Times New Roman" w:hAnsi="Times New Roman"/>
          <w:sz w:val="24"/>
        </w:rPr>
        <w:t xml:space="preserve">jakie wpłynęły do Zamawiającego </w:t>
      </w:r>
      <w:r>
        <w:rPr>
          <w:rFonts w:ascii="Times New Roman" w:hAnsi="Times New Roman"/>
          <w:sz w:val="24"/>
        </w:rPr>
        <w:t xml:space="preserve">w postępowaniu prowadzonym na podstawie przepisów ustawy z dnia 29 stycznia 2004 roku Prawo Zamówień Publicznych </w:t>
      </w:r>
      <w:r w:rsidR="000D2A3C" w:rsidRPr="000D2A3C">
        <w:rPr>
          <w:rFonts w:ascii="Times New Roman" w:hAnsi="Times New Roman"/>
          <w:sz w:val="24"/>
        </w:rPr>
        <w:t>(Dz. U. z 2015 r. poz. 2164)</w:t>
      </w:r>
      <w:r>
        <w:rPr>
          <w:rFonts w:ascii="Times New Roman" w:hAnsi="Times New Roman"/>
          <w:sz w:val="24"/>
        </w:rPr>
        <w:t xml:space="preserve"> w trybie przetargu </w:t>
      </w:r>
      <w:r w:rsidR="000D2A3C" w:rsidRPr="000D2A3C">
        <w:rPr>
          <w:rFonts w:ascii="Times New Roman" w:hAnsi="Times New Roman"/>
          <w:b/>
          <w:sz w:val="24"/>
        </w:rPr>
        <w:t>przetarg nieograniczony</w:t>
      </w:r>
      <w:r>
        <w:rPr>
          <w:rFonts w:ascii="Times New Roman" w:hAnsi="Times New Roman"/>
          <w:sz w:val="24"/>
        </w:rPr>
        <w:t>, na :</w:t>
      </w:r>
    </w:p>
    <w:p w:rsidR="00F16C50" w:rsidRDefault="000D2A3C">
      <w:pPr>
        <w:spacing w:before="120" w:after="120"/>
        <w:jc w:val="both"/>
      </w:pPr>
      <w:r w:rsidRPr="000D2A3C">
        <w:rPr>
          <w:b/>
        </w:rPr>
        <w:t>Rezerwacja, wystawianie, sprzedaż i sukcesywna dostawa biletów lotniczych dla jednostek organizacyjnych Politechniki Częstochowskiej</w:t>
      </w:r>
      <w:r w:rsidR="00F16C50">
        <w:t>,</w:t>
      </w:r>
      <w:r w:rsidR="00A041DE">
        <w:t xml:space="preserve"> </w:t>
      </w:r>
      <w:proofErr w:type="spellStart"/>
      <w:r w:rsidR="00A041DE">
        <w:t>spr</w:t>
      </w:r>
      <w:proofErr w:type="spellEnd"/>
      <w:r w:rsidR="00A041DE">
        <w:t xml:space="preserve">. nr rej. </w:t>
      </w:r>
      <w:r w:rsidR="00A041DE" w:rsidRPr="000D2A3C">
        <w:rPr>
          <w:b/>
          <w:bCs/>
        </w:rPr>
        <w:t>ZP/D-09/16</w:t>
      </w:r>
      <w:r w:rsidR="00A041DE">
        <w:rPr>
          <w:b/>
          <w:bCs/>
        </w:rPr>
        <w:t>,</w:t>
      </w:r>
    </w:p>
    <w:p w:rsidR="00F16C50" w:rsidRDefault="00F16C50">
      <w:pPr>
        <w:pStyle w:val="Tekstpodstawowywcity2"/>
        <w:spacing w:before="120" w:after="120" w:line="240" w:lineRule="auto"/>
        <w:ind w:left="0" w:firstLine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działając na podstawie art. 38 ust 6 ustawy, uprzejmie Państwa informujemy, iż Zamawiający postanowił przedłużyć termin składania ofert.</w:t>
      </w:r>
    </w:p>
    <w:p w:rsidR="00F16C50" w:rsidRDefault="00F16C50">
      <w:pPr>
        <w:spacing w:before="120" w:after="120"/>
        <w:jc w:val="both"/>
      </w:pPr>
      <w:r>
        <w:t xml:space="preserve">Z przyczyn wskazanych powyżej termin składania ofert zostaje zmieniony z dnia </w:t>
      </w:r>
      <w:r w:rsidR="000D2A3C" w:rsidRPr="000D2A3C">
        <w:t>2016-03-30</w:t>
      </w:r>
      <w:r w:rsidR="00A041DE">
        <w:t>, do godz. 9:00</w:t>
      </w:r>
      <w:r>
        <w:t xml:space="preserve"> na dzień </w:t>
      </w:r>
      <w:r w:rsidR="000D2A3C" w:rsidRPr="000D2A3C">
        <w:rPr>
          <w:b/>
        </w:rPr>
        <w:t>2016-04-04</w:t>
      </w:r>
      <w:r w:rsidR="00A041DE">
        <w:rPr>
          <w:b/>
        </w:rPr>
        <w:t>, do godz. 11:30</w:t>
      </w:r>
      <w:r>
        <w:t xml:space="preserve">. Tym samym termin otwarcia ofert ulega zmianie z dnia </w:t>
      </w:r>
      <w:r w:rsidR="000D2A3C" w:rsidRPr="000D2A3C">
        <w:t>2016-03-30</w:t>
      </w:r>
      <w:r w:rsidR="00235CB6">
        <w:t>, godz. 10:2</w:t>
      </w:r>
      <w:r w:rsidR="00A041DE">
        <w:t>0</w:t>
      </w:r>
      <w:r>
        <w:t xml:space="preserve"> na dzień </w:t>
      </w:r>
      <w:r w:rsidR="000D2A3C" w:rsidRPr="000D2A3C">
        <w:rPr>
          <w:b/>
        </w:rPr>
        <w:t>2016-04-04</w:t>
      </w:r>
      <w:r w:rsidR="00A041DE">
        <w:rPr>
          <w:b/>
        </w:rPr>
        <w:t>, godz. 12:00</w:t>
      </w:r>
      <w:r>
        <w:t>.</w:t>
      </w:r>
    </w:p>
    <w:p w:rsidR="00F16C50" w:rsidRDefault="00F16C50">
      <w:pPr>
        <w:pStyle w:val="Tekstpodstawowywcity"/>
        <w:spacing w:before="120" w:after="120" w:line="240" w:lineRule="auto"/>
        <w:ind w:left="0" w:firstLine="0"/>
        <w:rPr>
          <w:sz w:val="24"/>
        </w:rPr>
      </w:pPr>
      <w:r>
        <w:rPr>
          <w:sz w:val="24"/>
        </w:rPr>
        <w:t>Jednocz</w:t>
      </w:r>
      <w:r w:rsidR="00A041DE">
        <w:rPr>
          <w:sz w:val="24"/>
        </w:rPr>
        <w:t>eśnie informujemy, że nie uległo</w:t>
      </w:r>
      <w:r>
        <w:rPr>
          <w:sz w:val="24"/>
        </w:rPr>
        <w:t xml:space="preserve"> zmianie miejsce składania i otwarcia ofert. </w:t>
      </w:r>
    </w:p>
    <w:p w:rsidR="00F16C50" w:rsidRDefault="00F16C50">
      <w:pPr>
        <w:pStyle w:val="Tekstpodstawowywcity"/>
        <w:rPr>
          <w:sz w:val="24"/>
        </w:rPr>
      </w:pPr>
    </w:p>
    <w:p w:rsidR="00F16C50" w:rsidRDefault="00F16C50">
      <w:pPr>
        <w:spacing w:line="360" w:lineRule="auto"/>
        <w:ind w:left="567"/>
      </w:pPr>
    </w:p>
    <w:p w:rsidR="00233998" w:rsidRPr="00E63C22" w:rsidRDefault="00233998" w:rsidP="00233998">
      <w:pPr>
        <w:spacing w:line="276" w:lineRule="auto"/>
        <w:ind w:left="7080"/>
        <w:jc w:val="right"/>
        <w:rPr>
          <w:bCs/>
        </w:rPr>
      </w:pPr>
      <w:r w:rsidRPr="00E63C22">
        <w:rPr>
          <w:bCs/>
        </w:rPr>
        <w:t>Kanclerz</w:t>
      </w:r>
    </w:p>
    <w:p w:rsidR="00233998" w:rsidRPr="00E63C22" w:rsidRDefault="00233998" w:rsidP="00233998">
      <w:pPr>
        <w:spacing w:line="276" w:lineRule="auto"/>
        <w:ind w:left="5664"/>
        <w:jc w:val="right"/>
        <w:rPr>
          <w:bCs/>
        </w:rPr>
      </w:pPr>
      <w:r w:rsidRPr="00E63C22">
        <w:rPr>
          <w:bCs/>
        </w:rPr>
        <w:t>Politechniki Częstochowskiej</w:t>
      </w:r>
    </w:p>
    <w:p w:rsidR="00233998" w:rsidRPr="00E63C22" w:rsidRDefault="00233998" w:rsidP="00233998">
      <w:pPr>
        <w:spacing w:line="276" w:lineRule="auto"/>
        <w:ind w:left="5664"/>
        <w:jc w:val="right"/>
        <w:rPr>
          <w:b/>
        </w:rPr>
      </w:pPr>
      <w:r w:rsidRPr="00E63C22">
        <w:rPr>
          <w:bCs/>
        </w:rPr>
        <w:t>mgr inż. Katarzyna Pikuła</w:t>
      </w:r>
    </w:p>
    <w:p w:rsidR="00F16C50" w:rsidRDefault="00F16C50" w:rsidP="00233998">
      <w:pPr>
        <w:pStyle w:val="Tekstpodstawowy"/>
        <w:spacing w:line="360" w:lineRule="auto"/>
        <w:ind w:left="3117" w:firstLine="425"/>
        <w:jc w:val="right"/>
        <w:rPr>
          <w:sz w:val="24"/>
        </w:rPr>
      </w:pPr>
    </w:p>
    <w:sectPr w:rsidR="00F16C50" w:rsidSect="00C30F2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55AC8" w:rsidRDefault="00955AC8">
      <w:r>
        <w:separator/>
      </w:r>
    </w:p>
  </w:endnote>
  <w:endnote w:type="continuationSeparator" w:id="0">
    <w:p w:rsidR="00955AC8" w:rsidRDefault="00955AC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2BF6" w:rsidRDefault="00F32BF6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2BF6" w:rsidRDefault="00F32BF6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55AC8" w:rsidRDefault="00955AC8">
      <w:r>
        <w:separator/>
      </w:r>
    </w:p>
  </w:footnote>
  <w:footnote w:type="continuationSeparator" w:id="0">
    <w:p w:rsidR="00955AC8" w:rsidRDefault="00955AC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2BF6" w:rsidRDefault="00F32BF6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2BF6" w:rsidRDefault="00F32BF6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2BF6" w:rsidRDefault="00F32BF6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D2A3C"/>
    <w:rsid w:val="000D2A3C"/>
    <w:rsid w:val="0015679F"/>
    <w:rsid w:val="00233998"/>
    <w:rsid w:val="00235CB6"/>
    <w:rsid w:val="0033399E"/>
    <w:rsid w:val="003D12E3"/>
    <w:rsid w:val="004360B0"/>
    <w:rsid w:val="004D23AE"/>
    <w:rsid w:val="004E022D"/>
    <w:rsid w:val="00581997"/>
    <w:rsid w:val="00727D1F"/>
    <w:rsid w:val="007334E3"/>
    <w:rsid w:val="00797C4E"/>
    <w:rsid w:val="00820E2C"/>
    <w:rsid w:val="00940C54"/>
    <w:rsid w:val="00955AC8"/>
    <w:rsid w:val="00955CEB"/>
    <w:rsid w:val="00A041DE"/>
    <w:rsid w:val="00A3351F"/>
    <w:rsid w:val="00AC3482"/>
    <w:rsid w:val="00AE667C"/>
    <w:rsid w:val="00C25577"/>
    <w:rsid w:val="00C30F2D"/>
    <w:rsid w:val="00CF0F4C"/>
    <w:rsid w:val="00D63C6E"/>
    <w:rsid w:val="00F16C50"/>
    <w:rsid w:val="00F32BF6"/>
    <w:rsid w:val="00F616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30F2D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C30F2D"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C30F2D"/>
    <w:rPr>
      <w:sz w:val="28"/>
      <w:szCs w:val="20"/>
    </w:rPr>
  </w:style>
  <w:style w:type="paragraph" w:styleId="Tekstpodstawowywcity">
    <w:name w:val="Body Text Indent"/>
    <w:basedOn w:val="Normalny"/>
    <w:rsid w:val="00C30F2D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rsid w:val="00C30F2D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rsid w:val="00C30F2D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rsid w:val="00C30F2D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C30F2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165</Words>
  <Characters>991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 </dc:creator>
  <cp:keywords/>
  <dc:description/>
  <cp:lastModifiedBy> </cp:lastModifiedBy>
  <cp:revision>3</cp:revision>
  <cp:lastPrinted>2001-02-09T19:53:00Z</cp:lastPrinted>
  <dcterms:created xsi:type="dcterms:W3CDTF">2016-03-29T08:05:00Z</dcterms:created>
  <dcterms:modified xsi:type="dcterms:W3CDTF">2016-03-29T10:59:00Z</dcterms:modified>
</cp:coreProperties>
</file>