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Politechnika Częstochowska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69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4C307E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E56470">
        <w:rPr>
          <w:b/>
          <w:bCs/>
          <w:sz w:val="24"/>
        </w:rPr>
        <w:t xml:space="preserve">  </w:t>
      </w:r>
      <w:r w:rsidR="00E10B24">
        <w:rPr>
          <w:b/>
          <w:bCs/>
          <w:sz w:val="24"/>
        </w:rPr>
        <w:t>141</w:t>
      </w:r>
      <w:bookmarkStart w:id="0" w:name="_GoBack"/>
      <w:bookmarkEnd w:id="0"/>
      <w:r>
        <w:rPr>
          <w:b/>
          <w:bCs/>
          <w:sz w:val="24"/>
        </w:rPr>
        <w:t>/1</w:t>
      </w:r>
      <w:r w:rsidR="001B0F08">
        <w:rPr>
          <w:b/>
          <w:bCs/>
          <w:sz w:val="24"/>
        </w:rPr>
        <w:t>6</w:t>
      </w:r>
      <w:r w:rsidR="00010B31">
        <w:rPr>
          <w:sz w:val="24"/>
        </w:rPr>
        <w:tab/>
        <w:t xml:space="preserve"> </w:t>
      </w:r>
      <w:r w:rsidR="00DA43E1" w:rsidRPr="00DA43E1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E56470">
        <w:rPr>
          <w:sz w:val="24"/>
        </w:rPr>
        <w:t>2016-02-25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1B0F08">
        <w:rPr>
          <w:b/>
          <w:sz w:val="28"/>
        </w:rPr>
        <w:t xml:space="preserve"> w zadaniu częściowym</w:t>
      </w:r>
      <w:r w:rsidR="00992E01">
        <w:rPr>
          <w:b/>
          <w:sz w:val="28"/>
        </w:rPr>
        <w:t xml:space="preserve"> nr </w:t>
      </w:r>
      <w:r w:rsidR="00E56470">
        <w:rPr>
          <w:b/>
          <w:sz w:val="28"/>
        </w:rPr>
        <w:t>8</w:t>
      </w:r>
      <w:r w:rsidR="00992E01">
        <w:rPr>
          <w:b/>
          <w:sz w:val="28"/>
        </w:rPr>
        <w:t xml:space="preserve"> 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627705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627705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A43E1" w:rsidRPr="00DA43E1">
        <w:rPr>
          <w:sz w:val="24"/>
          <w:szCs w:val="24"/>
        </w:rPr>
        <w:t>(</w:t>
      </w:r>
      <w:proofErr w:type="spellStart"/>
      <w:r w:rsidR="00DA43E1" w:rsidRPr="00DA43E1">
        <w:rPr>
          <w:sz w:val="24"/>
          <w:szCs w:val="24"/>
        </w:rPr>
        <w:t>t.j</w:t>
      </w:r>
      <w:proofErr w:type="spellEnd"/>
      <w:r w:rsidR="00DA43E1" w:rsidRPr="00DA43E1">
        <w:rPr>
          <w:sz w:val="24"/>
          <w:szCs w:val="24"/>
        </w:rPr>
        <w:t xml:space="preserve">. Dz. U. z 2013 r. poz. 907, z </w:t>
      </w:r>
      <w:proofErr w:type="spellStart"/>
      <w:r w:rsidR="00DA43E1" w:rsidRPr="00DA43E1">
        <w:rPr>
          <w:sz w:val="24"/>
          <w:szCs w:val="24"/>
        </w:rPr>
        <w:t>późn</w:t>
      </w:r>
      <w:proofErr w:type="spellEnd"/>
      <w:r w:rsidR="00DA43E1" w:rsidRPr="00DA43E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DA43E1" w:rsidRPr="00DA43E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DA43E1" w:rsidRPr="00DA43E1">
        <w:rPr>
          <w:b/>
          <w:sz w:val="24"/>
        </w:rPr>
        <w:t xml:space="preserve">Dostawa aparatury dla Wydziału </w:t>
      </w:r>
      <w:r w:rsidR="001B0F08">
        <w:rPr>
          <w:b/>
          <w:sz w:val="24"/>
        </w:rPr>
        <w:t>Inżynierii Środowiska i Biotechnologii</w:t>
      </w:r>
      <w:r w:rsidR="00DA43E1" w:rsidRPr="00DA43E1">
        <w:rPr>
          <w:b/>
          <w:sz w:val="24"/>
        </w:rPr>
        <w:t xml:space="preserve"> Politechniki Częstochowskiej</w:t>
      </w:r>
      <w:r>
        <w:rPr>
          <w:sz w:val="24"/>
        </w:rPr>
        <w:t>,</w:t>
      </w:r>
      <w:r w:rsidR="00992E01">
        <w:rPr>
          <w:sz w:val="24"/>
        </w:rPr>
        <w:t xml:space="preserve"> </w:t>
      </w:r>
      <w:proofErr w:type="spellStart"/>
      <w:r w:rsidR="00992E01">
        <w:rPr>
          <w:sz w:val="24"/>
        </w:rPr>
        <w:t>spr</w:t>
      </w:r>
      <w:proofErr w:type="spellEnd"/>
      <w:r w:rsidR="00992E01">
        <w:rPr>
          <w:sz w:val="24"/>
        </w:rPr>
        <w:t xml:space="preserve">. nr rej. </w:t>
      </w:r>
      <w:r w:rsidR="001B0F08">
        <w:rPr>
          <w:b/>
          <w:sz w:val="24"/>
        </w:rPr>
        <w:t>ZP/D-03</w:t>
      </w:r>
      <w:r w:rsidR="00992E01" w:rsidRPr="00992E01">
        <w:rPr>
          <w:b/>
          <w:sz w:val="24"/>
        </w:rPr>
        <w:t>/A/1</w:t>
      </w:r>
      <w:r w:rsidR="001B0F08">
        <w:rPr>
          <w:b/>
          <w:sz w:val="24"/>
        </w:rPr>
        <w:t>6</w:t>
      </w:r>
    </w:p>
    <w:p w:rsidR="00010B31" w:rsidRDefault="00010B31" w:rsidP="00627705">
      <w:pPr>
        <w:spacing w:line="276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1B0F0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</w:pPr>
            <w:r w:rsidRPr="00927D34"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  <w:rPr>
                <w:b/>
              </w:rPr>
            </w:pPr>
            <w:r w:rsidRPr="00927D34">
              <w:rPr>
                <w:b/>
              </w:rPr>
              <w:t>Temat</w:t>
            </w:r>
          </w:p>
          <w:p w:rsidR="00010B31" w:rsidRPr="00927D34" w:rsidRDefault="00010B31" w:rsidP="009500EB">
            <w:pPr>
              <w:jc w:val="both"/>
            </w:pPr>
            <w:r w:rsidRPr="00927D34">
              <w:t>Powód unieważnienia</w:t>
            </w:r>
            <w:r w:rsidR="00927D34" w:rsidRPr="00927D34">
              <w:t xml:space="preserve"> </w:t>
            </w:r>
          </w:p>
        </w:tc>
      </w:tr>
      <w:tr w:rsidR="00DA43E1" w:rsidTr="001B0F0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E56470" w:rsidP="00DD7087">
            <w:pPr>
              <w:spacing w:line="360" w:lineRule="auto"/>
              <w:jc w:val="both"/>
            </w:pPr>
            <w:r>
              <w:t>8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1B0F08" w:rsidP="00DD708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Dostawa </w:t>
            </w:r>
            <w:r w:rsidR="00E56470">
              <w:rPr>
                <w:b/>
              </w:rPr>
              <w:t>laboratoryjnego pieca muflowego</w:t>
            </w:r>
          </w:p>
          <w:p w:rsidR="00DA43E1" w:rsidRPr="00927D34" w:rsidRDefault="001B0F08" w:rsidP="00837DED">
            <w:pPr>
              <w:spacing w:line="360" w:lineRule="auto"/>
              <w:jc w:val="both"/>
            </w:pPr>
            <w:r w:rsidRPr="001B0F08">
              <w:t>postępowanie obarczone jest niemożliwą do usunięcia wadą uniemożliwiającą zawarcie niepodlegającej unieważnieniu umowy w sprawie zamówienia publicznego</w:t>
            </w:r>
            <w:r w:rsidR="00DA43E1" w:rsidRPr="00927D34">
              <w:t xml:space="preserve">: </w:t>
            </w:r>
            <w:r w:rsidR="00927D34" w:rsidRPr="00927D34">
              <w:rPr>
                <w:color w:val="000000"/>
              </w:rPr>
              <w:t>Zamawiający unieważnił przedmio</w:t>
            </w:r>
            <w:r w:rsidR="00232451">
              <w:rPr>
                <w:color w:val="000000"/>
              </w:rPr>
              <w:t>towe postępowanie w zadaniu nr 8</w:t>
            </w:r>
            <w:r w:rsidR="00927D34" w:rsidRPr="00927D34">
              <w:rPr>
                <w:color w:val="000000"/>
              </w:rPr>
              <w:t xml:space="preserve"> n</w:t>
            </w:r>
            <w:r>
              <w:rPr>
                <w:color w:val="000000"/>
              </w:rPr>
              <w:t>a podstawie art. 93 ust. 1 pkt 7</w:t>
            </w:r>
            <w:r w:rsidR="00927D34" w:rsidRPr="00927D34">
              <w:rPr>
                <w:color w:val="000000"/>
              </w:rPr>
              <w:t xml:space="preserve">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 xml:space="preserve">, </w:t>
            </w:r>
            <w:r w:rsidR="00627705">
              <w:rPr>
                <w:color w:val="000000"/>
              </w:rPr>
              <w:t xml:space="preserve">ponieważ </w:t>
            </w:r>
            <w:r w:rsidR="00232451">
              <w:rPr>
                <w:color w:val="000000"/>
              </w:rPr>
              <w:t xml:space="preserve">w trakcie otwarcia ofert Zamawiający omyłkowo nie odczytał oferty złożonej przez jednego z Wykonawców, a w konsekwencji podał do wiadomości publicznej błędny wykaz wykonawców biorących udział w postępowaniu w zakresie zadania nr 8. Jest to czynność, której Zamawiający nie może powtórzyć, ani konwalidować.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627705">
      <w:pPr>
        <w:pStyle w:val="Nagwek6"/>
        <w:spacing w:line="276" w:lineRule="auto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Kanclerz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Politechniki Częstochowskiej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mgr inż. Katarzyna Pikuła</w:t>
      </w:r>
    </w:p>
    <w:sectPr w:rsidR="00992E01" w:rsidRPr="00992E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222" w:rsidRDefault="00261222" w:rsidP="00DA43E1">
      <w:r>
        <w:separator/>
      </w:r>
    </w:p>
  </w:endnote>
  <w:endnote w:type="continuationSeparator" w:id="0">
    <w:p w:rsidR="00261222" w:rsidRDefault="00261222" w:rsidP="00DA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222" w:rsidRDefault="00261222" w:rsidP="00DA43E1">
      <w:r>
        <w:separator/>
      </w:r>
    </w:p>
  </w:footnote>
  <w:footnote w:type="continuationSeparator" w:id="0">
    <w:p w:rsidR="00261222" w:rsidRDefault="00261222" w:rsidP="00DA4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6F"/>
    <w:rsid w:val="00010B31"/>
    <w:rsid w:val="000A40F2"/>
    <w:rsid w:val="00104963"/>
    <w:rsid w:val="001B0F08"/>
    <w:rsid w:val="00232451"/>
    <w:rsid w:val="00261222"/>
    <w:rsid w:val="0027100F"/>
    <w:rsid w:val="00321B99"/>
    <w:rsid w:val="004C307E"/>
    <w:rsid w:val="00627705"/>
    <w:rsid w:val="007677C4"/>
    <w:rsid w:val="00823326"/>
    <w:rsid w:val="00837DED"/>
    <w:rsid w:val="00856A3E"/>
    <w:rsid w:val="008B4503"/>
    <w:rsid w:val="00927D34"/>
    <w:rsid w:val="009500EB"/>
    <w:rsid w:val="00992E01"/>
    <w:rsid w:val="00993EFC"/>
    <w:rsid w:val="009978EB"/>
    <w:rsid w:val="009A2A0A"/>
    <w:rsid w:val="00AB3E72"/>
    <w:rsid w:val="00D156E4"/>
    <w:rsid w:val="00D41670"/>
    <w:rsid w:val="00DA43E1"/>
    <w:rsid w:val="00DC63C9"/>
    <w:rsid w:val="00E10B24"/>
    <w:rsid w:val="00E403D2"/>
    <w:rsid w:val="00E56470"/>
    <w:rsid w:val="00E742E3"/>
    <w:rsid w:val="00E861C7"/>
    <w:rsid w:val="00EC6F6F"/>
    <w:rsid w:val="00ED6887"/>
    <w:rsid w:val="00F1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2DE90-EBE4-41D8-A89A-7A9112D3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43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43E1"/>
  </w:style>
  <w:style w:type="paragraph" w:styleId="Tekstdymka">
    <w:name w:val="Balloon Text"/>
    <w:basedOn w:val="Normalny"/>
    <w:link w:val="TekstdymkaZnak"/>
    <w:rsid w:val="00992E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2E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4</cp:revision>
  <cp:lastPrinted>2015-10-27T09:29:00Z</cp:lastPrinted>
  <dcterms:created xsi:type="dcterms:W3CDTF">2016-02-25T07:44:00Z</dcterms:created>
  <dcterms:modified xsi:type="dcterms:W3CDTF">2016-02-25T12:46:00Z</dcterms:modified>
</cp:coreProperties>
</file>