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Pr="00842151" w:rsidRDefault="004C35FE" w:rsidP="00842151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842151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33076C" w:rsidRPr="00842151" w:rsidRDefault="004C35FE" w:rsidP="00842151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842151">
        <w:rPr>
          <w:rFonts w:ascii="Tahoma" w:hAnsi="Tahoma" w:cs="Tahoma"/>
          <w:b/>
          <w:bCs/>
          <w:sz w:val="16"/>
          <w:szCs w:val="16"/>
        </w:rPr>
        <w:t>Dąbrowskiego</w:t>
      </w:r>
      <w:r w:rsidR="0033076C" w:rsidRPr="00842151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842151">
        <w:rPr>
          <w:rFonts w:ascii="Tahoma" w:hAnsi="Tahoma" w:cs="Tahoma"/>
          <w:b/>
          <w:bCs/>
          <w:sz w:val="16"/>
          <w:szCs w:val="16"/>
        </w:rPr>
        <w:t>69</w:t>
      </w:r>
    </w:p>
    <w:p w:rsidR="0033076C" w:rsidRPr="00842151" w:rsidRDefault="004C35FE" w:rsidP="00842151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842151">
        <w:rPr>
          <w:rFonts w:ascii="Tahoma" w:hAnsi="Tahoma" w:cs="Tahoma"/>
          <w:b/>
          <w:bCs/>
          <w:sz w:val="16"/>
          <w:szCs w:val="16"/>
        </w:rPr>
        <w:t>42-201</w:t>
      </w:r>
      <w:r w:rsidR="0033076C" w:rsidRPr="00842151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842151">
        <w:rPr>
          <w:rFonts w:ascii="Tahoma" w:hAnsi="Tahoma" w:cs="Tahoma"/>
          <w:b/>
          <w:bCs/>
          <w:sz w:val="16"/>
          <w:szCs w:val="16"/>
        </w:rPr>
        <w:t>Częstochowa</w:t>
      </w:r>
    </w:p>
    <w:p w:rsidR="0033076C" w:rsidRPr="00842151" w:rsidRDefault="0033076C" w:rsidP="00842151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842151">
        <w:rPr>
          <w:rFonts w:ascii="Tahoma" w:hAnsi="Tahoma" w:cs="Tahoma"/>
          <w:b/>
          <w:bCs/>
          <w:sz w:val="16"/>
          <w:szCs w:val="16"/>
        </w:rPr>
        <w:t>Pismo:</w:t>
      </w:r>
      <w:r w:rsidR="00842151" w:rsidRPr="00842151">
        <w:rPr>
          <w:rFonts w:ascii="Tahoma" w:hAnsi="Tahoma" w:cs="Tahoma"/>
          <w:b/>
          <w:bCs/>
          <w:sz w:val="16"/>
          <w:szCs w:val="16"/>
        </w:rPr>
        <w:t xml:space="preserve"> RK - </w:t>
      </w:r>
      <w:r w:rsidR="00C46505">
        <w:rPr>
          <w:rFonts w:ascii="Tahoma" w:hAnsi="Tahoma" w:cs="Tahoma"/>
          <w:b/>
          <w:bCs/>
          <w:sz w:val="16"/>
          <w:szCs w:val="16"/>
        </w:rPr>
        <w:t>40</w:t>
      </w:r>
      <w:r w:rsidR="00A24FC4">
        <w:rPr>
          <w:rFonts w:ascii="Tahoma" w:hAnsi="Tahoma" w:cs="Tahoma"/>
          <w:b/>
          <w:bCs/>
          <w:sz w:val="16"/>
          <w:szCs w:val="16"/>
        </w:rPr>
        <w:t>8</w:t>
      </w:r>
      <w:bookmarkStart w:id="0" w:name="_GoBack"/>
      <w:bookmarkEnd w:id="0"/>
      <w:r w:rsidR="00842151" w:rsidRPr="00842151">
        <w:rPr>
          <w:rFonts w:ascii="Tahoma" w:hAnsi="Tahoma" w:cs="Tahoma"/>
          <w:b/>
          <w:bCs/>
          <w:sz w:val="16"/>
          <w:szCs w:val="16"/>
        </w:rPr>
        <w:t xml:space="preserve">  /14</w:t>
      </w:r>
      <w:r w:rsidRPr="00842151">
        <w:rPr>
          <w:rFonts w:ascii="Tahoma" w:hAnsi="Tahoma" w:cs="Tahoma"/>
          <w:sz w:val="16"/>
          <w:szCs w:val="16"/>
        </w:rPr>
        <w:tab/>
        <w:t xml:space="preserve"> </w:t>
      </w:r>
      <w:r w:rsidR="004C35FE" w:rsidRPr="00842151">
        <w:rPr>
          <w:rFonts w:ascii="Tahoma" w:hAnsi="Tahoma" w:cs="Tahoma"/>
          <w:sz w:val="16"/>
          <w:szCs w:val="16"/>
        </w:rPr>
        <w:t>Częstochowa</w:t>
      </w:r>
      <w:r w:rsidRPr="00842151">
        <w:rPr>
          <w:rFonts w:ascii="Tahoma" w:hAnsi="Tahoma" w:cs="Tahoma"/>
          <w:sz w:val="16"/>
          <w:szCs w:val="16"/>
        </w:rPr>
        <w:t xml:space="preserve"> dnia: </w:t>
      </w:r>
      <w:r w:rsidR="004C35FE" w:rsidRPr="00842151">
        <w:rPr>
          <w:rFonts w:ascii="Tahoma" w:hAnsi="Tahoma" w:cs="Tahoma"/>
          <w:sz w:val="16"/>
          <w:szCs w:val="16"/>
        </w:rPr>
        <w:t>2014-04-29</w:t>
      </w:r>
    </w:p>
    <w:p w:rsidR="00842151" w:rsidRDefault="00842151" w:rsidP="00842151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</w:p>
    <w:p w:rsidR="00842151" w:rsidRDefault="00842151" w:rsidP="00842151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</w:p>
    <w:p w:rsidR="0033076C" w:rsidRPr="00842151" w:rsidRDefault="0033076C" w:rsidP="00842151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  <w:r w:rsidRPr="00842151">
        <w:rPr>
          <w:rFonts w:ascii="Tahoma" w:hAnsi="Tahoma" w:cs="Tahoma"/>
          <w:sz w:val="16"/>
          <w:szCs w:val="16"/>
        </w:rPr>
        <w:t>P O W I A D O M I E N I E</w:t>
      </w:r>
    </w:p>
    <w:p w:rsidR="0033076C" w:rsidRDefault="0033076C" w:rsidP="00842151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842151">
        <w:rPr>
          <w:rFonts w:ascii="Tahoma" w:hAnsi="Tahoma" w:cs="Tahoma"/>
          <w:b/>
          <w:sz w:val="16"/>
          <w:szCs w:val="16"/>
        </w:rPr>
        <w:t xml:space="preserve">o </w:t>
      </w:r>
      <w:r w:rsidR="000D1E6C" w:rsidRPr="00842151">
        <w:rPr>
          <w:rFonts w:ascii="Tahoma" w:hAnsi="Tahoma" w:cs="Tahoma"/>
          <w:b/>
          <w:sz w:val="16"/>
          <w:szCs w:val="16"/>
        </w:rPr>
        <w:t>wyborze najkorzystniejszej oferty</w:t>
      </w:r>
    </w:p>
    <w:p w:rsidR="00842151" w:rsidRPr="00842151" w:rsidRDefault="00842151" w:rsidP="00842151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33076C" w:rsidRPr="00842151" w:rsidRDefault="0033076C" w:rsidP="00842151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bCs/>
          <w:sz w:val="16"/>
          <w:szCs w:val="16"/>
        </w:rPr>
      </w:pPr>
      <w:r w:rsidRPr="00842151">
        <w:rPr>
          <w:rFonts w:ascii="Tahoma" w:hAnsi="Tahoma" w:cs="Tahoma"/>
          <w:bCs/>
          <w:sz w:val="16"/>
          <w:szCs w:val="16"/>
        </w:rPr>
        <w:t>Szanowni Państwo,</w:t>
      </w:r>
    </w:p>
    <w:p w:rsidR="0033076C" w:rsidRDefault="0033076C" w:rsidP="00842151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 w:rsidRPr="00842151">
        <w:rPr>
          <w:rFonts w:ascii="Tahoma" w:hAnsi="Tahoma" w:cs="Tahoma"/>
          <w:bCs/>
          <w:sz w:val="16"/>
          <w:szCs w:val="16"/>
        </w:rPr>
        <w:t>W związku z zakończeniem postępowania i dokonaniem wyboru najkorzystniejszej oferty w procedurze prowadzonej na po</w:t>
      </w:r>
      <w:r w:rsidR="001F67FA" w:rsidRPr="00842151">
        <w:rPr>
          <w:rFonts w:ascii="Tahoma" w:hAnsi="Tahoma" w:cs="Tahoma"/>
          <w:bCs/>
          <w:sz w:val="16"/>
          <w:szCs w:val="16"/>
        </w:rPr>
        <w:t>d</w:t>
      </w:r>
      <w:r w:rsidRPr="00842151">
        <w:rPr>
          <w:rFonts w:ascii="Tahoma" w:hAnsi="Tahoma" w:cs="Tahoma"/>
          <w:bCs/>
          <w:sz w:val="16"/>
          <w:szCs w:val="16"/>
        </w:rPr>
        <w:t xml:space="preserve">stawie ustawy z dnia </w:t>
      </w:r>
      <w:r w:rsidRPr="00842151">
        <w:rPr>
          <w:rFonts w:ascii="Tahoma" w:hAnsi="Tahoma" w:cs="Tahoma"/>
          <w:sz w:val="16"/>
          <w:szCs w:val="16"/>
        </w:rPr>
        <w:t xml:space="preserve">29 stycznia 2004 roku Prawo Zamówień Publicznych </w:t>
      </w:r>
      <w:r w:rsidR="004C35FE" w:rsidRPr="00842151">
        <w:rPr>
          <w:rFonts w:ascii="Tahoma" w:hAnsi="Tahoma" w:cs="Tahoma"/>
          <w:sz w:val="16"/>
          <w:szCs w:val="16"/>
        </w:rPr>
        <w:t>(</w:t>
      </w:r>
      <w:proofErr w:type="spellStart"/>
      <w:r w:rsidR="004C35FE" w:rsidRPr="00842151">
        <w:rPr>
          <w:rFonts w:ascii="Tahoma" w:hAnsi="Tahoma" w:cs="Tahoma"/>
          <w:sz w:val="16"/>
          <w:szCs w:val="16"/>
        </w:rPr>
        <w:t>t.j</w:t>
      </w:r>
      <w:proofErr w:type="spellEnd"/>
      <w:r w:rsidR="004C35FE" w:rsidRPr="00842151">
        <w:rPr>
          <w:rFonts w:ascii="Tahoma" w:hAnsi="Tahoma" w:cs="Tahoma"/>
          <w:sz w:val="16"/>
          <w:szCs w:val="16"/>
        </w:rPr>
        <w:t xml:space="preserve">. Dz. U. z 2013 r. poz. 907, z </w:t>
      </w:r>
      <w:proofErr w:type="spellStart"/>
      <w:r w:rsidR="004C35FE" w:rsidRPr="00842151">
        <w:rPr>
          <w:rFonts w:ascii="Tahoma" w:hAnsi="Tahoma" w:cs="Tahoma"/>
          <w:sz w:val="16"/>
          <w:szCs w:val="16"/>
        </w:rPr>
        <w:t>późn</w:t>
      </w:r>
      <w:proofErr w:type="spellEnd"/>
      <w:r w:rsidR="004C35FE" w:rsidRPr="00842151">
        <w:rPr>
          <w:rFonts w:ascii="Tahoma" w:hAnsi="Tahoma" w:cs="Tahoma"/>
          <w:sz w:val="16"/>
          <w:szCs w:val="16"/>
        </w:rPr>
        <w:t>. zm.)</w:t>
      </w:r>
      <w:r w:rsidRPr="00842151">
        <w:rPr>
          <w:rFonts w:ascii="Tahoma" w:hAnsi="Tahoma" w:cs="Tahoma"/>
          <w:sz w:val="16"/>
          <w:szCs w:val="16"/>
        </w:rPr>
        <w:t xml:space="preserve"> </w:t>
      </w:r>
      <w:r w:rsidRPr="00842151">
        <w:rPr>
          <w:rFonts w:ascii="Tahoma" w:hAnsi="Tahoma" w:cs="Tahoma"/>
          <w:bCs/>
          <w:sz w:val="16"/>
          <w:szCs w:val="16"/>
        </w:rPr>
        <w:t xml:space="preserve">w trybie </w:t>
      </w:r>
      <w:r w:rsidR="004C35FE" w:rsidRPr="00842151">
        <w:rPr>
          <w:rFonts w:ascii="Tahoma" w:hAnsi="Tahoma" w:cs="Tahoma"/>
          <w:b/>
          <w:bCs/>
          <w:sz w:val="16"/>
          <w:szCs w:val="16"/>
        </w:rPr>
        <w:t>przetarg nieograniczony</w:t>
      </w:r>
      <w:r w:rsidRPr="00842151">
        <w:rPr>
          <w:rFonts w:ascii="Tahoma" w:hAnsi="Tahoma" w:cs="Tahoma"/>
          <w:b/>
          <w:sz w:val="16"/>
          <w:szCs w:val="16"/>
        </w:rPr>
        <w:t xml:space="preserve"> </w:t>
      </w:r>
      <w:r w:rsidRPr="00842151">
        <w:rPr>
          <w:rFonts w:ascii="Tahoma" w:hAnsi="Tahoma" w:cs="Tahoma"/>
          <w:bCs/>
          <w:sz w:val="16"/>
          <w:szCs w:val="16"/>
        </w:rPr>
        <w:t>na:</w:t>
      </w:r>
    </w:p>
    <w:p w:rsidR="00842151" w:rsidRPr="00842151" w:rsidRDefault="00842151" w:rsidP="00842151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33076C" w:rsidRPr="00842151" w:rsidRDefault="004C35FE" w:rsidP="00842151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842151">
        <w:rPr>
          <w:rFonts w:ascii="Tahoma" w:hAnsi="Tahoma" w:cs="Tahoma"/>
          <w:b/>
          <w:sz w:val="16"/>
          <w:szCs w:val="16"/>
        </w:rPr>
        <w:t>Dostawa artykułów eksploatacyjnych do drukarek, kserokopiarek i faksów dla jednostek organizacyjnych Politechniki Częstochowskiej</w:t>
      </w:r>
      <w:r w:rsidR="00842151" w:rsidRPr="00842151">
        <w:rPr>
          <w:rFonts w:ascii="Tahoma" w:hAnsi="Tahoma" w:cs="Tahoma"/>
          <w:b/>
          <w:bCs/>
          <w:sz w:val="16"/>
          <w:szCs w:val="16"/>
        </w:rPr>
        <w:t xml:space="preserve"> (NR SPRAWY:ZP/DK-09/14)</w:t>
      </w:r>
    </w:p>
    <w:p w:rsidR="0033076C" w:rsidRPr="00842151" w:rsidRDefault="0033076C" w:rsidP="00842151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 w:rsidRPr="00842151">
        <w:rPr>
          <w:rFonts w:ascii="Tahoma" w:hAnsi="Tahoma" w:cs="Tahoma"/>
          <w:bCs/>
          <w:sz w:val="16"/>
          <w:szCs w:val="16"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C35FE" w:rsidRPr="00842151" w:rsidTr="008F47BF">
        <w:trPr>
          <w:cantSplit/>
        </w:trPr>
        <w:tc>
          <w:tcPr>
            <w:tcW w:w="9210" w:type="dxa"/>
          </w:tcPr>
          <w:p w:rsidR="00842151" w:rsidRDefault="00842151" w:rsidP="0084215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4C35FE" w:rsidRPr="00842151" w:rsidRDefault="004C35FE" w:rsidP="0084215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42151">
              <w:rPr>
                <w:rFonts w:ascii="Tahoma" w:hAnsi="Tahoma" w:cs="Tahoma"/>
                <w:b/>
                <w:sz w:val="16"/>
                <w:szCs w:val="16"/>
              </w:rPr>
              <w:t>MAK Sp. z o.o.</w:t>
            </w:r>
          </w:p>
          <w:p w:rsidR="004C35FE" w:rsidRPr="00842151" w:rsidRDefault="004C35FE" w:rsidP="0084215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42151">
              <w:rPr>
                <w:rFonts w:ascii="Tahoma" w:hAnsi="Tahoma" w:cs="Tahoma"/>
                <w:b/>
                <w:sz w:val="16"/>
                <w:szCs w:val="16"/>
              </w:rPr>
              <w:t>Kozacka 3</w:t>
            </w:r>
          </w:p>
          <w:p w:rsidR="004C35FE" w:rsidRPr="00842151" w:rsidRDefault="004C35FE" w:rsidP="0084215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42151">
              <w:rPr>
                <w:rFonts w:ascii="Tahoma" w:hAnsi="Tahoma" w:cs="Tahoma"/>
                <w:b/>
                <w:sz w:val="16"/>
                <w:szCs w:val="16"/>
              </w:rPr>
              <w:t>87-100 Toruń</w:t>
            </w:r>
          </w:p>
          <w:p w:rsidR="004C35FE" w:rsidRPr="00842151" w:rsidRDefault="004C35FE" w:rsidP="00842151">
            <w:pPr>
              <w:spacing w:line="360" w:lineRule="auto"/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842151">
              <w:rPr>
                <w:rFonts w:ascii="Tahoma" w:hAnsi="Tahoma" w:cs="Tahoma"/>
                <w:sz w:val="16"/>
                <w:szCs w:val="16"/>
              </w:rPr>
              <w:t>na:</w:t>
            </w:r>
          </w:p>
          <w:p w:rsidR="004C35FE" w:rsidRPr="00842151" w:rsidRDefault="004C35FE" w:rsidP="0084215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42151">
              <w:rPr>
                <w:rFonts w:ascii="Tahoma" w:hAnsi="Tahoma" w:cs="Tahoma"/>
                <w:sz w:val="16"/>
                <w:szCs w:val="16"/>
              </w:rPr>
              <w:t xml:space="preserve">Dostawa artykułów eksploatacyjnych do drukarek, kserokopiarek i faksów dla jednostek Politechniki Częstochowskiej za cenę </w:t>
            </w:r>
            <w:r w:rsidRPr="00842151">
              <w:rPr>
                <w:rFonts w:ascii="Tahoma" w:hAnsi="Tahoma" w:cs="Tahoma"/>
                <w:b/>
                <w:sz w:val="16"/>
                <w:szCs w:val="16"/>
              </w:rPr>
              <w:t>908 875.29 zł</w:t>
            </w:r>
          </w:p>
          <w:p w:rsidR="004C35FE" w:rsidRPr="00842151" w:rsidRDefault="004C35FE" w:rsidP="00842151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42151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C35FE" w:rsidRPr="00842151" w:rsidRDefault="004C35FE" w:rsidP="00842151">
            <w:pPr>
              <w:spacing w:line="360" w:lineRule="auto"/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842151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</w:tbl>
    <w:p w:rsidR="000B6515" w:rsidRPr="00842151" w:rsidRDefault="000B6515" w:rsidP="00842151">
      <w:pPr>
        <w:spacing w:line="360" w:lineRule="auto"/>
        <w:jc w:val="both"/>
        <w:rPr>
          <w:rFonts w:ascii="Tahoma" w:hAnsi="Tahoma" w:cs="Tahoma"/>
          <w:color w:val="000000"/>
          <w:sz w:val="16"/>
          <w:szCs w:val="16"/>
        </w:rPr>
      </w:pPr>
    </w:p>
    <w:p w:rsidR="000B6515" w:rsidRPr="00842151" w:rsidRDefault="000B6515" w:rsidP="00842151">
      <w:pPr>
        <w:spacing w:line="360" w:lineRule="auto"/>
        <w:jc w:val="both"/>
        <w:rPr>
          <w:rFonts w:ascii="Tahoma" w:hAnsi="Tahoma" w:cs="Tahoma"/>
          <w:color w:val="000000"/>
          <w:sz w:val="16"/>
          <w:szCs w:val="16"/>
        </w:rPr>
      </w:pPr>
      <w:r w:rsidRPr="00842151">
        <w:rPr>
          <w:rFonts w:ascii="Tahoma" w:hAnsi="Tahoma" w:cs="Tahoma"/>
          <w:color w:val="000000"/>
          <w:sz w:val="16"/>
          <w:szCs w:val="16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089"/>
        <w:gridCol w:w="1553"/>
        <w:gridCol w:w="3550"/>
      </w:tblGrid>
      <w:tr w:rsidR="00842151" w:rsidRPr="00842151" w:rsidTr="00842151">
        <w:tc>
          <w:tcPr>
            <w:tcW w:w="540" w:type="dxa"/>
            <w:vAlign w:val="center"/>
          </w:tcPr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2151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2520" w:type="dxa"/>
            <w:vAlign w:val="center"/>
          </w:tcPr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2151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42151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089" w:type="dxa"/>
            <w:vAlign w:val="center"/>
          </w:tcPr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2151">
              <w:rPr>
                <w:rFonts w:ascii="Tahoma" w:hAnsi="Tahoma" w:cs="Tahoma"/>
                <w:sz w:val="16"/>
                <w:szCs w:val="16"/>
              </w:rPr>
              <w:t>Cena</w:t>
            </w:r>
          </w:p>
        </w:tc>
        <w:tc>
          <w:tcPr>
            <w:tcW w:w="1553" w:type="dxa"/>
            <w:vAlign w:val="center"/>
          </w:tcPr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2151">
              <w:rPr>
                <w:rFonts w:ascii="Tahoma" w:hAnsi="Tahoma" w:cs="Tahoma"/>
                <w:sz w:val="16"/>
                <w:szCs w:val="16"/>
              </w:rPr>
              <w:t>Rodzaj materiałów eksploatacyjnych</w:t>
            </w:r>
          </w:p>
        </w:tc>
        <w:tc>
          <w:tcPr>
            <w:tcW w:w="3550" w:type="dxa"/>
            <w:vAlign w:val="center"/>
          </w:tcPr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2151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842151" w:rsidRPr="00842151" w:rsidTr="00842151">
        <w:tc>
          <w:tcPr>
            <w:tcW w:w="540" w:type="dxa"/>
            <w:vAlign w:val="center"/>
          </w:tcPr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215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520" w:type="dxa"/>
            <w:vAlign w:val="center"/>
          </w:tcPr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2151">
              <w:rPr>
                <w:rFonts w:ascii="Tahoma" w:hAnsi="Tahoma" w:cs="Tahoma"/>
                <w:bCs/>
                <w:sz w:val="16"/>
                <w:szCs w:val="16"/>
              </w:rPr>
              <w:t>MAK Sp. z o.o.</w:t>
            </w:r>
          </w:p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2151">
              <w:rPr>
                <w:rFonts w:ascii="Tahoma" w:hAnsi="Tahoma" w:cs="Tahoma"/>
                <w:bCs/>
                <w:sz w:val="16"/>
                <w:szCs w:val="16"/>
              </w:rPr>
              <w:t xml:space="preserve">Kozacka 3 </w:t>
            </w:r>
          </w:p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2151">
              <w:rPr>
                <w:rFonts w:ascii="Tahoma" w:hAnsi="Tahoma" w:cs="Tahoma"/>
                <w:bCs/>
                <w:sz w:val="16"/>
                <w:szCs w:val="16"/>
              </w:rPr>
              <w:t>87-100 Toruń</w:t>
            </w:r>
          </w:p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2151">
              <w:rPr>
                <w:rFonts w:ascii="Tahoma" w:hAnsi="Tahoma" w:cs="Tahoma"/>
                <w:bCs/>
                <w:sz w:val="16"/>
                <w:szCs w:val="16"/>
              </w:rPr>
              <w:t>(3)</w:t>
            </w:r>
          </w:p>
        </w:tc>
        <w:tc>
          <w:tcPr>
            <w:tcW w:w="1089" w:type="dxa"/>
            <w:vAlign w:val="center"/>
          </w:tcPr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2151">
              <w:rPr>
                <w:rFonts w:ascii="Tahoma" w:hAnsi="Tahoma" w:cs="Tahoma"/>
                <w:sz w:val="16"/>
                <w:szCs w:val="16"/>
              </w:rPr>
              <w:t xml:space="preserve">  60,00</w:t>
            </w:r>
          </w:p>
        </w:tc>
        <w:tc>
          <w:tcPr>
            <w:tcW w:w="1553" w:type="dxa"/>
            <w:vAlign w:val="center"/>
          </w:tcPr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2151">
              <w:rPr>
                <w:rFonts w:ascii="Tahoma" w:hAnsi="Tahoma" w:cs="Tahoma"/>
                <w:sz w:val="16"/>
                <w:szCs w:val="16"/>
              </w:rPr>
              <w:t xml:space="preserve">  40,00</w:t>
            </w:r>
          </w:p>
        </w:tc>
        <w:tc>
          <w:tcPr>
            <w:tcW w:w="3550" w:type="dxa"/>
            <w:vAlign w:val="center"/>
          </w:tcPr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215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42151" w:rsidRPr="00842151" w:rsidTr="00842151">
        <w:tc>
          <w:tcPr>
            <w:tcW w:w="540" w:type="dxa"/>
            <w:vAlign w:val="center"/>
          </w:tcPr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215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520" w:type="dxa"/>
            <w:vAlign w:val="center"/>
          </w:tcPr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2151">
              <w:rPr>
                <w:rFonts w:ascii="Tahoma" w:hAnsi="Tahoma" w:cs="Tahoma"/>
                <w:bCs/>
                <w:sz w:val="16"/>
                <w:szCs w:val="16"/>
              </w:rPr>
              <w:t>Automatyka Biurowa Sp. z o.o.</w:t>
            </w:r>
          </w:p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2151">
              <w:rPr>
                <w:rFonts w:ascii="Tahoma" w:hAnsi="Tahoma" w:cs="Tahoma"/>
                <w:bCs/>
                <w:sz w:val="16"/>
                <w:szCs w:val="16"/>
              </w:rPr>
              <w:t xml:space="preserve">Al. Prymasa Tysiąclecia 103 </w:t>
            </w:r>
          </w:p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2151">
              <w:rPr>
                <w:rFonts w:ascii="Tahoma" w:hAnsi="Tahoma" w:cs="Tahoma"/>
                <w:bCs/>
                <w:sz w:val="16"/>
                <w:szCs w:val="16"/>
              </w:rPr>
              <w:t xml:space="preserve">01-424 </w:t>
            </w:r>
            <w:proofErr w:type="spellStart"/>
            <w:r w:rsidRPr="00842151">
              <w:rPr>
                <w:rFonts w:ascii="Tahoma" w:hAnsi="Tahoma" w:cs="Tahoma"/>
                <w:bCs/>
                <w:sz w:val="16"/>
                <w:szCs w:val="16"/>
              </w:rPr>
              <w:t>Waraszawa</w:t>
            </w:r>
            <w:proofErr w:type="spellEnd"/>
          </w:p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2151">
              <w:rPr>
                <w:rFonts w:ascii="Tahoma" w:hAnsi="Tahoma" w:cs="Tahoma"/>
                <w:bCs/>
                <w:sz w:val="16"/>
                <w:szCs w:val="16"/>
              </w:rPr>
              <w:t>(1)</w:t>
            </w:r>
          </w:p>
        </w:tc>
        <w:tc>
          <w:tcPr>
            <w:tcW w:w="1089" w:type="dxa"/>
            <w:vAlign w:val="center"/>
          </w:tcPr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2151">
              <w:rPr>
                <w:rFonts w:ascii="Tahoma" w:hAnsi="Tahoma" w:cs="Tahoma"/>
                <w:sz w:val="16"/>
                <w:szCs w:val="16"/>
              </w:rPr>
              <w:t xml:space="preserve">  57,91</w:t>
            </w:r>
          </w:p>
        </w:tc>
        <w:tc>
          <w:tcPr>
            <w:tcW w:w="1553" w:type="dxa"/>
            <w:vAlign w:val="center"/>
          </w:tcPr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2151">
              <w:rPr>
                <w:rFonts w:ascii="Tahoma" w:hAnsi="Tahoma" w:cs="Tahoma"/>
                <w:sz w:val="16"/>
                <w:szCs w:val="16"/>
              </w:rPr>
              <w:t xml:space="preserve">  40,00</w:t>
            </w:r>
          </w:p>
        </w:tc>
        <w:tc>
          <w:tcPr>
            <w:tcW w:w="3550" w:type="dxa"/>
            <w:vAlign w:val="center"/>
          </w:tcPr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2151">
              <w:rPr>
                <w:rFonts w:ascii="Tahoma" w:hAnsi="Tahoma" w:cs="Tahoma"/>
                <w:sz w:val="16"/>
                <w:szCs w:val="16"/>
              </w:rPr>
              <w:t xml:space="preserve">  97,91</w:t>
            </w:r>
          </w:p>
        </w:tc>
      </w:tr>
      <w:tr w:rsidR="00842151" w:rsidRPr="00842151" w:rsidTr="00842151">
        <w:tc>
          <w:tcPr>
            <w:tcW w:w="540" w:type="dxa"/>
            <w:vAlign w:val="center"/>
          </w:tcPr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215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520" w:type="dxa"/>
            <w:vAlign w:val="center"/>
          </w:tcPr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r w:rsidRPr="00842151">
              <w:rPr>
                <w:rFonts w:ascii="Tahoma" w:hAnsi="Tahoma" w:cs="Tahoma"/>
                <w:bCs/>
                <w:sz w:val="16"/>
                <w:szCs w:val="16"/>
              </w:rPr>
              <w:t>Imagine</w:t>
            </w:r>
            <w:proofErr w:type="spellEnd"/>
            <w:r w:rsidRPr="00842151">
              <w:rPr>
                <w:rFonts w:ascii="Tahoma" w:hAnsi="Tahoma" w:cs="Tahoma"/>
                <w:bCs/>
                <w:sz w:val="16"/>
                <w:szCs w:val="16"/>
              </w:rPr>
              <w:t xml:space="preserve"> S.C. </w:t>
            </w:r>
            <w:proofErr w:type="spellStart"/>
            <w:r w:rsidRPr="00842151">
              <w:rPr>
                <w:rFonts w:ascii="Tahoma" w:hAnsi="Tahoma" w:cs="Tahoma"/>
                <w:bCs/>
                <w:sz w:val="16"/>
                <w:szCs w:val="16"/>
              </w:rPr>
              <w:t>Dorula,Dorula</w:t>
            </w:r>
            <w:proofErr w:type="spellEnd"/>
          </w:p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2151">
              <w:rPr>
                <w:rFonts w:ascii="Tahoma" w:hAnsi="Tahoma" w:cs="Tahoma"/>
                <w:bCs/>
                <w:sz w:val="16"/>
                <w:szCs w:val="16"/>
              </w:rPr>
              <w:t xml:space="preserve">Lea 114 </w:t>
            </w:r>
          </w:p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2151">
              <w:rPr>
                <w:rFonts w:ascii="Tahoma" w:hAnsi="Tahoma" w:cs="Tahoma"/>
                <w:bCs/>
                <w:sz w:val="16"/>
                <w:szCs w:val="16"/>
              </w:rPr>
              <w:t>30-133 Kraków</w:t>
            </w:r>
          </w:p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2151">
              <w:rPr>
                <w:rFonts w:ascii="Tahoma" w:hAnsi="Tahoma" w:cs="Tahoma"/>
                <w:bCs/>
                <w:sz w:val="16"/>
                <w:szCs w:val="16"/>
              </w:rPr>
              <w:t>(2)</w:t>
            </w:r>
          </w:p>
        </w:tc>
        <w:tc>
          <w:tcPr>
            <w:tcW w:w="1089" w:type="dxa"/>
            <w:vAlign w:val="center"/>
          </w:tcPr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2151">
              <w:rPr>
                <w:rFonts w:ascii="Tahoma" w:hAnsi="Tahoma" w:cs="Tahoma"/>
                <w:sz w:val="16"/>
                <w:szCs w:val="16"/>
              </w:rPr>
              <w:t xml:space="preserve">  47,64</w:t>
            </w:r>
          </w:p>
        </w:tc>
        <w:tc>
          <w:tcPr>
            <w:tcW w:w="1553" w:type="dxa"/>
            <w:vAlign w:val="center"/>
          </w:tcPr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2151">
              <w:rPr>
                <w:rFonts w:ascii="Tahoma" w:hAnsi="Tahoma" w:cs="Tahoma"/>
                <w:sz w:val="16"/>
                <w:szCs w:val="16"/>
              </w:rPr>
              <w:t xml:space="preserve">  40,00</w:t>
            </w:r>
          </w:p>
        </w:tc>
        <w:tc>
          <w:tcPr>
            <w:tcW w:w="3550" w:type="dxa"/>
            <w:vAlign w:val="center"/>
          </w:tcPr>
          <w:p w:rsidR="00842151" w:rsidRPr="00842151" w:rsidRDefault="00842151" w:rsidP="00842151">
            <w:pPr>
              <w:pStyle w:val="Zwykytekst"/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2151">
              <w:rPr>
                <w:rFonts w:ascii="Tahoma" w:hAnsi="Tahoma" w:cs="Tahoma"/>
                <w:sz w:val="16"/>
                <w:szCs w:val="16"/>
              </w:rPr>
              <w:t xml:space="preserve">  87,64</w:t>
            </w:r>
          </w:p>
        </w:tc>
      </w:tr>
    </w:tbl>
    <w:p w:rsidR="0033076C" w:rsidRPr="00842151" w:rsidRDefault="0033076C" w:rsidP="00842151">
      <w:pPr>
        <w:spacing w:line="360" w:lineRule="auto"/>
        <w:jc w:val="both"/>
        <w:rPr>
          <w:rFonts w:ascii="Tahoma" w:hAnsi="Tahoma" w:cs="Tahoma"/>
          <w:color w:val="000000"/>
          <w:sz w:val="16"/>
          <w:szCs w:val="16"/>
        </w:rPr>
      </w:pPr>
    </w:p>
    <w:p w:rsidR="00C46505" w:rsidRDefault="00C46505" w:rsidP="00842151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C46505" w:rsidRDefault="00C46505" w:rsidP="00842151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C46505" w:rsidRDefault="00C46505" w:rsidP="00842151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C46505" w:rsidRPr="0048756F" w:rsidRDefault="00C46505" w:rsidP="00C46505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48756F">
        <w:rPr>
          <w:rFonts w:ascii="Tahoma" w:hAnsi="Tahoma" w:cs="Tahoma"/>
          <w:b/>
          <w:sz w:val="16"/>
          <w:szCs w:val="16"/>
        </w:rPr>
        <w:t>Umowa w przedmiotowej sprawie zostanie podpisana w siedzibie Zamawiającego (Politechnika Częstochowska ul. Dąbrowskiego 69 42-200 Częstochowa) w dniu 2014-05-</w:t>
      </w:r>
      <w:r>
        <w:rPr>
          <w:rFonts w:ascii="Tahoma" w:hAnsi="Tahoma" w:cs="Tahoma"/>
          <w:b/>
          <w:sz w:val="16"/>
          <w:szCs w:val="16"/>
        </w:rPr>
        <w:t>06</w:t>
      </w:r>
      <w:r w:rsidRPr="0048756F">
        <w:rPr>
          <w:rFonts w:ascii="Tahoma" w:hAnsi="Tahoma" w:cs="Tahoma"/>
          <w:b/>
          <w:sz w:val="16"/>
          <w:szCs w:val="16"/>
        </w:rPr>
        <w:t xml:space="preserve">.  </w:t>
      </w:r>
      <w:r w:rsidRPr="0048756F">
        <w:rPr>
          <w:rFonts w:ascii="Tahoma" w:hAnsi="Tahoma" w:cs="Tahoma"/>
          <w:sz w:val="16"/>
          <w:szCs w:val="16"/>
        </w:rPr>
        <w:t>Prosimy o stawiennictwo osób upoważnionych z Państwa strony do podpisania umowy w miejscu i terminie wskazanym powyżej.</w:t>
      </w:r>
    </w:p>
    <w:p w:rsidR="00C46505" w:rsidRDefault="00C46505" w:rsidP="00842151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C46505" w:rsidRDefault="00C46505" w:rsidP="00842151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D5B8D" w:rsidRPr="00842151" w:rsidRDefault="00AD5B8D" w:rsidP="00842151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842151">
        <w:rPr>
          <w:rFonts w:ascii="Tahoma" w:hAnsi="Tahoma" w:cs="Tahoma"/>
          <w:sz w:val="16"/>
          <w:szCs w:val="16"/>
        </w:rPr>
        <w:t>Jednocześnie informujemy, że umowa w sp</w:t>
      </w:r>
      <w:r w:rsidR="001F67FA" w:rsidRPr="00842151">
        <w:rPr>
          <w:rFonts w:ascii="Tahoma" w:hAnsi="Tahoma" w:cs="Tahoma"/>
          <w:sz w:val="16"/>
          <w:szCs w:val="16"/>
        </w:rPr>
        <w:t>r</w:t>
      </w:r>
      <w:r w:rsidRPr="00842151">
        <w:rPr>
          <w:rFonts w:ascii="Tahoma" w:hAnsi="Tahoma" w:cs="Tahoma"/>
          <w:sz w:val="16"/>
          <w:szCs w:val="16"/>
        </w:rPr>
        <w:t xml:space="preserve">awie zamówienia publicznego może być zawarta, z zastrzeżeniem art. 183 ustawy Prawo Zamówień Publicznych, w terminie </w:t>
      </w:r>
      <w:r w:rsidR="004C35FE" w:rsidRPr="00842151">
        <w:rPr>
          <w:rFonts w:ascii="Tahoma" w:hAnsi="Tahoma" w:cs="Tahoma"/>
          <w:sz w:val="16"/>
          <w:szCs w:val="16"/>
        </w:rPr>
        <w:t xml:space="preserve"> nie krótszym niż 5 dni od dnia przesłania niniejszego zawiadomienia o wyborze najkorzystniejszej oferty.</w:t>
      </w:r>
    </w:p>
    <w:p w:rsidR="00AD5B8D" w:rsidRPr="00842151" w:rsidRDefault="00AD5B8D" w:rsidP="00842151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842151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AD5B8D" w:rsidRPr="00842151" w:rsidRDefault="00AD5B8D" w:rsidP="00842151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33076C" w:rsidRDefault="00AD5B8D" w:rsidP="00842151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 w:rsidRPr="00842151"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842151" w:rsidRDefault="00842151" w:rsidP="00842151">
      <w:pPr>
        <w:spacing w:line="360" w:lineRule="auto"/>
        <w:jc w:val="center"/>
        <w:rPr>
          <w:rFonts w:ascii="Tahoma" w:hAnsi="Tahoma" w:cs="Tahoma"/>
          <w:bCs/>
          <w:sz w:val="16"/>
          <w:szCs w:val="16"/>
        </w:rPr>
      </w:pPr>
    </w:p>
    <w:p w:rsidR="00842151" w:rsidRDefault="00C46505" w:rsidP="00842151">
      <w:pPr>
        <w:spacing w:line="360" w:lineRule="auto"/>
        <w:jc w:val="center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>Z-CA Kanclerza</w:t>
      </w:r>
    </w:p>
    <w:p w:rsidR="00842151" w:rsidRDefault="00842151" w:rsidP="00842151">
      <w:pPr>
        <w:spacing w:line="360" w:lineRule="auto"/>
        <w:jc w:val="center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>Politechniki Częstochowskiej</w:t>
      </w:r>
    </w:p>
    <w:p w:rsidR="00842151" w:rsidRPr="00842151" w:rsidRDefault="00842151" w:rsidP="00842151">
      <w:pPr>
        <w:spacing w:line="360" w:lineRule="auto"/>
        <w:jc w:val="center"/>
        <w:rPr>
          <w:rFonts w:ascii="Tahoma" w:hAnsi="Tahoma" w:cs="Tahoma"/>
          <w:bCs/>
          <w:sz w:val="16"/>
          <w:szCs w:val="16"/>
          <w:vertAlign w:val="superscript"/>
        </w:rPr>
      </w:pPr>
      <w:r>
        <w:rPr>
          <w:rFonts w:ascii="Tahoma" w:hAnsi="Tahoma" w:cs="Tahoma"/>
          <w:bCs/>
          <w:sz w:val="16"/>
          <w:szCs w:val="16"/>
        </w:rPr>
        <w:t xml:space="preserve">mgr </w:t>
      </w:r>
      <w:r w:rsidR="00C46505">
        <w:rPr>
          <w:rFonts w:ascii="Tahoma" w:hAnsi="Tahoma" w:cs="Tahoma"/>
          <w:bCs/>
          <w:sz w:val="16"/>
          <w:szCs w:val="16"/>
        </w:rPr>
        <w:t>Małgorzata Sierżant</w:t>
      </w:r>
    </w:p>
    <w:sectPr w:rsidR="00842151" w:rsidRPr="0084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FC0" w:rsidRDefault="00290FC0">
      <w:r>
        <w:separator/>
      </w:r>
    </w:p>
  </w:endnote>
  <w:endnote w:type="continuationSeparator" w:id="0">
    <w:p w:rsidR="00290FC0" w:rsidRDefault="00290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5FE" w:rsidRDefault="004C35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5FE" w:rsidRDefault="004C35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FC0" w:rsidRDefault="00290FC0">
      <w:r>
        <w:separator/>
      </w:r>
    </w:p>
  </w:footnote>
  <w:footnote w:type="continuationSeparator" w:id="0">
    <w:p w:rsidR="00290FC0" w:rsidRDefault="00290F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5FE" w:rsidRDefault="004C35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5FE" w:rsidRDefault="004C35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5FE" w:rsidRDefault="004C35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D14"/>
    <w:rsid w:val="00034F15"/>
    <w:rsid w:val="00074B6A"/>
    <w:rsid w:val="00095FA1"/>
    <w:rsid w:val="000B6515"/>
    <w:rsid w:val="000D1E6C"/>
    <w:rsid w:val="000D6259"/>
    <w:rsid w:val="001F1559"/>
    <w:rsid w:val="001F67FA"/>
    <w:rsid w:val="002371E6"/>
    <w:rsid w:val="00251690"/>
    <w:rsid w:val="00290FC0"/>
    <w:rsid w:val="002F587A"/>
    <w:rsid w:val="0033076C"/>
    <w:rsid w:val="003C27EC"/>
    <w:rsid w:val="004B5777"/>
    <w:rsid w:val="004C35FE"/>
    <w:rsid w:val="005652D5"/>
    <w:rsid w:val="005811DF"/>
    <w:rsid w:val="00596F83"/>
    <w:rsid w:val="0060301B"/>
    <w:rsid w:val="00654E82"/>
    <w:rsid w:val="0068637A"/>
    <w:rsid w:val="006B7962"/>
    <w:rsid w:val="006F0507"/>
    <w:rsid w:val="00721D14"/>
    <w:rsid w:val="007E5104"/>
    <w:rsid w:val="007E7D8F"/>
    <w:rsid w:val="00802201"/>
    <w:rsid w:val="008113FF"/>
    <w:rsid w:val="00842151"/>
    <w:rsid w:val="008569BA"/>
    <w:rsid w:val="008910B8"/>
    <w:rsid w:val="008C0372"/>
    <w:rsid w:val="00917FEB"/>
    <w:rsid w:val="00953D9A"/>
    <w:rsid w:val="00A24FC4"/>
    <w:rsid w:val="00AD5B8D"/>
    <w:rsid w:val="00AE6513"/>
    <w:rsid w:val="00B37924"/>
    <w:rsid w:val="00BA1245"/>
    <w:rsid w:val="00C4650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421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42151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C4650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421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42151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C465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3</cp:revision>
  <cp:lastPrinted>2014-04-30T10:57:00Z</cp:lastPrinted>
  <dcterms:created xsi:type="dcterms:W3CDTF">2014-04-30T10:58:00Z</dcterms:created>
  <dcterms:modified xsi:type="dcterms:W3CDTF">2014-04-30T11:17:00Z</dcterms:modified>
</cp:coreProperties>
</file>