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AC3EBE" w:rsidRPr="00AC3EBE">
        <w:rPr>
          <w:b/>
          <w:i w:val="0"/>
        </w:rPr>
        <w:t>2</w:t>
      </w:r>
    </w:p>
    <w:p w:rsidR="00CB6204" w:rsidRDefault="0099560A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99560A"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AC3EBE" w:rsidRPr="00AC3EBE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AC3EBE" w:rsidP="009A21D7">
      <w:pPr>
        <w:pStyle w:val="Tekstpodstawowywcity"/>
        <w:spacing w:line="360" w:lineRule="auto"/>
        <w:ind w:firstLine="0"/>
      </w:pPr>
      <w:r w:rsidRPr="00AC3EBE">
        <w:rPr>
          <w:b/>
        </w:rPr>
        <w:t>Druk monografii dla Instytutu Przeróbki Plastycznej i Inżynierii Bezpieczeństwa Politechniki Częstochowskiej</w:t>
      </w:r>
      <w:r w:rsidR="00943B2B">
        <w:rPr>
          <w:b/>
        </w:rPr>
        <w:t xml:space="preserve">, </w:t>
      </w:r>
      <w:proofErr w:type="spellStart"/>
      <w:r w:rsidR="00943B2B">
        <w:rPr>
          <w:b/>
        </w:rPr>
        <w:t>spr</w:t>
      </w:r>
      <w:proofErr w:type="spellEnd"/>
      <w:r w:rsidR="00943B2B">
        <w:rPr>
          <w:b/>
        </w:rPr>
        <w:t xml:space="preserve">. nr rej. </w:t>
      </w:r>
      <w:r w:rsidR="00A46EFE">
        <w:t xml:space="preserve"> </w:t>
      </w:r>
      <w:proofErr w:type="spellStart"/>
      <w:r w:rsidR="00943B2B" w:rsidRPr="00B57718">
        <w:rPr>
          <w:b/>
          <w:szCs w:val="24"/>
        </w:rPr>
        <w:t>spr</w:t>
      </w:r>
      <w:proofErr w:type="spellEnd"/>
      <w:r w:rsidR="00943B2B" w:rsidRPr="00B57718">
        <w:rPr>
          <w:b/>
          <w:szCs w:val="24"/>
        </w:rPr>
        <w:t>. nr rej.</w:t>
      </w:r>
      <w:r w:rsidR="00943B2B" w:rsidRPr="00B57718">
        <w:rPr>
          <w:szCs w:val="24"/>
        </w:rPr>
        <w:t xml:space="preserve"> </w:t>
      </w:r>
      <w:r w:rsidR="00943B2B" w:rsidRPr="00B57718">
        <w:rPr>
          <w:b/>
          <w:szCs w:val="24"/>
        </w:rPr>
        <w:t>ZP/U-01/16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AC3EBE" w:rsidRPr="00AC3EBE">
        <w:rPr>
          <w:szCs w:val="24"/>
        </w:rPr>
        <w:t>(</w:t>
      </w:r>
      <w:proofErr w:type="spellStart"/>
      <w:r w:rsidR="00AC3EBE" w:rsidRPr="00AC3EBE">
        <w:rPr>
          <w:szCs w:val="24"/>
        </w:rPr>
        <w:t>t.j</w:t>
      </w:r>
      <w:proofErr w:type="spellEnd"/>
      <w:r w:rsidR="00AC3EBE" w:rsidRPr="00AC3EBE">
        <w:rPr>
          <w:szCs w:val="24"/>
        </w:rPr>
        <w:t xml:space="preserve">. Dz. U. z 2013 r. poz. 907, z </w:t>
      </w:r>
      <w:proofErr w:type="spellStart"/>
      <w:r w:rsidR="00AC3EBE" w:rsidRPr="00AC3EBE">
        <w:rPr>
          <w:szCs w:val="24"/>
        </w:rPr>
        <w:t>późn</w:t>
      </w:r>
      <w:proofErr w:type="spellEnd"/>
      <w:r w:rsidR="00AC3EBE" w:rsidRPr="00AC3EBE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</w:t>
      </w:r>
      <w:r w:rsidRPr="00F25573">
        <w:rPr>
          <w:szCs w:val="22"/>
        </w:rPr>
        <w:lastRenderedPageBreak/>
        <w:t xml:space="preserve">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 xml:space="preserve">spółki komandytowe oraz spółki komandytowo-akcyjne, których </w:t>
      </w:r>
      <w:proofErr w:type="spellStart"/>
      <w:r w:rsidRPr="00F25573">
        <w:rPr>
          <w:szCs w:val="22"/>
        </w:rPr>
        <w:t>komplementariusza</w:t>
      </w:r>
      <w:proofErr w:type="spellEnd"/>
      <w:r w:rsidRPr="00F25573">
        <w:rPr>
          <w:szCs w:val="22"/>
        </w:rPr>
        <w:t xml:space="preserve">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 xml:space="preserve">wykonawców będących spółką jawną, spółką partnerską, spółką komandytową, spółką komandytowo-akcyjną lub osobą prawną, których odpowiednio wspólnika, partnera, członka zarządu, </w:t>
      </w:r>
      <w:proofErr w:type="spellStart"/>
      <w:r>
        <w:t>komplementariusza</w:t>
      </w:r>
      <w:proofErr w:type="spellEnd"/>
      <w:r>
        <w:t xml:space="preserve">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AC3EBE" w:rsidRPr="00AC3EBE">
        <w:t>(</w:t>
      </w:r>
      <w:proofErr w:type="spellStart"/>
      <w:r w:rsidR="00AC3EBE" w:rsidRPr="00AC3EBE">
        <w:t>t.j</w:t>
      </w:r>
      <w:proofErr w:type="spellEnd"/>
      <w:r w:rsidR="00AC3EBE" w:rsidRPr="00AC3EBE">
        <w:t xml:space="preserve">. Dz. U. z 2013 r. poz. 907, z </w:t>
      </w:r>
      <w:proofErr w:type="spellStart"/>
      <w:r w:rsidR="00AC3EBE" w:rsidRPr="00AC3EBE">
        <w:t>późn</w:t>
      </w:r>
      <w:proofErr w:type="spellEnd"/>
      <w:r w:rsidR="00AC3EBE" w:rsidRPr="00AC3EBE">
        <w:t>. zm.)</w:t>
      </w:r>
      <w:r w:rsidR="00D771B6">
        <w:t xml:space="preserve"> </w:t>
      </w:r>
      <w:r w:rsidRPr="00D771B6">
        <w:rPr>
          <w:szCs w:val="24"/>
        </w:rPr>
        <w:t xml:space="preserve"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</w:t>
      </w:r>
      <w:proofErr w:type="spellStart"/>
      <w:r w:rsidRPr="00D771B6">
        <w:rPr>
          <w:szCs w:val="24"/>
        </w:rPr>
        <w:t>pkt</w:t>
      </w:r>
      <w:proofErr w:type="spellEnd"/>
      <w:r w:rsidRPr="00D771B6">
        <w:rPr>
          <w:szCs w:val="24"/>
        </w:rPr>
        <w:t xml:space="preserve"> 2 lub art. 67 ust. 1 </w:t>
      </w:r>
      <w:proofErr w:type="spellStart"/>
      <w:r w:rsidRPr="00D771B6">
        <w:rPr>
          <w:szCs w:val="24"/>
        </w:rPr>
        <w:t>pkt</w:t>
      </w:r>
      <w:proofErr w:type="spellEnd"/>
      <w:r w:rsidRPr="00D771B6">
        <w:rPr>
          <w:szCs w:val="24"/>
        </w:rPr>
        <w:t xml:space="preserve"> 1 i 2 ustawy</w:t>
      </w:r>
      <w:r>
        <w:t xml:space="preserve"> Prawo Zamówień Publicznych </w:t>
      </w:r>
      <w:r w:rsidR="00AC3EBE" w:rsidRPr="00AC3EBE">
        <w:t>(</w:t>
      </w:r>
      <w:proofErr w:type="spellStart"/>
      <w:r w:rsidR="00AC3EBE" w:rsidRPr="00AC3EBE">
        <w:t>t.j</w:t>
      </w:r>
      <w:proofErr w:type="spellEnd"/>
      <w:r w:rsidR="00AC3EBE" w:rsidRPr="00AC3EBE">
        <w:t xml:space="preserve">. Dz. U. z 2013 r. poz. 907, z </w:t>
      </w:r>
      <w:proofErr w:type="spellStart"/>
      <w:r w:rsidR="00AC3EBE" w:rsidRPr="00AC3EBE">
        <w:t>późn</w:t>
      </w:r>
      <w:proofErr w:type="spellEnd"/>
      <w:r w:rsidR="00AC3EBE" w:rsidRPr="00AC3EBE">
        <w:t>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C3EBE" w:rsidRPr="00AC3EBE">
        <w:t>(</w:t>
      </w:r>
      <w:proofErr w:type="spellStart"/>
      <w:r w:rsidR="00AC3EBE" w:rsidRPr="00AC3EBE">
        <w:t>t.j</w:t>
      </w:r>
      <w:proofErr w:type="spellEnd"/>
      <w:r w:rsidR="00AC3EBE" w:rsidRPr="00AC3EBE">
        <w:t xml:space="preserve">. Dz. U. z 2013 r. poz. 907, z </w:t>
      </w:r>
      <w:proofErr w:type="spellStart"/>
      <w:r w:rsidR="00AC3EBE" w:rsidRPr="00AC3EBE">
        <w:t>późn</w:t>
      </w:r>
      <w:proofErr w:type="spellEnd"/>
      <w:r w:rsidR="00AC3EBE" w:rsidRPr="00AC3EBE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 xml:space="preserve">należąc do tej samej grupy kapitałowej, w rozumieniu ustawy z dnia 16 lutego 2007 r. o ochronie konkurencji i konsumentów (Dz. U. Nr 50, poz. 331, z </w:t>
      </w:r>
      <w:proofErr w:type="spellStart"/>
      <w:r w:rsidRPr="00F11BE8">
        <w:rPr>
          <w:sz w:val="24"/>
        </w:rPr>
        <w:t>późn</w:t>
      </w:r>
      <w:proofErr w:type="spellEnd"/>
      <w:r w:rsidRPr="00F11BE8">
        <w:rPr>
          <w:sz w:val="24"/>
        </w:rPr>
        <w:t>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29AA" w:rsidRDefault="000929AA">
      <w:r>
        <w:separator/>
      </w:r>
    </w:p>
  </w:endnote>
  <w:endnote w:type="continuationSeparator" w:id="0">
    <w:p w:rsidR="000929AA" w:rsidRDefault="000929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99560A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99560A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99560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99560A">
      <w:rPr>
        <w:rStyle w:val="Numerstrony"/>
        <w:rFonts w:ascii="Arial" w:hAnsi="Arial"/>
        <w:sz w:val="18"/>
        <w:szCs w:val="18"/>
      </w:rPr>
      <w:fldChar w:fldCharType="separate"/>
    </w:r>
    <w:r w:rsidR="003661B7">
      <w:rPr>
        <w:rStyle w:val="Numerstrony"/>
        <w:rFonts w:ascii="Arial" w:hAnsi="Arial"/>
        <w:noProof/>
        <w:sz w:val="18"/>
        <w:szCs w:val="18"/>
      </w:rPr>
      <w:t>3</w:t>
    </w:r>
    <w:r w:rsidR="0099560A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99560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99560A">
      <w:rPr>
        <w:rStyle w:val="Numerstrony"/>
        <w:rFonts w:ascii="Arial" w:hAnsi="Arial"/>
        <w:sz w:val="18"/>
        <w:szCs w:val="18"/>
      </w:rPr>
      <w:fldChar w:fldCharType="separate"/>
    </w:r>
    <w:r w:rsidR="003661B7">
      <w:rPr>
        <w:rStyle w:val="Numerstrony"/>
        <w:rFonts w:ascii="Arial" w:hAnsi="Arial"/>
        <w:noProof/>
        <w:sz w:val="18"/>
        <w:szCs w:val="18"/>
      </w:rPr>
      <w:t>3</w:t>
    </w:r>
    <w:r w:rsidR="0099560A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3EBE" w:rsidRDefault="00AC3EB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29AA" w:rsidRDefault="000929AA">
      <w:r>
        <w:separator/>
      </w:r>
    </w:p>
  </w:footnote>
  <w:footnote w:type="continuationSeparator" w:id="0">
    <w:p w:rsidR="000929AA" w:rsidRDefault="000929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3EBE" w:rsidRDefault="00AC3EB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3EBE" w:rsidRDefault="00AC3EB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3EBE" w:rsidRDefault="00AC3EB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C3EBE"/>
    <w:rsid w:val="00002F64"/>
    <w:rsid w:val="000929AA"/>
    <w:rsid w:val="000E6599"/>
    <w:rsid w:val="00111985"/>
    <w:rsid w:val="001614BA"/>
    <w:rsid w:val="00232870"/>
    <w:rsid w:val="00264E38"/>
    <w:rsid w:val="002776BA"/>
    <w:rsid w:val="002B09A7"/>
    <w:rsid w:val="002B1E07"/>
    <w:rsid w:val="002C2DE7"/>
    <w:rsid w:val="002D3BDF"/>
    <w:rsid w:val="003024A8"/>
    <w:rsid w:val="00336EEB"/>
    <w:rsid w:val="003661B7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43B2B"/>
    <w:rsid w:val="0099560A"/>
    <w:rsid w:val="009A21D7"/>
    <w:rsid w:val="00A24942"/>
    <w:rsid w:val="00A46EFE"/>
    <w:rsid w:val="00A807A7"/>
    <w:rsid w:val="00AB7377"/>
    <w:rsid w:val="00AC0DBD"/>
    <w:rsid w:val="00AC3EBE"/>
    <w:rsid w:val="00B04AA6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881</Words>
  <Characters>5788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2016-01-15T08:47:00Z</cp:lastPrinted>
  <dcterms:created xsi:type="dcterms:W3CDTF">2016-01-15T08:49:00Z</dcterms:created>
  <dcterms:modified xsi:type="dcterms:W3CDTF">2016-01-15T08:49:00Z</dcterms:modified>
</cp:coreProperties>
</file>