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25F6B" w:rsidRPr="00425F6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25F6B" w:rsidRPr="00425F6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25F6B" w:rsidP="009A21D7">
      <w:pPr>
        <w:pStyle w:val="Tekstpodstawowywcity"/>
        <w:spacing w:line="360" w:lineRule="auto"/>
        <w:ind w:firstLine="0"/>
      </w:pPr>
      <w:r w:rsidRPr="00425F6B">
        <w:rPr>
          <w:b/>
        </w:rPr>
        <w:t>Zaprojektowanie i wykonanie parkingu dla samochodów osobowych na około 100 stanowisk dla pracowników i studentów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25F6B" w:rsidRPr="00425F6B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25F6B" w:rsidRPr="00425F6B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425F6B" w:rsidRPr="00425F6B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25F6B" w:rsidRPr="00425F6B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2E8" w:rsidRDefault="00D162E8">
      <w:r>
        <w:separator/>
      </w:r>
    </w:p>
  </w:endnote>
  <w:endnote w:type="continuationSeparator" w:id="0">
    <w:p w:rsidR="00D162E8" w:rsidRDefault="00D16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5F6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5F6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F6B" w:rsidRDefault="00425F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2E8" w:rsidRDefault="00D162E8">
      <w:r>
        <w:separator/>
      </w:r>
    </w:p>
  </w:footnote>
  <w:footnote w:type="continuationSeparator" w:id="0">
    <w:p w:rsidR="00D162E8" w:rsidRDefault="00D162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F6B" w:rsidRDefault="00425F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F6B" w:rsidRDefault="00425F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F6B" w:rsidRDefault="00425F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62E8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25F6B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162E8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2015-12-17T08:53:00Z</dcterms:created>
  <dcterms:modified xsi:type="dcterms:W3CDTF">2015-12-17T08:53:00Z</dcterms:modified>
</cp:coreProperties>
</file>