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E31DB">
      <w:pPr>
        <w:spacing w:line="360" w:lineRule="auto"/>
        <w:rPr>
          <w:b/>
          <w:bCs/>
          <w:color w:val="000000"/>
          <w:sz w:val="24"/>
        </w:rPr>
      </w:pPr>
      <w:r w:rsidRPr="002E31D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E31DB">
      <w:pPr>
        <w:spacing w:line="360" w:lineRule="auto"/>
        <w:rPr>
          <w:color w:val="000000"/>
          <w:sz w:val="24"/>
        </w:rPr>
      </w:pPr>
      <w:r w:rsidRPr="002E31D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E31D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E31DB">
      <w:pPr>
        <w:spacing w:line="360" w:lineRule="auto"/>
        <w:rPr>
          <w:color w:val="000000"/>
          <w:sz w:val="24"/>
        </w:rPr>
      </w:pPr>
      <w:r w:rsidRPr="002E31D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E31D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E31D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E31DB" w:rsidRPr="002E31D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E31DB" w:rsidRPr="002E31D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E31DB" w:rsidRPr="002E31DB">
        <w:rPr>
          <w:b/>
          <w:color w:val="000000"/>
          <w:sz w:val="24"/>
        </w:rPr>
        <w:t>Remont sali wykładowej D9 w budynku Wydziału Budownictwa Politechniki Częstochowskiej przy ul. Akademickiej 3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E31DB" w:rsidTr="008077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E31DB" w:rsidRDefault="002E31DB" w:rsidP="008077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E31DB">
              <w:rPr>
                <w:b/>
                <w:sz w:val="24"/>
              </w:rPr>
              <w:t>Handel, Usługi Budowlane Sitkiewicz</w:t>
            </w:r>
          </w:p>
          <w:p w:rsidR="002E31DB" w:rsidRDefault="002E31DB" w:rsidP="008077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E31DB">
              <w:rPr>
                <w:b/>
                <w:sz w:val="24"/>
              </w:rPr>
              <w:t>42-280</w:t>
            </w:r>
            <w:r>
              <w:rPr>
                <w:b/>
                <w:sz w:val="24"/>
              </w:rPr>
              <w:t xml:space="preserve"> </w:t>
            </w:r>
            <w:r w:rsidRPr="002E31DB">
              <w:rPr>
                <w:b/>
                <w:sz w:val="24"/>
              </w:rPr>
              <w:t>Częstochowa</w:t>
            </w:r>
          </w:p>
          <w:p w:rsidR="002E31DB" w:rsidRDefault="002E31DB" w:rsidP="008077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E31DB">
              <w:rPr>
                <w:b/>
                <w:sz w:val="24"/>
              </w:rPr>
              <w:t>Drzewna</w:t>
            </w:r>
            <w:r>
              <w:rPr>
                <w:b/>
                <w:sz w:val="24"/>
              </w:rPr>
              <w:t xml:space="preserve"> </w:t>
            </w:r>
            <w:r w:rsidRPr="002E31DB">
              <w:rPr>
                <w:b/>
                <w:sz w:val="24"/>
              </w:rPr>
              <w:t>55B</w:t>
            </w:r>
          </w:p>
          <w:p w:rsidR="002E31DB" w:rsidRDefault="002E31DB" w:rsidP="0080777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6C3C58">
              <w:rPr>
                <w:b/>
                <w:sz w:val="24"/>
              </w:rPr>
              <w:t>184 400.00 zł</w:t>
            </w:r>
            <w:bookmarkStart w:id="0" w:name="_GoBack"/>
            <w:bookmarkEnd w:id="0"/>
            <w:r w:rsidRPr="002E31DB">
              <w:rPr>
                <w:b/>
                <w:sz w:val="24"/>
              </w:rPr>
              <w:t>‚</w:t>
            </w:r>
          </w:p>
          <w:p w:rsidR="002E31DB" w:rsidRPr="00253031" w:rsidRDefault="002E31DB" w:rsidP="0080777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E31DB" w:rsidRDefault="002E31DB" w:rsidP="0080777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E31DB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100.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E31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E31D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E31DB" w:rsidRPr="00C63DA0" w:rsidTr="00807774">
        <w:tc>
          <w:tcPr>
            <w:tcW w:w="540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E31DB" w:rsidRPr="00C63DA0" w:rsidTr="00807774">
        <w:tc>
          <w:tcPr>
            <w:tcW w:w="540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E31D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73,33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E31DB" w:rsidRPr="00C63DA0" w:rsidRDefault="002E31DB" w:rsidP="008077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1DB">
              <w:rPr>
                <w:rFonts w:ascii="Times New Roman" w:hAnsi="Times New Roman" w:cs="Times New Roman"/>
                <w:sz w:val="18"/>
                <w:szCs w:val="18"/>
              </w:rPr>
              <w:t xml:space="preserve">  78,33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E31DB">
      <w:pPr>
        <w:pStyle w:val="Nagwek"/>
        <w:tabs>
          <w:tab w:val="clear" w:pos="4536"/>
        </w:tabs>
        <w:jc w:val="both"/>
        <w:rPr>
          <w:sz w:val="24"/>
        </w:rPr>
      </w:pPr>
      <w:r w:rsidRPr="002E31D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E31DB">
        <w:rPr>
          <w:sz w:val="24"/>
        </w:rPr>
        <w:t>2015-12-17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621" w:rsidRDefault="00374621">
      <w:r>
        <w:separator/>
      </w:r>
    </w:p>
  </w:endnote>
  <w:endnote w:type="continuationSeparator" w:id="0">
    <w:p w:rsidR="00374621" w:rsidRDefault="00374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1DB" w:rsidRDefault="002E31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3C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3C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1DB" w:rsidRDefault="002E31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621" w:rsidRDefault="00374621">
      <w:r>
        <w:separator/>
      </w:r>
    </w:p>
  </w:footnote>
  <w:footnote w:type="continuationSeparator" w:id="0">
    <w:p w:rsidR="00374621" w:rsidRDefault="00374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1DB" w:rsidRDefault="002E31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1DB" w:rsidRDefault="002E31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1DB" w:rsidRDefault="002E31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621"/>
    <w:rsid w:val="00140696"/>
    <w:rsid w:val="00253031"/>
    <w:rsid w:val="002E31DB"/>
    <w:rsid w:val="00374621"/>
    <w:rsid w:val="00377700"/>
    <w:rsid w:val="005C147E"/>
    <w:rsid w:val="006C3C58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2015-12-17T13:10:00Z</dcterms:created>
  <dcterms:modified xsi:type="dcterms:W3CDTF">2015-12-17T13:10:00Z</dcterms:modified>
</cp:coreProperties>
</file>