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70"/>
      </w:tblGrid>
      <w:tr w:rsidR="00C91D96" w:rsidTr="007B2170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FB6F16" w:rsidRDefault="007A28B5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BE740C" w:rsidRPr="00BE740C">
              <w:rPr>
                <w:rFonts w:ascii="Tahoma" w:hAnsi="Tahoma" w:cs="Tahoma"/>
                <w:sz w:val="16"/>
                <w:szCs w:val="16"/>
              </w:rPr>
              <w:t>„</w:t>
            </w:r>
            <w:r w:rsidR="00FB6F16">
              <w:rPr>
                <w:rFonts w:ascii="Tahoma" w:hAnsi="Tahoma" w:cs="Tahoma"/>
                <w:sz w:val="16"/>
                <w:szCs w:val="16"/>
              </w:rPr>
              <w:t xml:space="preserve">Dostawa aparatury dla Wydziału </w:t>
            </w:r>
            <w:r w:rsidR="007B2170">
              <w:rPr>
                <w:rFonts w:ascii="Tahoma" w:hAnsi="Tahoma" w:cs="Tahoma"/>
                <w:sz w:val="16"/>
                <w:szCs w:val="16"/>
              </w:rPr>
              <w:t xml:space="preserve">Inżynierii Produkcji i Technologii Materiałów oraz Wydziału </w:t>
            </w:r>
            <w:r w:rsidR="00FB6F16">
              <w:rPr>
                <w:rFonts w:ascii="Tahoma" w:hAnsi="Tahoma" w:cs="Tahoma"/>
                <w:sz w:val="16"/>
                <w:szCs w:val="16"/>
              </w:rPr>
              <w:t>Elektrycznego Politechniki Częstochowskiej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”</w:t>
            </w:r>
            <w:r w:rsidR="00666DF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FB6F16">
              <w:rPr>
                <w:rFonts w:ascii="Tahoma" w:hAnsi="Tahoma" w:cs="Tahoma"/>
                <w:bCs/>
                <w:sz w:val="16"/>
                <w:szCs w:val="16"/>
              </w:rPr>
              <w:t>ZP/D-5</w:t>
            </w:r>
            <w:r w:rsidR="007B2170">
              <w:rPr>
                <w:rFonts w:ascii="Tahoma" w:hAnsi="Tahoma" w:cs="Tahoma"/>
                <w:bCs/>
                <w:sz w:val="16"/>
                <w:szCs w:val="16"/>
              </w:rPr>
              <w:t>9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/A/15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sz w:val="16"/>
                <w:szCs w:val="16"/>
              </w:rPr>
              <w:t xml:space="preserve">składamy niniejszą ofertę, oferując: </w:t>
            </w:r>
          </w:p>
          <w:p w:rsidR="001370FD" w:rsidRDefault="001370FD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666DFE" w:rsidTr="006E794C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66DFE" w:rsidRPr="00C5429D" w:rsidRDefault="00666DFE" w:rsidP="006E794C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1 tj.:</w:t>
                  </w:r>
                </w:p>
                <w:p w:rsidR="007B2170" w:rsidRDefault="007B2170" w:rsidP="006E794C">
                  <w:pPr>
                    <w:spacing w:line="360" w:lineRule="auto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7B2170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Dostawa mieszadła magnetycznego silnikowego 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666DFE" w:rsidRPr="0004033D" w:rsidRDefault="00666DFE" w:rsidP="006E794C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7B2170" w:rsidRDefault="007B2170" w:rsidP="007B217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7B2170" w:rsidRDefault="007B2170" w:rsidP="007B2170">
            <w:pPr>
              <w:spacing w:line="360" w:lineRule="auto"/>
            </w:pPr>
            <w:r>
              <w:sym w:font="Symbol" w:char="F0FF"/>
            </w:r>
            <w:r>
              <w:t xml:space="preserve"> do 7 dni od podpisania umowy </w:t>
            </w:r>
          </w:p>
          <w:p w:rsidR="007B2170" w:rsidRDefault="007B2170" w:rsidP="007B2170">
            <w:pPr>
              <w:spacing w:line="360" w:lineRule="auto"/>
            </w:pPr>
            <w:r>
              <w:sym w:font="Symbol" w:char="F0FF"/>
            </w:r>
            <w:r>
              <w:t xml:space="preserve"> do 10 dni od podpisania umowy </w:t>
            </w:r>
          </w:p>
          <w:p w:rsidR="007B2170" w:rsidRDefault="007B2170" w:rsidP="007B2170">
            <w:pPr>
              <w:spacing w:line="360" w:lineRule="auto"/>
            </w:pPr>
            <w:r>
              <w:sym w:font="Symbol" w:char="F0FF"/>
            </w:r>
            <w:r>
              <w:t xml:space="preserve"> 14 dni od podpisania umowy </w:t>
            </w:r>
          </w:p>
          <w:p w:rsidR="007B2170" w:rsidRDefault="007B2170" w:rsidP="007B2170">
            <w:pPr>
              <w:spacing w:line="360" w:lineRule="auto"/>
            </w:pPr>
            <w:r>
              <w:t xml:space="preserve">Należy zaznaczyć znakiem </w:t>
            </w:r>
            <w:r>
              <w:rPr>
                <w:b/>
              </w:rPr>
              <w:t>X</w:t>
            </w:r>
            <w:r>
              <w:t xml:space="preserve"> właściwe pole</w:t>
            </w:r>
          </w:p>
          <w:p w:rsidR="007B2170" w:rsidRDefault="007B2170" w:rsidP="007B2170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939B9" w:rsidRPr="00666DFE" w:rsidRDefault="00666DFE" w:rsidP="007B2170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7B217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zgodnie ze SIWZ</w:t>
            </w:r>
          </w:p>
          <w:p w:rsidR="00C91D96" w:rsidRPr="007B2170" w:rsidRDefault="00E300D5" w:rsidP="007B2170">
            <w:pPr>
              <w:spacing w:line="360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="007B2170">
              <w:rPr>
                <w:kern w:val="20"/>
              </w:rPr>
              <w:t xml:space="preserve">  </w:t>
            </w:r>
            <w:r w:rsidR="00C91D96"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="00C91D96"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087510" w:rsidRDefault="00832447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C5429D" w:rsidRDefault="00832447" w:rsidP="00832447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>Realizację zadania nr 2 tj.:</w:t>
            </w:r>
          </w:p>
          <w:p w:rsidR="007B2170" w:rsidRDefault="007B2170" w:rsidP="00832447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B2170">
              <w:rPr>
                <w:rFonts w:ascii="Tahoma" w:hAnsi="Tahoma" w:cs="Tahoma"/>
                <w:b/>
                <w:sz w:val="16"/>
                <w:szCs w:val="16"/>
              </w:rPr>
              <w:t xml:space="preserve">Dostawa transformatora separacyjnego typu 230/230 V/V, 10 kV A 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5429D" w:rsidRPr="0004033D" w:rsidRDefault="00C5429D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666DFE" w:rsidRDefault="00832447" w:rsidP="00832447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………………………………………………………</w:t>
            </w:r>
          </w:p>
          <w:p w:rsidR="00832447" w:rsidRPr="00654101" w:rsidRDefault="00832447" w:rsidP="00832447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E2B1F">
              <w:rPr>
                <w:b/>
                <w:kern w:val="20"/>
              </w:rPr>
              <w:t xml:space="preserve">        </w:t>
            </w:r>
          </w:p>
          <w:p w:rsid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2447" w:rsidRP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32447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4033D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32447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832447" w:rsidRDefault="0083244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4033D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5429D" w:rsidRDefault="00C5429D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C5429D" w:rsidTr="00B87264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429D" w:rsidRPr="00C5429D" w:rsidRDefault="00C5429D" w:rsidP="00C5429D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Realizację zadania nr </w:t>
                  </w:r>
                  <w:r w:rsidR="0052716C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3</w:t>
                  </w: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7B2170" w:rsidRDefault="007B2170" w:rsidP="00C5429D">
                  <w:pPr>
                    <w:spacing w:line="360" w:lineRule="auto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7B2170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Dostawa transformatora regulacyjnego typu 230/0÷230 V/V, 14 kV A, 60 A 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C5429D" w:rsidRPr="0004033D" w:rsidRDefault="00C5429D" w:rsidP="00C5429D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C5429D" w:rsidRPr="00666DFE" w:rsidRDefault="00C5429D" w:rsidP="00C5429D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C5429D" w:rsidRPr="00654101" w:rsidRDefault="00C5429D" w:rsidP="00C5429D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C5429D" w:rsidRPr="00087510" w:rsidRDefault="00C5429D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5429D" w:rsidRDefault="00C5429D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A53E66" w:rsidTr="001E0219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E66" w:rsidRPr="00C5429D" w:rsidRDefault="00622967" w:rsidP="00A53E66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4</w:t>
                  </w:r>
                  <w:r w:rsidR="00A53E66"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7B2170" w:rsidRDefault="007B2170" w:rsidP="00A53E66">
                  <w:pPr>
                    <w:spacing w:line="360" w:lineRule="auto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7B2170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Dostawa zasilaczy bipolarnych +-15V, 2A - 5 szt. 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A53E66" w:rsidRPr="0004033D" w:rsidRDefault="00A53E66" w:rsidP="00A53E66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A53E66" w:rsidRPr="00666DFE" w:rsidRDefault="00A53E66" w:rsidP="00A53E66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A53E66" w:rsidRPr="00654101" w:rsidRDefault="00A53E66" w:rsidP="00A53E66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A53E66" w:rsidRPr="00087510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A53E66" w:rsidTr="001E0219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E66" w:rsidRPr="00C5429D" w:rsidRDefault="00622967" w:rsidP="00A53E66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5</w:t>
                  </w:r>
                  <w:r w:rsidR="00A53E66"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A53E66" w:rsidRPr="0004033D" w:rsidRDefault="00FB6F16" w:rsidP="00A53E66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Dostawa mikroskopu elektronicznego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A53E66" w:rsidRPr="0004033D" w:rsidRDefault="00A53E66" w:rsidP="00A53E66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A53E66" w:rsidRPr="00666DFE" w:rsidRDefault="00A53E66" w:rsidP="00A53E66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A53E66" w:rsidRPr="00654101" w:rsidRDefault="00A53E66" w:rsidP="00A53E66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A53E66" w:rsidRPr="00087510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4B69D7" w:rsidTr="002D206E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B69D7" w:rsidRPr="00C5429D" w:rsidRDefault="004B69D7" w:rsidP="004B69D7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lastRenderedPageBreak/>
                    <w:t>Realizację zadania nr 6</w:t>
                  </w: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4B69D7" w:rsidRPr="0004033D" w:rsidRDefault="004B69D7" w:rsidP="004B69D7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Dostawa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kart pomiarowych – 2 szt.</w:t>
                  </w:r>
                </w:p>
                <w:p w:rsidR="004B69D7" w:rsidRPr="0004033D" w:rsidRDefault="004B69D7" w:rsidP="004B69D7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4B69D7" w:rsidRPr="0004033D" w:rsidRDefault="004B69D7" w:rsidP="004B69D7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4B69D7" w:rsidRPr="0004033D" w:rsidRDefault="004B69D7" w:rsidP="004B69D7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4B69D7" w:rsidRPr="0004033D" w:rsidRDefault="004B69D7" w:rsidP="004B69D7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4B69D7" w:rsidRPr="0004033D" w:rsidRDefault="004B69D7" w:rsidP="004B69D7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4B69D7" w:rsidRPr="0004033D" w:rsidRDefault="004B69D7" w:rsidP="004B69D7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4B69D7" w:rsidRPr="0004033D" w:rsidRDefault="004B69D7" w:rsidP="004B69D7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4B69D7" w:rsidRPr="00666DFE" w:rsidRDefault="004B69D7" w:rsidP="004B69D7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4B69D7" w:rsidRPr="00654101" w:rsidRDefault="004B69D7" w:rsidP="004B69D7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4B69D7" w:rsidRPr="00087510" w:rsidRDefault="004B69D7" w:rsidP="004B69D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4B69D7" w:rsidRDefault="004B69D7" w:rsidP="004B69D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4B69D7" w:rsidRDefault="004B69D7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B69D7" w:rsidRDefault="004B69D7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4B69D7" w:rsidTr="002D206E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B69D7" w:rsidRPr="00C5429D" w:rsidRDefault="004B69D7" w:rsidP="004B69D7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7</w:t>
                  </w: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4B69D7" w:rsidRPr="0004033D" w:rsidRDefault="004B69D7" w:rsidP="004B69D7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Dostawa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teslomierza z sondą poprzeczną i osiową</w:t>
                  </w:r>
                </w:p>
                <w:p w:rsidR="004B69D7" w:rsidRPr="0004033D" w:rsidRDefault="004B69D7" w:rsidP="004B69D7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4B69D7" w:rsidRPr="0004033D" w:rsidRDefault="004B69D7" w:rsidP="004B69D7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4B69D7" w:rsidRPr="0004033D" w:rsidRDefault="004B69D7" w:rsidP="004B69D7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4B69D7" w:rsidRPr="0004033D" w:rsidRDefault="004B69D7" w:rsidP="004B69D7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4B69D7" w:rsidRPr="0004033D" w:rsidRDefault="004B69D7" w:rsidP="004B69D7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4B69D7" w:rsidRPr="0004033D" w:rsidRDefault="004B69D7" w:rsidP="004B69D7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4B69D7" w:rsidRPr="0004033D" w:rsidRDefault="004B69D7" w:rsidP="004B69D7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4B69D7" w:rsidRPr="00666DFE" w:rsidRDefault="004B69D7" w:rsidP="004B69D7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4B69D7" w:rsidRPr="00654101" w:rsidRDefault="004B69D7" w:rsidP="004B69D7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4B69D7" w:rsidRPr="00087510" w:rsidRDefault="004B69D7" w:rsidP="004B69D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5429D" w:rsidRPr="0004033D" w:rsidRDefault="004B69D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B69D7" w:rsidRPr="00EA385E" w:rsidRDefault="004B69D7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:rsidR="004B69D7" w:rsidRDefault="004B69D7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4B69D7" w:rsidRPr="004B69D7" w:rsidRDefault="007A28B5" w:rsidP="004B69D7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footerReference w:type="even" r:id="rId7"/>
      <w:footerReference w:type="default" r:id="rId8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901" w:rsidRDefault="00E12901">
      <w:r>
        <w:separator/>
      </w:r>
    </w:p>
  </w:endnote>
  <w:endnote w:type="continuationSeparator" w:id="0">
    <w:p w:rsidR="00E12901" w:rsidRDefault="00E12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1290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B69D7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B69D7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E129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901" w:rsidRDefault="00E12901">
      <w:r>
        <w:separator/>
      </w:r>
    </w:p>
  </w:footnote>
  <w:footnote w:type="continuationSeparator" w:id="0">
    <w:p w:rsidR="00E12901" w:rsidRDefault="00E129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61351"/>
    <w:multiLevelType w:val="hybridMultilevel"/>
    <w:tmpl w:val="F700458E"/>
    <w:lvl w:ilvl="0" w:tplc="C82CEC3A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D0D"/>
    <w:rsid w:val="000939B9"/>
    <w:rsid w:val="000A42C7"/>
    <w:rsid w:val="001370FD"/>
    <w:rsid w:val="00190E3E"/>
    <w:rsid w:val="00194F33"/>
    <w:rsid w:val="00260AEB"/>
    <w:rsid w:val="002D55E1"/>
    <w:rsid w:val="003220F2"/>
    <w:rsid w:val="003535E0"/>
    <w:rsid w:val="00374994"/>
    <w:rsid w:val="003B1977"/>
    <w:rsid w:val="004B66E1"/>
    <w:rsid w:val="004B69D7"/>
    <w:rsid w:val="004E0939"/>
    <w:rsid w:val="004E3A5E"/>
    <w:rsid w:val="004E691D"/>
    <w:rsid w:val="0052716C"/>
    <w:rsid w:val="00610A1E"/>
    <w:rsid w:val="00622967"/>
    <w:rsid w:val="006313BD"/>
    <w:rsid w:val="006531EF"/>
    <w:rsid w:val="00661437"/>
    <w:rsid w:val="00666DFE"/>
    <w:rsid w:val="00684D6C"/>
    <w:rsid w:val="006C544D"/>
    <w:rsid w:val="006F647D"/>
    <w:rsid w:val="007242B2"/>
    <w:rsid w:val="00796E17"/>
    <w:rsid w:val="007A28B5"/>
    <w:rsid w:val="007B2170"/>
    <w:rsid w:val="007D0D0D"/>
    <w:rsid w:val="007F4633"/>
    <w:rsid w:val="0083188C"/>
    <w:rsid w:val="00832447"/>
    <w:rsid w:val="00834A06"/>
    <w:rsid w:val="00842D6D"/>
    <w:rsid w:val="008527C1"/>
    <w:rsid w:val="008858A2"/>
    <w:rsid w:val="008B6D71"/>
    <w:rsid w:val="008D408C"/>
    <w:rsid w:val="008D4DAE"/>
    <w:rsid w:val="008E03A7"/>
    <w:rsid w:val="009060E6"/>
    <w:rsid w:val="00952F28"/>
    <w:rsid w:val="009B0AE5"/>
    <w:rsid w:val="009B6256"/>
    <w:rsid w:val="009E2B1F"/>
    <w:rsid w:val="00A06EBA"/>
    <w:rsid w:val="00A10CD3"/>
    <w:rsid w:val="00A52BC6"/>
    <w:rsid w:val="00A53E66"/>
    <w:rsid w:val="00A601A8"/>
    <w:rsid w:val="00AB3963"/>
    <w:rsid w:val="00B25972"/>
    <w:rsid w:val="00B848ED"/>
    <w:rsid w:val="00BB1B0F"/>
    <w:rsid w:val="00BE740C"/>
    <w:rsid w:val="00C26040"/>
    <w:rsid w:val="00C45231"/>
    <w:rsid w:val="00C46679"/>
    <w:rsid w:val="00C5429D"/>
    <w:rsid w:val="00C91D96"/>
    <w:rsid w:val="00CB4C2B"/>
    <w:rsid w:val="00CC72CC"/>
    <w:rsid w:val="00CF018D"/>
    <w:rsid w:val="00D06339"/>
    <w:rsid w:val="00D67A83"/>
    <w:rsid w:val="00DF6580"/>
    <w:rsid w:val="00E02776"/>
    <w:rsid w:val="00E05E12"/>
    <w:rsid w:val="00E12901"/>
    <w:rsid w:val="00E300D5"/>
    <w:rsid w:val="00F375E6"/>
    <w:rsid w:val="00F427AF"/>
    <w:rsid w:val="00FB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44351-1606-4B2B-B90B-B2FCE5D8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9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1007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Zyngier</dc:creator>
  <cp:lastModifiedBy>Marcin Malicki</cp:lastModifiedBy>
  <cp:revision>6</cp:revision>
  <cp:lastPrinted>2015-08-31T10:01:00Z</cp:lastPrinted>
  <dcterms:created xsi:type="dcterms:W3CDTF">2015-10-06T08:55:00Z</dcterms:created>
  <dcterms:modified xsi:type="dcterms:W3CDTF">2015-10-29T10:30:00Z</dcterms:modified>
</cp:coreProperties>
</file>