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AB3" w:rsidRDefault="00856037">
      <w:pPr>
        <w:rPr>
          <w:b/>
          <w:bCs/>
          <w:sz w:val="24"/>
        </w:rPr>
      </w:pPr>
      <w:r w:rsidRPr="00856037">
        <w:rPr>
          <w:b/>
          <w:bCs/>
          <w:sz w:val="24"/>
        </w:rPr>
        <w:t>Politechnika Częstochowska</w:t>
      </w:r>
    </w:p>
    <w:p w:rsidR="006D4AB3" w:rsidRDefault="00856037">
      <w:pPr>
        <w:rPr>
          <w:b/>
          <w:bCs/>
          <w:sz w:val="24"/>
        </w:rPr>
      </w:pPr>
      <w:r w:rsidRPr="00856037">
        <w:rPr>
          <w:b/>
          <w:bCs/>
          <w:sz w:val="24"/>
        </w:rPr>
        <w:t>Dąbrowskiego</w:t>
      </w:r>
      <w:r w:rsidR="006D4AB3">
        <w:rPr>
          <w:b/>
          <w:bCs/>
          <w:sz w:val="24"/>
        </w:rPr>
        <w:t xml:space="preserve"> </w:t>
      </w:r>
      <w:r w:rsidRPr="00856037">
        <w:rPr>
          <w:b/>
          <w:bCs/>
          <w:sz w:val="24"/>
        </w:rPr>
        <w:t>69</w:t>
      </w:r>
    </w:p>
    <w:p w:rsidR="006D4AB3" w:rsidRDefault="00856037">
      <w:pPr>
        <w:rPr>
          <w:b/>
          <w:bCs/>
          <w:sz w:val="24"/>
        </w:rPr>
      </w:pPr>
      <w:r w:rsidRPr="00856037">
        <w:rPr>
          <w:b/>
          <w:bCs/>
          <w:sz w:val="24"/>
        </w:rPr>
        <w:t>42-201</w:t>
      </w:r>
      <w:r w:rsidR="006D4AB3">
        <w:rPr>
          <w:b/>
          <w:bCs/>
          <w:sz w:val="24"/>
        </w:rPr>
        <w:t xml:space="preserve"> </w:t>
      </w:r>
      <w:r w:rsidRPr="00856037">
        <w:rPr>
          <w:b/>
          <w:bCs/>
          <w:sz w:val="24"/>
        </w:rPr>
        <w:t>Częstochowa</w:t>
      </w:r>
    </w:p>
    <w:p w:rsidR="002A56E3" w:rsidRDefault="006D4AB3">
      <w:pPr>
        <w:pStyle w:val="Nagwek"/>
        <w:tabs>
          <w:tab w:val="clear" w:pos="4536"/>
        </w:tabs>
        <w:rPr>
          <w:b/>
          <w:bCs/>
          <w:sz w:val="24"/>
        </w:rPr>
      </w:pPr>
      <w:r>
        <w:rPr>
          <w:b/>
          <w:bCs/>
          <w:sz w:val="24"/>
        </w:rPr>
        <w:t xml:space="preserve">Pismo: </w:t>
      </w:r>
      <w:r w:rsidR="0031244B">
        <w:rPr>
          <w:b/>
          <w:bCs/>
          <w:sz w:val="24"/>
        </w:rPr>
        <w:t>RK-1020/15</w:t>
      </w:r>
    </w:p>
    <w:p w:rsidR="006D4AB3" w:rsidRDefault="00856037">
      <w:pPr>
        <w:pStyle w:val="Nagwek"/>
        <w:tabs>
          <w:tab w:val="clear" w:pos="4536"/>
        </w:tabs>
        <w:rPr>
          <w:sz w:val="24"/>
        </w:rPr>
      </w:pPr>
      <w:r w:rsidRPr="00856037">
        <w:rPr>
          <w:b/>
          <w:bCs/>
          <w:sz w:val="24"/>
        </w:rPr>
        <w:t>ZP/RB-18/15</w:t>
      </w:r>
      <w:r w:rsidR="006D4AB3">
        <w:rPr>
          <w:sz w:val="24"/>
        </w:rPr>
        <w:tab/>
        <w:t xml:space="preserve"> </w:t>
      </w:r>
      <w:r w:rsidRPr="00856037">
        <w:rPr>
          <w:sz w:val="24"/>
        </w:rPr>
        <w:t>Częstochowa</w:t>
      </w:r>
      <w:r w:rsidR="006D4AB3">
        <w:rPr>
          <w:sz w:val="24"/>
        </w:rPr>
        <w:t xml:space="preserve"> dnia: </w:t>
      </w:r>
      <w:r w:rsidRPr="00856037">
        <w:rPr>
          <w:sz w:val="24"/>
        </w:rPr>
        <w:t>2015-10-20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856037" w:rsidRPr="00856037">
        <w:rPr>
          <w:sz w:val="24"/>
        </w:rPr>
        <w:t>(</w:t>
      </w:r>
      <w:proofErr w:type="spellStart"/>
      <w:r w:rsidR="00856037" w:rsidRPr="00856037">
        <w:rPr>
          <w:sz w:val="24"/>
        </w:rPr>
        <w:t>t.j</w:t>
      </w:r>
      <w:proofErr w:type="spellEnd"/>
      <w:r w:rsidR="00856037" w:rsidRPr="00856037">
        <w:rPr>
          <w:sz w:val="24"/>
        </w:rPr>
        <w:t xml:space="preserve">. Dz. U. z 2013 r. poz. 907, z </w:t>
      </w:r>
      <w:proofErr w:type="spellStart"/>
      <w:r w:rsidR="00856037" w:rsidRPr="00856037">
        <w:rPr>
          <w:sz w:val="24"/>
        </w:rPr>
        <w:t>późn</w:t>
      </w:r>
      <w:proofErr w:type="spellEnd"/>
      <w:r w:rsidR="00856037" w:rsidRPr="00856037">
        <w:rPr>
          <w:sz w:val="24"/>
        </w:rPr>
        <w:t>. zm.)</w:t>
      </w:r>
      <w:r>
        <w:t xml:space="preserve"> </w:t>
      </w:r>
      <w:r>
        <w:rPr>
          <w:sz w:val="24"/>
        </w:rPr>
        <w:t xml:space="preserve">w trybie </w:t>
      </w:r>
      <w:r w:rsidR="00856037" w:rsidRPr="00856037">
        <w:rPr>
          <w:b/>
          <w:sz w:val="24"/>
        </w:rPr>
        <w:t>przetarg nieograniczony</w:t>
      </w:r>
      <w:r>
        <w:rPr>
          <w:sz w:val="24"/>
        </w:rPr>
        <w:t>, na:</w:t>
      </w:r>
    </w:p>
    <w:p w:rsidR="006D4AB3" w:rsidRDefault="00856037">
      <w:pPr>
        <w:pStyle w:val="Tekstpodstawowywcity3"/>
        <w:spacing w:before="120" w:after="120"/>
        <w:ind w:firstLine="0"/>
        <w:jc w:val="left"/>
        <w:rPr>
          <w:sz w:val="24"/>
        </w:rPr>
      </w:pPr>
      <w:r w:rsidRPr="00856037">
        <w:rPr>
          <w:b/>
          <w:sz w:val="24"/>
        </w:rPr>
        <w:t>Remont pomieszczenia ogólnodostępnego w budynku domu studenckiego DS-5 MALUCH</w:t>
      </w:r>
      <w:r w:rsidR="006D4AB3">
        <w:rPr>
          <w:sz w:val="24"/>
        </w:rPr>
        <w:t>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Treść wspomnianej prośby jest następująca :</w:t>
      </w:r>
    </w:p>
    <w:p w:rsidR="00856037" w:rsidRPr="00856037" w:rsidRDefault="00856037">
      <w:pPr>
        <w:pStyle w:val="Tekstpodstawowywcity3"/>
        <w:spacing w:before="120" w:after="120"/>
        <w:ind w:firstLine="0"/>
        <w:rPr>
          <w:sz w:val="24"/>
        </w:rPr>
      </w:pPr>
      <w:r w:rsidRPr="00856037">
        <w:rPr>
          <w:sz w:val="24"/>
        </w:rPr>
        <w:t>1.</w:t>
      </w:r>
      <w:r w:rsidRPr="00856037">
        <w:rPr>
          <w:sz w:val="24"/>
        </w:rPr>
        <w:tab/>
        <w:t>Proszę o podanie wymiarów i ilości sztuk rolet antywłamaniowych w pomieszczeniu i rolety w aneksie kuchennym.</w:t>
      </w:r>
    </w:p>
    <w:p w:rsidR="00856037" w:rsidRPr="00856037" w:rsidRDefault="00856037">
      <w:pPr>
        <w:pStyle w:val="Tekstpodstawowywcity3"/>
        <w:spacing w:before="120" w:after="120"/>
        <w:ind w:firstLine="0"/>
        <w:rPr>
          <w:sz w:val="24"/>
        </w:rPr>
      </w:pPr>
      <w:r w:rsidRPr="00856037">
        <w:rPr>
          <w:sz w:val="24"/>
        </w:rPr>
        <w:t>2.</w:t>
      </w:r>
      <w:r w:rsidRPr="00856037">
        <w:rPr>
          <w:sz w:val="24"/>
        </w:rPr>
        <w:tab/>
        <w:t>Jakie mają być wymiary dębowych parapetów wewnętrznych grubość, szerokość, długość.</w:t>
      </w:r>
    </w:p>
    <w:p w:rsidR="00856037" w:rsidRPr="00856037" w:rsidRDefault="00856037">
      <w:pPr>
        <w:pStyle w:val="Tekstpodstawowywcity3"/>
        <w:spacing w:before="120" w:after="120"/>
        <w:ind w:firstLine="0"/>
        <w:rPr>
          <w:sz w:val="24"/>
        </w:rPr>
      </w:pPr>
      <w:r w:rsidRPr="00856037">
        <w:rPr>
          <w:sz w:val="24"/>
        </w:rPr>
        <w:t>3.</w:t>
      </w:r>
      <w:r w:rsidRPr="00856037">
        <w:rPr>
          <w:sz w:val="24"/>
        </w:rPr>
        <w:tab/>
        <w:t>Proszę określić wymogi dot. Nowych drzwi: wymiar,  rodzaj okleiny, szklenie, wypełnienie, zamki wkładki.</w:t>
      </w:r>
    </w:p>
    <w:p w:rsidR="00856037" w:rsidRPr="00856037" w:rsidRDefault="00856037">
      <w:pPr>
        <w:pStyle w:val="Tekstpodstawowywcity3"/>
        <w:spacing w:before="120" w:after="120"/>
        <w:ind w:firstLine="0"/>
        <w:rPr>
          <w:sz w:val="24"/>
        </w:rPr>
      </w:pPr>
      <w:r w:rsidRPr="00856037">
        <w:rPr>
          <w:sz w:val="24"/>
        </w:rPr>
        <w:t>4.</w:t>
      </w:r>
      <w:r w:rsidRPr="00856037">
        <w:rPr>
          <w:sz w:val="24"/>
        </w:rPr>
        <w:tab/>
        <w:t>Czy dostawa drzwi ma obejmować również ościeżnice. Jeśli tak to proszę określić rodzaj ościeżnicy: metalowa, okleinowana, malowana ,stała , regulowana… Proszę określić grubość muru i rozmiar ościeżnicy.</w:t>
      </w:r>
    </w:p>
    <w:p w:rsidR="00856037" w:rsidRPr="00856037" w:rsidRDefault="00856037">
      <w:pPr>
        <w:pStyle w:val="Tekstpodstawowywcity3"/>
        <w:spacing w:before="120" w:after="120"/>
        <w:ind w:firstLine="0"/>
        <w:rPr>
          <w:sz w:val="24"/>
        </w:rPr>
      </w:pPr>
      <w:r w:rsidRPr="00856037">
        <w:rPr>
          <w:sz w:val="24"/>
        </w:rPr>
        <w:t>5.</w:t>
      </w:r>
      <w:r w:rsidRPr="00856037">
        <w:rPr>
          <w:sz w:val="24"/>
        </w:rPr>
        <w:tab/>
        <w:t>Proszę określić wymiary nowego dębowego blatu kuchennego. Szerokość długość.</w:t>
      </w:r>
    </w:p>
    <w:p w:rsidR="006D4AB3" w:rsidRDefault="00856037">
      <w:pPr>
        <w:pStyle w:val="Tekstpodstawowywcity3"/>
        <w:spacing w:before="120" w:after="120"/>
        <w:ind w:firstLine="0"/>
        <w:rPr>
          <w:sz w:val="24"/>
        </w:rPr>
      </w:pPr>
      <w:r w:rsidRPr="00856037">
        <w:rPr>
          <w:sz w:val="24"/>
        </w:rPr>
        <w:t>6.</w:t>
      </w:r>
      <w:r w:rsidRPr="00856037">
        <w:rPr>
          <w:sz w:val="24"/>
        </w:rPr>
        <w:tab/>
        <w:t>Proszę określić rodzaj nowych płytek.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Stanowisko (wyjaśnienia) Zamawiającego w przedmiotowej kwestii jest następujące:</w:t>
      </w:r>
    </w:p>
    <w:p w:rsidR="002A56E3" w:rsidRPr="002A56E3" w:rsidRDefault="002A56E3" w:rsidP="002A56E3">
      <w:pPr>
        <w:pStyle w:val="Tekstpodstawowywcity3"/>
        <w:spacing w:before="120" w:after="120"/>
        <w:rPr>
          <w:sz w:val="24"/>
        </w:rPr>
      </w:pPr>
      <w:r w:rsidRPr="002A56E3">
        <w:rPr>
          <w:sz w:val="24"/>
        </w:rPr>
        <w:lastRenderedPageBreak/>
        <w:t>Ad.1. 3 sztuki rolet "antywłamaniowych" o wymiarach 600cm x 220cm. Możliwość wprowadzenia podpodziałów w zależności od zaleceń producenta. Roleta kuchenna o wymiarach 150cm x 310cm.</w:t>
      </w:r>
    </w:p>
    <w:p w:rsidR="002A56E3" w:rsidRPr="002A56E3" w:rsidRDefault="002A56E3" w:rsidP="002A56E3">
      <w:pPr>
        <w:pStyle w:val="Tekstpodstawowywcity3"/>
        <w:spacing w:before="120" w:after="120"/>
        <w:rPr>
          <w:sz w:val="24"/>
        </w:rPr>
      </w:pPr>
      <w:r w:rsidRPr="002A56E3">
        <w:rPr>
          <w:sz w:val="24"/>
        </w:rPr>
        <w:t>Ad.2.  3 sztuki wewnętrznych parapetów okiennych o wymiarach dł. 550cm x szer. 30cm gr. 4cm.</w:t>
      </w:r>
    </w:p>
    <w:p w:rsidR="002A56E3" w:rsidRPr="002A56E3" w:rsidRDefault="002A56E3" w:rsidP="002A56E3">
      <w:pPr>
        <w:pStyle w:val="Tekstpodstawowywcity3"/>
        <w:spacing w:before="120" w:after="120"/>
        <w:rPr>
          <w:sz w:val="24"/>
        </w:rPr>
      </w:pPr>
      <w:r w:rsidRPr="002A56E3">
        <w:rPr>
          <w:sz w:val="24"/>
        </w:rPr>
        <w:t>Ad.3/4 Drzwi wewnętrzne 80cm z płyty wiórowo otworowej, pełne. Ościeżnica metalowa, malowana, stała. Mur (ściana działowa) 8cm.</w:t>
      </w:r>
    </w:p>
    <w:p w:rsidR="002A56E3" w:rsidRPr="002A56E3" w:rsidRDefault="002A56E3" w:rsidP="002A56E3">
      <w:pPr>
        <w:pStyle w:val="Tekstpodstawowywcity3"/>
        <w:spacing w:before="120" w:after="120"/>
        <w:rPr>
          <w:sz w:val="24"/>
        </w:rPr>
      </w:pPr>
      <w:r w:rsidRPr="002A56E3">
        <w:rPr>
          <w:sz w:val="24"/>
        </w:rPr>
        <w:t>Ad.5 Wymiary blatu aneksu kuchennego: dł. 280cm x 60cm x 4cm.</w:t>
      </w:r>
    </w:p>
    <w:p w:rsidR="006D4AB3" w:rsidRDefault="002A56E3" w:rsidP="002A56E3">
      <w:pPr>
        <w:pStyle w:val="Tekstpodstawowywcity3"/>
        <w:spacing w:before="120" w:after="120"/>
        <w:ind w:firstLine="0"/>
        <w:rPr>
          <w:sz w:val="24"/>
        </w:rPr>
      </w:pPr>
      <w:r w:rsidRPr="002A56E3">
        <w:rPr>
          <w:sz w:val="24"/>
        </w:rPr>
        <w:t>Ad.6. Płytki gres szkliwiony 30x30cm.</w:t>
      </w:r>
      <w:r w:rsidR="006D4AB3">
        <w:rPr>
          <w:sz w:val="24"/>
        </w:rPr>
        <w:t>Informujemy, że zgodnie z wymogiem art. 38 ust. 2 ustawy, stanowisko Zamawiającego zostało rozesłane do wszystkich wykonawców, którym przekazano SIWZ.</w:t>
      </w:r>
    </w:p>
    <w:p w:rsidR="006D4AB3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  <w:r>
        <w:rPr>
          <w:sz w:val="24"/>
        </w:rPr>
        <w:t>Zamawiający</w:t>
      </w:r>
    </w:p>
    <w:p w:rsidR="006D4AB3" w:rsidRDefault="0031244B" w:rsidP="0031244B">
      <w:pPr>
        <w:pStyle w:val="Tekstpodstawowy"/>
        <w:spacing w:line="360" w:lineRule="auto"/>
        <w:ind w:left="3119" w:firstLine="425"/>
        <w:jc w:val="center"/>
        <w:rPr>
          <w:sz w:val="24"/>
        </w:rPr>
      </w:pPr>
      <w:r>
        <w:rPr>
          <w:sz w:val="24"/>
        </w:rPr>
        <w:t>PROREKTOR</w:t>
      </w:r>
    </w:p>
    <w:p w:rsidR="0031244B" w:rsidRDefault="0031244B" w:rsidP="0031244B">
      <w:pPr>
        <w:pStyle w:val="Tekstpodstawowy"/>
        <w:spacing w:line="360" w:lineRule="auto"/>
        <w:ind w:left="3119" w:firstLine="425"/>
        <w:jc w:val="center"/>
        <w:rPr>
          <w:sz w:val="24"/>
        </w:rPr>
      </w:pPr>
      <w:bookmarkStart w:id="0" w:name="_GoBack"/>
      <w:bookmarkEnd w:id="0"/>
      <w:r>
        <w:rPr>
          <w:sz w:val="24"/>
        </w:rPr>
        <w:t>Politechniki Częstochowskiej</w:t>
      </w:r>
    </w:p>
    <w:p w:rsidR="0031244B" w:rsidRDefault="0031244B" w:rsidP="0031244B">
      <w:pPr>
        <w:pStyle w:val="Tekstpodstawowy"/>
        <w:spacing w:line="360" w:lineRule="auto"/>
        <w:ind w:left="3119" w:firstLine="425"/>
        <w:jc w:val="center"/>
        <w:rPr>
          <w:sz w:val="24"/>
        </w:rPr>
      </w:pPr>
      <w:r>
        <w:rPr>
          <w:sz w:val="24"/>
        </w:rPr>
        <w:t>ds. Nauczania</w:t>
      </w:r>
    </w:p>
    <w:p w:rsidR="0031244B" w:rsidRDefault="0031244B" w:rsidP="0031244B">
      <w:pPr>
        <w:pStyle w:val="Tekstpodstawowy"/>
        <w:spacing w:line="360" w:lineRule="auto"/>
        <w:ind w:left="3119" w:firstLine="425"/>
        <w:jc w:val="center"/>
        <w:rPr>
          <w:sz w:val="24"/>
        </w:rPr>
      </w:pPr>
      <w:r>
        <w:rPr>
          <w:sz w:val="24"/>
        </w:rPr>
        <w:t>Prof. dr hab. inż. Andrzej Rusek</w:t>
      </w:r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sectPr w:rsidR="006D4AB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690E" w:rsidRDefault="0081690E">
      <w:r>
        <w:separator/>
      </w:r>
    </w:p>
  </w:endnote>
  <w:endnote w:type="continuationSeparator" w:id="0">
    <w:p w:rsidR="0081690E" w:rsidRDefault="008169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31244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CE0BB6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690E" w:rsidRDefault="0081690E">
      <w:r>
        <w:separator/>
      </w:r>
    </w:p>
  </w:footnote>
  <w:footnote w:type="continuationSeparator" w:id="0">
    <w:p w:rsidR="0081690E" w:rsidRDefault="008169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037" w:rsidRDefault="0085603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037" w:rsidRDefault="0085603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037" w:rsidRDefault="0085603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1690E"/>
    <w:rsid w:val="00031374"/>
    <w:rsid w:val="000A1097"/>
    <w:rsid w:val="00180C6E"/>
    <w:rsid w:val="002A56E3"/>
    <w:rsid w:val="0031244B"/>
    <w:rsid w:val="005144A9"/>
    <w:rsid w:val="005B1B08"/>
    <w:rsid w:val="00662BDB"/>
    <w:rsid w:val="006B7198"/>
    <w:rsid w:val="006D4AB3"/>
    <w:rsid w:val="006F3B81"/>
    <w:rsid w:val="0081690E"/>
    <w:rsid w:val="00856037"/>
    <w:rsid w:val="00A905AC"/>
    <w:rsid w:val="00BA6584"/>
    <w:rsid w:val="00C370F2"/>
    <w:rsid w:val="00C44EEC"/>
    <w:rsid w:val="00CE0BB6"/>
    <w:rsid w:val="00DF32E8"/>
    <w:rsid w:val="00E2789F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287</Words>
  <Characters>1814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2015-10-20T07:04:00Z</cp:lastPrinted>
  <dcterms:created xsi:type="dcterms:W3CDTF">2015-10-20T10:26:00Z</dcterms:created>
  <dcterms:modified xsi:type="dcterms:W3CDTF">2015-10-20T10:26:00Z</dcterms:modified>
</cp:coreProperties>
</file>