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1038"/>
        <w:tblW w:w="11199" w:type="dxa"/>
        <w:tblLook w:val="04A0"/>
      </w:tblPr>
      <w:tblGrid>
        <w:gridCol w:w="2575"/>
        <w:gridCol w:w="6114"/>
        <w:gridCol w:w="2510"/>
      </w:tblGrid>
      <w:tr w:rsidR="00CE1BB9" w:rsidRPr="00526188" w:rsidTr="00437ED9">
        <w:tc>
          <w:tcPr>
            <w:tcW w:w="2575" w:type="dxa"/>
            <w:vAlign w:val="center"/>
            <w:hideMark/>
          </w:tcPr>
          <w:p w:rsidR="00CE1BB9" w:rsidRPr="00526188" w:rsidRDefault="00CE1BB9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526188">
              <w:rPr>
                <w:rFonts w:eastAsia="Calibri"/>
                <w:sz w:val="24"/>
                <w:szCs w:val="22"/>
                <w:lang w:eastAsia="en-US"/>
              </w:rPr>
              <w:object w:dxaOrig="10769" w:dyaOrig="7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7.75pt;height:81pt" o:ole="">
                  <v:imagedata r:id="rId7" o:title=""/>
                </v:shape>
                <o:OLEObject Type="Embed" ProgID="PBrush" ShapeID="_x0000_i1025" DrawAspect="Content" ObjectID="_1506320630" r:id="rId8"/>
              </w:object>
            </w:r>
          </w:p>
        </w:tc>
        <w:tc>
          <w:tcPr>
            <w:tcW w:w="6114" w:type="dxa"/>
            <w:vAlign w:val="center"/>
          </w:tcPr>
          <w:p w:rsidR="00CE1BB9" w:rsidRPr="00526188" w:rsidRDefault="00CE1BB9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CE1BB9" w:rsidRPr="00526188" w:rsidRDefault="00CE1BB9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CE1BB9" w:rsidRPr="00526188" w:rsidRDefault="00CE1BB9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FUNDUSZ STYPENDIALNY I SZKOLENIOWY</w:t>
            </w:r>
          </w:p>
          <w:p w:rsidR="00CE1BB9" w:rsidRPr="00526188" w:rsidRDefault="00CE1BB9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Rozwój Polskich Uczelni</w:t>
            </w:r>
          </w:p>
          <w:p w:rsidR="00CE1BB9" w:rsidRPr="00526188" w:rsidRDefault="00CE1BB9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</w:pPr>
            <w:r w:rsidRPr="00526188"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  <w:t>Edukacyjne Centrum CCS</w:t>
            </w:r>
          </w:p>
          <w:p w:rsidR="00CE1BB9" w:rsidRPr="00526188" w:rsidRDefault="00CE1BB9" w:rsidP="00437ED9">
            <w:pPr>
              <w:pStyle w:val="Nagwek"/>
              <w:jc w:val="center"/>
              <w:rPr>
                <w:rFonts w:asciiTheme="majorHAnsi" w:eastAsiaTheme="majorEastAsia" w:hAnsiTheme="majorHAnsi" w:cstheme="minorBidi"/>
                <w:sz w:val="28"/>
                <w:szCs w:val="28"/>
              </w:rPr>
            </w:pPr>
            <w:r w:rsidRPr="00526188">
              <w:rPr>
                <w:rFonts w:asciiTheme="majorHAnsi" w:eastAsiaTheme="majorEastAsia" w:hAnsiTheme="majorHAnsi" w:cstheme="minorBidi"/>
                <w:sz w:val="28"/>
                <w:szCs w:val="28"/>
              </w:rPr>
              <w:t>nr umowy: FSS/2014/HEI/W/0122/U/0032</w:t>
            </w:r>
          </w:p>
          <w:p w:rsidR="00CE1BB9" w:rsidRPr="00526188" w:rsidRDefault="00CE1BB9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color w:val="17365D" w:themeColor="text2" w:themeShade="BF"/>
                <w:sz w:val="32"/>
                <w:szCs w:val="32"/>
                <w:lang w:eastAsia="en-US"/>
              </w:rPr>
            </w:pPr>
            <w:r w:rsidRPr="00526188">
              <w:rPr>
                <w:rFonts w:asciiTheme="majorHAnsi" w:eastAsiaTheme="majorEastAsia" w:hAnsiTheme="majorHAnsi" w:cstheme="minorBidi"/>
                <w:color w:val="17365D" w:themeColor="text2" w:themeShade="BF"/>
                <w:sz w:val="28"/>
                <w:szCs w:val="28"/>
              </w:rPr>
              <w:t>Akronim: ECS</w:t>
            </w:r>
          </w:p>
        </w:tc>
        <w:tc>
          <w:tcPr>
            <w:tcW w:w="2510" w:type="dxa"/>
            <w:vAlign w:val="center"/>
            <w:hideMark/>
          </w:tcPr>
          <w:p w:rsidR="00CE1BB9" w:rsidRPr="00526188" w:rsidRDefault="007D20A8" w:rsidP="00437ED9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7D20A8">
              <w:rPr>
                <w:rFonts w:ascii="Calibri" w:hAnsi="Calibri"/>
                <w:noProof/>
              </w:rPr>
              <w:pict>
                <v:shape id="_x0000_i1026" type="#_x0000_t75" alt="http://www.fss.org.pl/sites/fss.org.pl/files/page/pl/2012/04/logonowetekst_jpg_11914.jpg" style="width:114.75pt;height:78pt;visibility:visible;mso-wrap-style:square">
                  <v:imagedata r:id="rId9" o:title="logonowetekst_jpg_11914"/>
                </v:shape>
              </w:pict>
            </w:r>
          </w:p>
        </w:tc>
      </w:tr>
    </w:tbl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77447">
        <w:rPr>
          <w:b/>
          <w:i w:val="0"/>
        </w:rPr>
        <w:t>2</w:t>
      </w:r>
    </w:p>
    <w:p w:rsidR="00CB6204" w:rsidRDefault="007D20A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7D20A8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56C7E" w:rsidRPr="00156C7E">
        <w:rPr>
          <w:b/>
        </w:rPr>
        <w:t>przetarg nieograniczony</w:t>
      </w:r>
      <w:r>
        <w:t xml:space="preserve"> na</w:t>
      </w:r>
      <w:r w:rsidR="00DD482A">
        <w:t>:</w:t>
      </w:r>
    </w:p>
    <w:p w:rsidR="00427560" w:rsidRDefault="00156C7E" w:rsidP="00427560">
      <w:pPr>
        <w:pStyle w:val="Tekstpodstawowywcity"/>
        <w:spacing w:line="360" w:lineRule="auto"/>
        <w:ind w:firstLine="0"/>
      </w:pPr>
      <w:r w:rsidRPr="00156C7E">
        <w:rPr>
          <w:b/>
        </w:rPr>
        <w:t xml:space="preserve">Przeprowadzenie szkolenia z nowoczesnych metod nauczania - </w:t>
      </w:r>
      <w:proofErr w:type="spellStart"/>
      <w:r w:rsidRPr="00156C7E">
        <w:rPr>
          <w:b/>
        </w:rPr>
        <w:t>tutoringu</w:t>
      </w:r>
      <w:proofErr w:type="spellEnd"/>
      <w:r w:rsidRPr="00156C7E">
        <w:rPr>
          <w:b/>
        </w:rPr>
        <w:t xml:space="preserve"> dla Instytutu Zaawansowanych Technologii Energetycznych Politechniki Częstochowskiej</w:t>
      </w:r>
      <w:r w:rsidR="00427560">
        <w:rPr>
          <w:b/>
        </w:rPr>
        <w:t>,</w:t>
      </w:r>
      <w:r w:rsidR="00427560" w:rsidRPr="00427560">
        <w:rPr>
          <w:b/>
        </w:rPr>
        <w:t xml:space="preserve"> </w:t>
      </w:r>
      <w:proofErr w:type="spellStart"/>
      <w:r w:rsidR="00427560">
        <w:rPr>
          <w:b/>
        </w:rPr>
        <w:t>spr</w:t>
      </w:r>
      <w:proofErr w:type="spellEnd"/>
      <w:r w:rsidR="00427560">
        <w:rPr>
          <w:b/>
        </w:rPr>
        <w:t>. nr rej. ZP/U-34/15</w:t>
      </w:r>
      <w:r w:rsidR="00427560">
        <w:t xml:space="preserve"> </w:t>
      </w: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56C7E" w:rsidRPr="00156C7E">
        <w:rPr>
          <w:szCs w:val="24"/>
        </w:rPr>
        <w:t>(</w:t>
      </w:r>
      <w:proofErr w:type="spellStart"/>
      <w:r w:rsidR="00156C7E" w:rsidRPr="00156C7E">
        <w:rPr>
          <w:szCs w:val="24"/>
        </w:rPr>
        <w:t>t.j</w:t>
      </w:r>
      <w:proofErr w:type="spellEnd"/>
      <w:r w:rsidR="00156C7E" w:rsidRPr="00156C7E">
        <w:rPr>
          <w:szCs w:val="24"/>
        </w:rPr>
        <w:t xml:space="preserve">. Dz. U. z 2013 r. poz. 907, z </w:t>
      </w:r>
      <w:proofErr w:type="spellStart"/>
      <w:r w:rsidR="00156C7E" w:rsidRPr="00156C7E">
        <w:rPr>
          <w:szCs w:val="24"/>
        </w:rPr>
        <w:t>późn</w:t>
      </w:r>
      <w:proofErr w:type="spellEnd"/>
      <w:r w:rsidR="00156C7E" w:rsidRPr="00156C7E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56C7E" w:rsidRPr="00156C7E">
        <w:t>(</w:t>
      </w:r>
      <w:proofErr w:type="spellStart"/>
      <w:r w:rsidR="00156C7E" w:rsidRPr="00156C7E">
        <w:t>t.j</w:t>
      </w:r>
      <w:proofErr w:type="spellEnd"/>
      <w:r w:rsidR="00156C7E" w:rsidRPr="00156C7E">
        <w:t xml:space="preserve">. Dz. U. z 2013 r. poz. 907, z </w:t>
      </w:r>
      <w:proofErr w:type="spellStart"/>
      <w:r w:rsidR="00156C7E" w:rsidRPr="00156C7E">
        <w:t>późn</w:t>
      </w:r>
      <w:proofErr w:type="spellEnd"/>
      <w:r w:rsidR="00156C7E" w:rsidRPr="00156C7E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156C7E" w:rsidRPr="00156C7E">
        <w:t>(</w:t>
      </w:r>
      <w:proofErr w:type="spellStart"/>
      <w:r w:rsidR="00156C7E" w:rsidRPr="00156C7E">
        <w:t>t.j</w:t>
      </w:r>
      <w:proofErr w:type="spellEnd"/>
      <w:r w:rsidR="00156C7E" w:rsidRPr="00156C7E">
        <w:t xml:space="preserve">. Dz. U. z 2013 r. poz. 907, z </w:t>
      </w:r>
      <w:proofErr w:type="spellStart"/>
      <w:r w:rsidR="00156C7E" w:rsidRPr="00156C7E">
        <w:t>późn</w:t>
      </w:r>
      <w:proofErr w:type="spellEnd"/>
      <w:r w:rsidR="00156C7E" w:rsidRPr="00156C7E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56C7E" w:rsidRPr="00156C7E">
        <w:t>(</w:t>
      </w:r>
      <w:proofErr w:type="spellStart"/>
      <w:r w:rsidR="00156C7E" w:rsidRPr="00156C7E">
        <w:t>t.j</w:t>
      </w:r>
      <w:proofErr w:type="spellEnd"/>
      <w:r w:rsidR="00156C7E" w:rsidRPr="00156C7E">
        <w:t xml:space="preserve">. Dz. U. z 2013 r. poz. 907, z </w:t>
      </w:r>
      <w:proofErr w:type="spellStart"/>
      <w:r w:rsidR="00156C7E" w:rsidRPr="00156C7E">
        <w:t>późn</w:t>
      </w:r>
      <w:proofErr w:type="spellEnd"/>
      <w:r w:rsidR="00156C7E" w:rsidRPr="00156C7E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F96" w:rsidRDefault="008A1F96">
      <w:r>
        <w:separator/>
      </w:r>
    </w:p>
  </w:endnote>
  <w:endnote w:type="continuationSeparator" w:id="0">
    <w:p w:rsidR="008A1F96" w:rsidRDefault="008A1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D20A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D20A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D20A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D20A8">
      <w:rPr>
        <w:rStyle w:val="Numerstrony"/>
        <w:rFonts w:ascii="Arial" w:hAnsi="Arial"/>
        <w:sz w:val="18"/>
        <w:szCs w:val="18"/>
      </w:rPr>
      <w:fldChar w:fldCharType="separate"/>
    </w:r>
    <w:r w:rsidR="00427560">
      <w:rPr>
        <w:rStyle w:val="Numerstrony"/>
        <w:rFonts w:ascii="Arial" w:hAnsi="Arial"/>
        <w:noProof/>
        <w:sz w:val="18"/>
        <w:szCs w:val="18"/>
      </w:rPr>
      <w:t>3</w:t>
    </w:r>
    <w:r w:rsidR="007D20A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D20A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D20A8">
      <w:rPr>
        <w:rStyle w:val="Numerstrony"/>
        <w:rFonts w:ascii="Arial" w:hAnsi="Arial"/>
        <w:sz w:val="18"/>
        <w:szCs w:val="18"/>
      </w:rPr>
      <w:fldChar w:fldCharType="separate"/>
    </w:r>
    <w:r w:rsidR="00427560">
      <w:rPr>
        <w:rStyle w:val="Numerstrony"/>
        <w:rFonts w:ascii="Arial" w:hAnsi="Arial"/>
        <w:noProof/>
        <w:sz w:val="18"/>
        <w:szCs w:val="18"/>
      </w:rPr>
      <w:t>3</w:t>
    </w:r>
    <w:r w:rsidR="007D20A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C7E" w:rsidRDefault="00156C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F96" w:rsidRDefault="008A1F96">
      <w:r>
        <w:separator/>
      </w:r>
    </w:p>
  </w:footnote>
  <w:footnote w:type="continuationSeparator" w:id="0">
    <w:p w:rsidR="008A1F96" w:rsidRDefault="008A1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C7E" w:rsidRDefault="00156C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C7E" w:rsidRDefault="00156C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C7E" w:rsidRDefault="00156C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6C7E"/>
    <w:rsid w:val="00002F64"/>
    <w:rsid w:val="000E6599"/>
    <w:rsid w:val="00111985"/>
    <w:rsid w:val="001451C0"/>
    <w:rsid w:val="00156C7E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27560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7A7309"/>
    <w:rsid w:val="007D20A8"/>
    <w:rsid w:val="00822129"/>
    <w:rsid w:val="008460DE"/>
    <w:rsid w:val="00882E9F"/>
    <w:rsid w:val="008A1F96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77447"/>
    <w:rsid w:val="00CB6204"/>
    <w:rsid w:val="00CC527A"/>
    <w:rsid w:val="00CE1BB9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1B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897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2015-10-14T07:37:00Z</cp:lastPrinted>
  <dcterms:created xsi:type="dcterms:W3CDTF">2015-10-14T07:37:00Z</dcterms:created>
  <dcterms:modified xsi:type="dcterms:W3CDTF">2015-10-14T07:37:00Z</dcterms:modified>
</cp:coreProperties>
</file>