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1038"/>
        <w:tblW w:w="11199" w:type="dxa"/>
        <w:tblLook w:val="04A0"/>
      </w:tblPr>
      <w:tblGrid>
        <w:gridCol w:w="2575"/>
        <w:gridCol w:w="6114"/>
        <w:gridCol w:w="2510"/>
      </w:tblGrid>
      <w:tr w:rsidR="00B319E5" w:rsidRPr="00526188" w:rsidTr="00437ED9">
        <w:tc>
          <w:tcPr>
            <w:tcW w:w="2575" w:type="dxa"/>
            <w:vAlign w:val="center"/>
            <w:hideMark/>
          </w:tcPr>
          <w:p w:rsidR="00B319E5" w:rsidRPr="00526188" w:rsidRDefault="00B319E5" w:rsidP="00437ED9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526188">
              <w:rPr>
                <w:rFonts w:eastAsia="Calibri"/>
                <w:sz w:val="24"/>
                <w:szCs w:val="22"/>
                <w:lang w:eastAsia="en-US"/>
              </w:rPr>
              <w:object w:dxaOrig="10769" w:dyaOrig="74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7.75pt;height:81pt" o:ole="">
                  <v:imagedata r:id="rId6" o:title=""/>
                </v:shape>
                <o:OLEObject Type="Embed" ProgID="PBrush" ShapeID="_x0000_i1025" DrawAspect="Content" ObjectID="_1506320541" r:id="rId7"/>
              </w:object>
            </w:r>
          </w:p>
        </w:tc>
        <w:tc>
          <w:tcPr>
            <w:tcW w:w="6114" w:type="dxa"/>
            <w:vAlign w:val="center"/>
          </w:tcPr>
          <w:p w:rsidR="00B319E5" w:rsidRPr="00526188" w:rsidRDefault="00B319E5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B319E5" w:rsidRPr="00526188" w:rsidRDefault="00B319E5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B319E5" w:rsidRPr="00526188" w:rsidRDefault="00B319E5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FUNDUSZ STYPENDIALNY I SZKOLENIOWY</w:t>
            </w:r>
          </w:p>
          <w:p w:rsidR="00B319E5" w:rsidRPr="00526188" w:rsidRDefault="00B319E5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Rozwój Polskich Uczelni</w:t>
            </w:r>
          </w:p>
          <w:p w:rsidR="00B319E5" w:rsidRPr="00526188" w:rsidRDefault="00B319E5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</w:pPr>
            <w:r w:rsidRPr="00526188"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  <w:t>Edukacyjne Centrum CCS</w:t>
            </w:r>
          </w:p>
          <w:p w:rsidR="00B319E5" w:rsidRPr="00526188" w:rsidRDefault="00B319E5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  <w:sz w:val="28"/>
                <w:szCs w:val="28"/>
              </w:rPr>
            </w:pPr>
            <w:r w:rsidRPr="00526188">
              <w:rPr>
                <w:rFonts w:asciiTheme="majorHAnsi" w:eastAsiaTheme="majorEastAsia" w:hAnsiTheme="majorHAnsi" w:cstheme="minorBidi"/>
                <w:sz w:val="28"/>
                <w:szCs w:val="28"/>
              </w:rPr>
              <w:t>nr umowy: FSS/2014/HEI/W/0122/U/0032</w:t>
            </w:r>
          </w:p>
          <w:p w:rsidR="00B319E5" w:rsidRPr="00526188" w:rsidRDefault="00B319E5" w:rsidP="00437ED9">
            <w:pPr>
              <w:pStyle w:val="Nagwek"/>
              <w:jc w:val="center"/>
              <w:rPr>
                <w:rFonts w:asciiTheme="majorHAnsi" w:eastAsiaTheme="majorEastAsia" w:hAnsiTheme="majorHAnsi" w:cstheme="majorBidi"/>
                <w:color w:val="17365D" w:themeColor="text2" w:themeShade="BF"/>
                <w:sz w:val="32"/>
                <w:szCs w:val="32"/>
                <w:lang w:eastAsia="en-US"/>
              </w:rPr>
            </w:pPr>
            <w:r w:rsidRPr="00526188">
              <w:rPr>
                <w:rFonts w:asciiTheme="majorHAnsi" w:eastAsiaTheme="majorEastAsia" w:hAnsiTheme="majorHAnsi" w:cstheme="minorBidi"/>
                <w:color w:val="17365D" w:themeColor="text2" w:themeShade="BF"/>
                <w:sz w:val="28"/>
                <w:szCs w:val="28"/>
              </w:rPr>
              <w:t>Akronim: ECS</w:t>
            </w:r>
          </w:p>
        </w:tc>
        <w:tc>
          <w:tcPr>
            <w:tcW w:w="2510" w:type="dxa"/>
            <w:vAlign w:val="center"/>
            <w:hideMark/>
          </w:tcPr>
          <w:p w:rsidR="00B319E5" w:rsidRPr="00526188" w:rsidRDefault="009D6A14" w:rsidP="00437ED9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9D6A14">
              <w:rPr>
                <w:rFonts w:ascii="Calibri" w:hAnsi="Calibri"/>
                <w:noProof/>
              </w:rPr>
              <w:pict>
                <v:shape id="_x0000_i1026" type="#_x0000_t75" alt="http://www.fss.org.pl/sites/fss.org.pl/files/page/pl/2012/04/logonowetekst_jpg_11914.jpg" style="width:114.75pt;height:78pt;visibility:visible;mso-wrap-style:square">
                  <v:imagedata r:id="rId8" o:title="logonowetekst_jpg_11914"/>
                </v:shape>
              </w:pict>
            </w:r>
          </w:p>
        </w:tc>
      </w:tr>
    </w:tbl>
    <w:p w:rsidR="009D31FB" w:rsidRDefault="009D31FB">
      <w:pPr>
        <w:pStyle w:val="Nagwek3"/>
        <w:rPr>
          <w:rFonts w:ascii="Times New Roman" w:hAnsi="Times New Roman"/>
          <w:sz w:val="24"/>
        </w:rPr>
      </w:pPr>
    </w:p>
    <w:p w:rsidR="009D31FB" w:rsidRDefault="009D31FB">
      <w:pPr>
        <w:pStyle w:val="Nagwek3"/>
        <w:rPr>
          <w:rFonts w:ascii="Times New Roman" w:hAnsi="Times New Roman"/>
          <w:sz w:val="24"/>
        </w:rPr>
      </w:pPr>
    </w:p>
    <w:p w:rsidR="00821C80" w:rsidRDefault="009D31FB" w:rsidP="009D31FB">
      <w:pPr>
        <w:pStyle w:val="Nagwek3"/>
        <w:ind w:left="11328" w:firstLine="708"/>
        <w:jc w:val="center"/>
        <w:rPr>
          <w:rFonts w:ascii="Times New Roman" w:hAnsi="Times New Roman"/>
          <w:sz w:val="24"/>
        </w:rPr>
      </w:pPr>
      <w:r w:rsidRPr="009D6A14">
        <w:rPr>
          <w:noProof/>
        </w:rPr>
        <w:pict>
          <v:roundrect id="_x0000_s1026" style="position:absolute;left:0;text-align:left;margin-left:-11.35pt;margin-top:21.85pt;width:166.2pt;height:119.25pt;z-index:251657728;mso-position-horizontal-relative:text;mso-position-vertical-relative:text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9D31FB" w:rsidRDefault="009D31FB">
                  <w:pPr>
                    <w:rPr>
                      <w:sz w:val="12"/>
                    </w:rPr>
                  </w:pPr>
                </w:p>
                <w:p w:rsidR="009D31FB" w:rsidRDefault="009D31FB">
                  <w:pPr>
                    <w:rPr>
                      <w:sz w:val="12"/>
                    </w:rPr>
                  </w:pPr>
                </w:p>
                <w:p w:rsidR="009D31FB" w:rsidRDefault="009D31FB">
                  <w:pPr>
                    <w:rPr>
                      <w:sz w:val="12"/>
                    </w:rPr>
                  </w:pPr>
                </w:p>
                <w:p w:rsidR="009D31FB" w:rsidRDefault="009D31FB">
                  <w:pPr>
                    <w:rPr>
                      <w:sz w:val="12"/>
                    </w:rPr>
                  </w:pPr>
                </w:p>
                <w:p w:rsidR="009D31FB" w:rsidRDefault="009D31FB">
                  <w:pPr>
                    <w:rPr>
                      <w:sz w:val="12"/>
                    </w:rPr>
                  </w:pPr>
                </w:p>
                <w:p w:rsidR="009D31FB" w:rsidRDefault="009D31FB">
                  <w:pPr>
                    <w:rPr>
                      <w:sz w:val="12"/>
                    </w:rPr>
                  </w:pPr>
                </w:p>
                <w:p w:rsidR="009D31FB" w:rsidRDefault="009D31FB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>
        <w:rPr>
          <w:rFonts w:ascii="Times New Roman" w:hAnsi="Times New Roman"/>
          <w:sz w:val="24"/>
        </w:rPr>
        <w:t xml:space="preserve">Załącznik </w:t>
      </w:r>
      <w:r w:rsidR="00821C80">
        <w:rPr>
          <w:rFonts w:ascii="Times New Roman" w:hAnsi="Times New Roman"/>
          <w:sz w:val="24"/>
        </w:rPr>
        <w:t xml:space="preserve">nr </w:t>
      </w:r>
      <w:r w:rsidR="00045AC0">
        <w:rPr>
          <w:rFonts w:ascii="Times New Roman" w:hAnsi="Times New Roman"/>
          <w:sz w:val="24"/>
        </w:rPr>
        <w:t>5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9D31FB" w:rsidRDefault="009D31FB" w:rsidP="00150D7E">
      <w:pPr>
        <w:rPr>
          <w:sz w:val="24"/>
          <w:szCs w:val="24"/>
        </w:rPr>
      </w:pPr>
    </w:p>
    <w:p w:rsidR="009D31FB" w:rsidRDefault="009D31FB" w:rsidP="00150D7E">
      <w:pPr>
        <w:rPr>
          <w:sz w:val="24"/>
          <w:szCs w:val="24"/>
        </w:rPr>
      </w:pPr>
    </w:p>
    <w:p w:rsidR="009D31FB" w:rsidRDefault="009D31FB" w:rsidP="00150D7E">
      <w:pPr>
        <w:rPr>
          <w:sz w:val="24"/>
          <w:szCs w:val="24"/>
        </w:rPr>
      </w:pPr>
    </w:p>
    <w:p w:rsidR="009D31FB" w:rsidRDefault="009D31FB" w:rsidP="00150D7E">
      <w:pPr>
        <w:rPr>
          <w:sz w:val="24"/>
          <w:szCs w:val="24"/>
        </w:rPr>
      </w:pPr>
    </w:p>
    <w:p w:rsidR="009D31FB" w:rsidRDefault="009D31FB" w:rsidP="00150D7E">
      <w:pPr>
        <w:rPr>
          <w:sz w:val="24"/>
          <w:szCs w:val="24"/>
        </w:rPr>
      </w:pPr>
    </w:p>
    <w:p w:rsidR="009D31FB" w:rsidRDefault="009D31FB" w:rsidP="00150D7E">
      <w:pPr>
        <w:rPr>
          <w:sz w:val="24"/>
          <w:szCs w:val="24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83F12" w:rsidRPr="00B83F12">
        <w:rPr>
          <w:sz w:val="24"/>
          <w:szCs w:val="24"/>
        </w:rPr>
        <w:t>ZP/U-34/15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B83F12" w:rsidRPr="00B83F1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B83F12" w:rsidP="00150D7E">
      <w:pPr>
        <w:jc w:val="both"/>
        <w:rPr>
          <w:sz w:val="24"/>
          <w:szCs w:val="24"/>
        </w:rPr>
      </w:pPr>
      <w:r w:rsidRPr="00B83F12">
        <w:rPr>
          <w:b/>
          <w:sz w:val="24"/>
          <w:szCs w:val="24"/>
        </w:rPr>
        <w:t xml:space="preserve">Przeprowadzenie szkolenia z nowoczesnych metod nauczania - </w:t>
      </w:r>
      <w:proofErr w:type="spellStart"/>
      <w:r w:rsidRPr="00B83F12">
        <w:rPr>
          <w:b/>
          <w:sz w:val="24"/>
          <w:szCs w:val="24"/>
        </w:rPr>
        <w:t>tutoringu</w:t>
      </w:r>
      <w:proofErr w:type="spellEnd"/>
      <w:r w:rsidRPr="00B83F12">
        <w:rPr>
          <w:b/>
          <w:sz w:val="24"/>
          <w:szCs w:val="24"/>
        </w:rPr>
        <w:t xml:space="preserve"> dla Instytutu Zaawansowanych Technologii Energetycznych Politechniki Częstochowskiej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2DA" w:rsidRDefault="006A62DA">
      <w:r>
        <w:separator/>
      </w:r>
    </w:p>
  </w:endnote>
  <w:endnote w:type="continuationSeparator" w:id="0">
    <w:p w:rsidR="006A62DA" w:rsidRDefault="006A62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9D6A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9D6A14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9D6A14">
      <w:rPr>
        <w:rStyle w:val="Numerstrony"/>
        <w:rFonts w:ascii="Arial" w:hAnsi="Arial"/>
      </w:rPr>
      <w:fldChar w:fldCharType="separate"/>
    </w:r>
    <w:r w:rsidR="009D31FB">
      <w:rPr>
        <w:rStyle w:val="Numerstrony"/>
        <w:rFonts w:ascii="Arial" w:hAnsi="Arial"/>
        <w:noProof/>
      </w:rPr>
      <w:t>1</w:t>
    </w:r>
    <w:r w:rsidR="009D6A14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9D6A14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9D6A14">
      <w:rPr>
        <w:rStyle w:val="Numerstrony"/>
        <w:rFonts w:ascii="Arial" w:hAnsi="Arial"/>
      </w:rPr>
      <w:fldChar w:fldCharType="separate"/>
    </w:r>
    <w:r w:rsidR="009D31FB">
      <w:rPr>
        <w:rStyle w:val="Numerstrony"/>
        <w:rFonts w:ascii="Arial" w:hAnsi="Arial"/>
        <w:noProof/>
      </w:rPr>
      <w:t>2</w:t>
    </w:r>
    <w:r w:rsidR="009D6A14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9D6A1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D6A14">
      <w:rPr>
        <w:rStyle w:val="Numerstrony"/>
      </w:rPr>
      <w:fldChar w:fldCharType="separate"/>
    </w:r>
    <w:r>
      <w:rPr>
        <w:rStyle w:val="Numerstrony"/>
        <w:noProof/>
      </w:rPr>
      <w:t>1</w:t>
    </w:r>
    <w:r w:rsidR="009D6A14">
      <w:rPr>
        <w:rStyle w:val="Numerstrony"/>
      </w:rPr>
      <w:fldChar w:fldCharType="end"/>
    </w:r>
    <w:r>
      <w:rPr>
        <w:rStyle w:val="Numerstrony"/>
      </w:rPr>
      <w:t>/</w:t>
    </w:r>
    <w:r w:rsidR="009D6A1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D6A14">
      <w:rPr>
        <w:rStyle w:val="Numerstrony"/>
      </w:rPr>
      <w:fldChar w:fldCharType="separate"/>
    </w:r>
    <w:r w:rsidR="009D31FB">
      <w:rPr>
        <w:rStyle w:val="Numerstrony"/>
        <w:noProof/>
      </w:rPr>
      <w:t>2</w:t>
    </w:r>
    <w:r w:rsidR="009D6A1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2DA" w:rsidRDefault="006A62DA">
      <w:r>
        <w:separator/>
      </w:r>
    </w:p>
  </w:footnote>
  <w:footnote w:type="continuationSeparator" w:id="0">
    <w:p w:rsidR="006A62DA" w:rsidRDefault="006A62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F12" w:rsidRDefault="00B83F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F12" w:rsidRDefault="00B83F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F12"/>
    <w:rsid w:val="00045AC0"/>
    <w:rsid w:val="00150D7E"/>
    <w:rsid w:val="00167DCC"/>
    <w:rsid w:val="004E070D"/>
    <w:rsid w:val="0060654D"/>
    <w:rsid w:val="006A62DA"/>
    <w:rsid w:val="007064BA"/>
    <w:rsid w:val="00821C80"/>
    <w:rsid w:val="00936CFB"/>
    <w:rsid w:val="00980415"/>
    <w:rsid w:val="009C437A"/>
    <w:rsid w:val="009D31FB"/>
    <w:rsid w:val="009D6A14"/>
    <w:rsid w:val="00A16267"/>
    <w:rsid w:val="00AA594F"/>
    <w:rsid w:val="00B11EA3"/>
    <w:rsid w:val="00B319E5"/>
    <w:rsid w:val="00B41A5F"/>
    <w:rsid w:val="00B551AF"/>
    <w:rsid w:val="00B83F12"/>
    <w:rsid w:val="00D52F5E"/>
    <w:rsid w:val="00E81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6267"/>
  </w:style>
  <w:style w:type="paragraph" w:styleId="Nagwek1">
    <w:name w:val="heading 1"/>
    <w:basedOn w:val="Normalny"/>
    <w:next w:val="Normalny"/>
    <w:qFormat/>
    <w:rsid w:val="00A162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16267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A16267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A16267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1626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1626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16267"/>
  </w:style>
  <w:style w:type="character" w:styleId="Odwoaniedokomentarza">
    <w:name w:val="annotation reference"/>
    <w:semiHidden/>
    <w:rsid w:val="00A16267"/>
    <w:rPr>
      <w:sz w:val="16"/>
    </w:rPr>
  </w:style>
  <w:style w:type="paragraph" w:styleId="Tekstkomentarza">
    <w:name w:val="annotation text"/>
    <w:basedOn w:val="Normalny"/>
    <w:semiHidden/>
    <w:rsid w:val="00A16267"/>
  </w:style>
  <w:style w:type="paragraph" w:styleId="Tytu">
    <w:name w:val="Title"/>
    <w:basedOn w:val="Normalny"/>
    <w:qFormat/>
    <w:rsid w:val="00A16267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A16267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A16267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B319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142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 </dc:creator>
  <cp:keywords/>
  <cp:lastModifiedBy> </cp:lastModifiedBy>
  <cp:revision>2</cp:revision>
  <cp:lastPrinted>2015-10-14T07:36:00Z</cp:lastPrinted>
  <dcterms:created xsi:type="dcterms:W3CDTF">2015-10-14T07:36:00Z</dcterms:created>
  <dcterms:modified xsi:type="dcterms:W3CDTF">2015-10-14T07:36:00Z</dcterms:modified>
</cp:coreProperties>
</file>