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8575B1" w:rsidRPr="008575B1">
        <w:rPr>
          <w:rFonts w:ascii="Tahoma" w:hAnsi="Tahoma" w:cs="Tahoma"/>
          <w:bCs/>
          <w:sz w:val="18"/>
          <w:szCs w:val="18"/>
        </w:rPr>
        <w:t>Wykonanie robót związanych ze zmianą sposobu użytkowania lokalu użytkowego dla potrzeb KLUBU MALUCHA w ramach Resortowego programu rozwoju instytucji opieki nad dziećmi w wieku do lat 3 "Maluch na uczelni"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</w:t>
      </w:r>
      <w:r w:rsidR="008575B1">
        <w:rPr>
          <w:rFonts w:ascii="Tahoma" w:hAnsi="Tahoma" w:cs="Tahoma"/>
          <w:bCs/>
          <w:sz w:val="18"/>
          <w:szCs w:val="18"/>
        </w:rPr>
        <w:t>7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575B1">
        <w:rPr>
          <w:rFonts w:ascii="Tahoma" w:hAnsi="Tahoma" w:cs="Tahoma"/>
          <w:sz w:val="18"/>
          <w:szCs w:val="18"/>
        </w:rPr>
        <w:t>3500,00</w:t>
      </w:r>
      <w:bookmarkStart w:id="0" w:name="_GoBack"/>
      <w:bookmarkEnd w:id="0"/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81A" w:rsidRDefault="00BE181A">
      <w:r>
        <w:separator/>
      </w:r>
    </w:p>
  </w:endnote>
  <w:endnote w:type="continuationSeparator" w:id="0">
    <w:p w:rsidR="00BE181A" w:rsidRDefault="00BE1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E18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575B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575B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E18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E18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81A" w:rsidRDefault="00BE181A">
      <w:r>
        <w:separator/>
      </w:r>
    </w:p>
  </w:footnote>
  <w:footnote w:type="continuationSeparator" w:id="0">
    <w:p w:rsidR="00BE181A" w:rsidRDefault="00BE1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E18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BE181A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E18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2015-09-16T07:50:00Z</dcterms:created>
  <dcterms:modified xsi:type="dcterms:W3CDTF">2015-09-16T07:50:00Z</dcterms:modified>
</cp:coreProperties>
</file>