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EB3835" w:rsidP="00CB6204">
      <w:pPr>
        <w:pStyle w:val="Nagwek4"/>
        <w:rPr>
          <w:b/>
          <w:i w:val="0"/>
        </w:rPr>
      </w:pPr>
      <w:r w:rsidRPr="00EB3835">
        <w:rPr>
          <w:noProof/>
        </w:rPr>
        <w:pict>
          <v:roundrect id="_x0000_s1026" style="position:absolute;left:0;text-align:left;margin-left:-24.1pt;margin-top:-35.75pt;width:181.95pt;height:93.8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9443B" w:rsidRPr="00F9443B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9443B" w:rsidRPr="00F9443B">
        <w:rPr>
          <w:b/>
          <w:sz w:val="24"/>
        </w:rPr>
        <w:t>ZP/U-29/15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9443B" w:rsidRPr="00F9443B">
        <w:rPr>
          <w:b/>
        </w:rPr>
        <w:t>przetarg nieograniczony</w:t>
      </w:r>
      <w:r w:rsidR="00753DC1">
        <w:t xml:space="preserve"> na:</w:t>
      </w:r>
    </w:p>
    <w:p w:rsidR="0000184A" w:rsidRDefault="00F9443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9443B">
        <w:rPr>
          <w:b/>
          <w:sz w:val="24"/>
          <w:szCs w:val="24"/>
        </w:rPr>
        <w:t>Usługa grupowego ubezpieczenia na życie pracowników, współmałżonków, partnerów życiowych i pełnoletnich dzieci pracowników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9443B" w:rsidRPr="00F9443B">
        <w:rPr>
          <w:sz w:val="24"/>
          <w:szCs w:val="24"/>
        </w:rPr>
        <w:t>(</w:t>
      </w:r>
      <w:proofErr w:type="spellStart"/>
      <w:r w:rsidR="00F9443B" w:rsidRPr="00F9443B">
        <w:rPr>
          <w:sz w:val="24"/>
          <w:szCs w:val="24"/>
        </w:rPr>
        <w:t>t.j</w:t>
      </w:r>
      <w:proofErr w:type="spellEnd"/>
      <w:r w:rsidR="00F9443B" w:rsidRPr="00F9443B">
        <w:rPr>
          <w:sz w:val="24"/>
          <w:szCs w:val="24"/>
        </w:rPr>
        <w:t xml:space="preserve">. Dz. U. z 2013 r. poz. 907, z </w:t>
      </w:r>
      <w:proofErr w:type="spellStart"/>
      <w:r w:rsidR="00F9443B" w:rsidRPr="00F9443B">
        <w:rPr>
          <w:sz w:val="24"/>
          <w:szCs w:val="24"/>
        </w:rPr>
        <w:t>późn</w:t>
      </w:r>
      <w:proofErr w:type="spellEnd"/>
      <w:r w:rsidR="00F9443B" w:rsidRPr="00F9443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9443B" w:rsidRPr="00F9443B">
        <w:rPr>
          <w:sz w:val="24"/>
          <w:szCs w:val="24"/>
        </w:rPr>
        <w:t>(</w:t>
      </w:r>
      <w:proofErr w:type="spellStart"/>
      <w:r w:rsidR="00F9443B" w:rsidRPr="00F9443B">
        <w:rPr>
          <w:sz w:val="24"/>
          <w:szCs w:val="24"/>
        </w:rPr>
        <w:t>t.j</w:t>
      </w:r>
      <w:proofErr w:type="spellEnd"/>
      <w:r w:rsidR="00F9443B" w:rsidRPr="00F9443B">
        <w:rPr>
          <w:sz w:val="24"/>
          <w:szCs w:val="24"/>
        </w:rPr>
        <w:t xml:space="preserve">. Dz. U. z 2013 r. poz. 907, z </w:t>
      </w:r>
      <w:proofErr w:type="spellStart"/>
      <w:r w:rsidR="00F9443B" w:rsidRPr="00F9443B">
        <w:rPr>
          <w:sz w:val="24"/>
          <w:szCs w:val="24"/>
        </w:rPr>
        <w:t>późn</w:t>
      </w:r>
      <w:proofErr w:type="spellEnd"/>
      <w:r w:rsidR="00F9443B" w:rsidRPr="00F9443B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F9443B" w:rsidRPr="00F9443B">
        <w:rPr>
          <w:sz w:val="24"/>
          <w:szCs w:val="24"/>
        </w:rPr>
        <w:t>(</w:t>
      </w:r>
      <w:proofErr w:type="spellStart"/>
      <w:r w:rsidR="00F9443B" w:rsidRPr="00F9443B">
        <w:rPr>
          <w:sz w:val="24"/>
          <w:szCs w:val="24"/>
        </w:rPr>
        <w:t>t.j</w:t>
      </w:r>
      <w:proofErr w:type="spellEnd"/>
      <w:r w:rsidR="00F9443B" w:rsidRPr="00F9443B">
        <w:rPr>
          <w:sz w:val="24"/>
          <w:szCs w:val="24"/>
        </w:rPr>
        <w:t xml:space="preserve">. Dz. U. z 2013 r. poz. 907, z </w:t>
      </w:r>
      <w:proofErr w:type="spellStart"/>
      <w:r w:rsidR="00F9443B" w:rsidRPr="00F9443B">
        <w:rPr>
          <w:sz w:val="24"/>
          <w:szCs w:val="24"/>
        </w:rPr>
        <w:t>późn</w:t>
      </w:r>
      <w:proofErr w:type="spellEnd"/>
      <w:r w:rsidR="00F9443B" w:rsidRPr="00F9443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4DD6" w:rsidRDefault="00C44DD6">
      <w:r>
        <w:separator/>
      </w:r>
    </w:p>
  </w:endnote>
  <w:endnote w:type="continuationSeparator" w:id="0">
    <w:p w:rsidR="00C44DD6" w:rsidRDefault="00C44D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EB3835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B383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B383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B3835">
      <w:rPr>
        <w:rStyle w:val="Numerstrony"/>
        <w:rFonts w:ascii="Arial" w:hAnsi="Arial"/>
        <w:sz w:val="18"/>
        <w:szCs w:val="18"/>
      </w:rPr>
      <w:fldChar w:fldCharType="separate"/>
    </w:r>
    <w:r w:rsidR="00272A37">
      <w:rPr>
        <w:rStyle w:val="Numerstrony"/>
        <w:rFonts w:ascii="Arial" w:hAnsi="Arial"/>
        <w:noProof/>
        <w:sz w:val="18"/>
        <w:szCs w:val="18"/>
      </w:rPr>
      <w:t>1</w:t>
    </w:r>
    <w:r w:rsidR="00EB383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B383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B3835">
      <w:rPr>
        <w:rStyle w:val="Numerstrony"/>
        <w:rFonts w:ascii="Arial" w:hAnsi="Arial"/>
        <w:sz w:val="18"/>
        <w:szCs w:val="18"/>
      </w:rPr>
      <w:fldChar w:fldCharType="separate"/>
    </w:r>
    <w:r w:rsidR="00272A37">
      <w:rPr>
        <w:rStyle w:val="Numerstrony"/>
        <w:rFonts w:ascii="Arial" w:hAnsi="Arial"/>
        <w:noProof/>
        <w:sz w:val="18"/>
        <w:szCs w:val="18"/>
      </w:rPr>
      <w:t>1</w:t>
    </w:r>
    <w:r w:rsidR="00EB383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43B" w:rsidRDefault="00F9443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4DD6" w:rsidRDefault="00C44DD6">
      <w:r>
        <w:separator/>
      </w:r>
    </w:p>
  </w:footnote>
  <w:footnote w:type="continuationSeparator" w:id="0">
    <w:p w:rsidR="00C44DD6" w:rsidRDefault="00C44DD6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43B" w:rsidRDefault="00F9443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43B" w:rsidRDefault="00F9443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43B" w:rsidRDefault="00F9443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443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72A37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44DD6"/>
    <w:rsid w:val="00CB6204"/>
    <w:rsid w:val="00CC527A"/>
    <w:rsid w:val="00D74F94"/>
    <w:rsid w:val="00DD482A"/>
    <w:rsid w:val="00DE0396"/>
    <w:rsid w:val="00DE0405"/>
    <w:rsid w:val="00DE252B"/>
    <w:rsid w:val="00E37A20"/>
    <w:rsid w:val="00EB3835"/>
    <w:rsid w:val="00EB5766"/>
    <w:rsid w:val="00EC667E"/>
    <w:rsid w:val="00F46593"/>
    <w:rsid w:val="00F568D6"/>
    <w:rsid w:val="00F70072"/>
    <w:rsid w:val="00F944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5C026-8123-48DB-8F22-9AA624CF9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2015-08-24T08:01:00Z</dcterms:created>
  <dcterms:modified xsi:type="dcterms:W3CDTF">2015-08-24T08:01:00Z</dcterms:modified>
</cp:coreProperties>
</file>