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Pr="00E35A89" w:rsidRDefault="002E386B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0;margin-top:-14.2pt;width:481.85pt;height:100.95pt;z-index:251658240;mso-wrap-distance-left:0;mso-wrap-distance-right:0;mso-position-horizontal:center" filled="t">
            <v:fill opacity="0" color2="black"/>
            <v:imagedata r:id="rId8" o:title=""/>
            <w10:wrap type="square" side="largest"/>
          </v:shape>
        </w:pict>
      </w: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.............................................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Nazwa i adres Wykonawcy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E35A89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E35A89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E35A8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E35A8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FORMULARZ</w:t>
      </w:r>
      <w:r w:rsidR="00E54E5A" w:rsidRPr="00E35A89">
        <w:rPr>
          <w:rFonts w:ascii="Tahoma" w:hAnsi="Tahoma" w:cs="Tahoma"/>
          <w:sz w:val="16"/>
          <w:szCs w:val="16"/>
        </w:rPr>
        <w:t xml:space="preserve"> OFERTY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816B63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816B63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E35A89" w:rsidRDefault="00816B63" w:rsidP="00036A09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816B63">
        <w:rPr>
          <w:rFonts w:ascii="Tahoma" w:hAnsi="Tahoma" w:cs="Tahoma"/>
          <w:b/>
          <w:sz w:val="16"/>
          <w:szCs w:val="16"/>
        </w:rPr>
        <w:t>Dąbrowskiego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816B63">
        <w:rPr>
          <w:rFonts w:ascii="Tahoma" w:hAnsi="Tahoma" w:cs="Tahoma"/>
          <w:b/>
          <w:sz w:val="16"/>
          <w:szCs w:val="16"/>
        </w:rPr>
        <w:t>69</w:t>
      </w:r>
    </w:p>
    <w:p w:rsidR="00E54E5A" w:rsidRPr="00E35A89" w:rsidRDefault="00816B63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816B63">
        <w:rPr>
          <w:rFonts w:ascii="Tahoma" w:hAnsi="Tahoma" w:cs="Tahoma"/>
          <w:b/>
          <w:sz w:val="16"/>
          <w:szCs w:val="16"/>
        </w:rPr>
        <w:t>42-201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816B63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Nawiązując do </w:t>
      </w:r>
      <w:r w:rsidR="000F18FA" w:rsidRPr="00E35A89">
        <w:rPr>
          <w:rFonts w:ascii="Tahoma" w:hAnsi="Tahoma" w:cs="Tahoma"/>
          <w:sz w:val="16"/>
          <w:szCs w:val="16"/>
        </w:rPr>
        <w:t>ogłoszonego zamówienia</w:t>
      </w:r>
      <w:r w:rsidRPr="00E35A89">
        <w:rPr>
          <w:rFonts w:ascii="Tahoma" w:hAnsi="Tahoma" w:cs="Tahoma"/>
          <w:sz w:val="16"/>
          <w:szCs w:val="16"/>
        </w:rPr>
        <w:t xml:space="preserve"> w trybie „</w:t>
      </w:r>
      <w:r w:rsidR="00816B63" w:rsidRPr="00816B63">
        <w:rPr>
          <w:rFonts w:ascii="Tahoma" w:hAnsi="Tahoma" w:cs="Tahoma"/>
          <w:b/>
          <w:sz w:val="16"/>
          <w:szCs w:val="16"/>
        </w:rPr>
        <w:t>przetarg nieograniczony</w:t>
      </w:r>
      <w:r w:rsidRPr="00E35A89">
        <w:rPr>
          <w:rFonts w:ascii="Tahoma" w:hAnsi="Tahoma" w:cs="Tahoma"/>
          <w:sz w:val="16"/>
          <w:szCs w:val="16"/>
        </w:rPr>
        <w:t>” na: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„</w:t>
      </w:r>
      <w:r w:rsidR="00816B63" w:rsidRPr="00816B63">
        <w:rPr>
          <w:rFonts w:ascii="Tahoma" w:hAnsi="Tahoma" w:cs="Tahoma"/>
          <w:b/>
          <w:sz w:val="16"/>
          <w:szCs w:val="16"/>
        </w:rPr>
        <w:t>Dostawa wyposażenia laboratoriów oraz oprogramowania w ramach projektu pn.:  "Przebudowa i wyposażenie budynku Wydziału Inżynierii Mechanicznej i Informatyki Politechniki Częstochowskiej (segment F i G) przy ul. Dąbrowskiego 73 w Częstochowie", współfinansowanego przez Unię Europejską ze środków Europejskiego Funduszu Rozwoju Regionalnego w ramach Programu Infrastruktura i Środowisko.</w:t>
      </w:r>
      <w:r w:rsidR="00036A09" w:rsidRPr="00E35A89">
        <w:rPr>
          <w:rFonts w:ascii="Tahoma" w:hAnsi="Tahoma" w:cs="Tahoma"/>
          <w:sz w:val="16"/>
          <w:szCs w:val="16"/>
        </w:rPr>
        <w:t xml:space="preserve">”, spr. nr rej. </w:t>
      </w:r>
      <w:r w:rsidR="00C916FC" w:rsidRPr="00E35A89">
        <w:rPr>
          <w:rFonts w:ascii="Tahoma" w:hAnsi="Tahoma" w:cs="Tahoma"/>
          <w:sz w:val="16"/>
          <w:szCs w:val="16"/>
        </w:rPr>
        <w:t xml:space="preserve"> </w:t>
      </w:r>
      <w:r w:rsidR="00816B63" w:rsidRPr="00816B63">
        <w:rPr>
          <w:rFonts w:ascii="Tahoma" w:hAnsi="Tahoma" w:cs="Tahoma"/>
          <w:b/>
          <w:sz w:val="16"/>
          <w:szCs w:val="16"/>
        </w:rPr>
        <w:t>ZP/DK-31/15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E35A89">
        <w:rPr>
          <w:rFonts w:ascii="Tahoma" w:hAnsi="Tahoma" w:cs="Tahoma"/>
          <w:sz w:val="16"/>
          <w:szCs w:val="16"/>
        </w:rPr>
        <w:t>poszczególnych części przedmiotu zamówienia</w:t>
      </w:r>
      <w:r w:rsidRPr="00E35A89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E35A89" w:rsidTr="00036A09">
        <w:trPr>
          <w:trHeight w:val="704"/>
        </w:trPr>
        <w:tc>
          <w:tcPr>
            <w:tcW w:w="1134" w:type="dxa"/>
            <w:vAlign w:val="center"/>
          </w:tcPr>
          <w:p w:rsidR="00354AC4" w:rsidRPr="00E35A89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E35A89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816B63" w:rsidRPr="00E35A89" w:rsidTr="006B1490">
        <w:tc>
          <w:tcPr>
            <w:tcW w:w="1134" w:type="dxa"/>
          </w:tcPr>
          <w:p w:rsidR="00816B63" w:rsidRPr="00E35A89" w:rsidRDefault="00816B63" w:rsidP="006B149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816B63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816B63" w:rsidRPr="00E35A89" w:rsidRDefault="00816B63" w:rsidP="006B149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816B63">
              <w:rPr>
                <w:rFonts w:ascii="Tahoma" w:hAnsi="Tahoma" w:cs="Tahoma"/>
                <w:sz w:val="16"/>
                <w:szCs w:val="16"/>
              </w:rPr>
              <w:t>Tester do certyfikacji ( 3 szt.)</w:t>
            </w:r>
          </w:p>
          <w:p w:rsidR="00816B63" w:rsidRPr="00E35A89" w:rsidRDefault="00816B63" w:rsidP="006B149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816B63">
              <w:rPr>
                <w:rFonts w:ascii="Tahoma" w:hAnsi="Tahoma" w:cs="Tahoma"/>
                <w:sz w:val="16"/>
                <w:szCs w:val="16"/>
              </w:rPr>
              <w:t>1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816B63" w:rsidRPr="00E35A89" w:rsidRDefault="00816B63" w:rsidP="006B149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816B63" w:rsidRPr="00E35A89" w:rsidRDefault="00816B63" w:rsidP="006B149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816B63" w:rsidRPr="00E35A89" w:rsidRDefault="00816B63" w:rsidP="006B149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816B63" w:rsidRPr="00E35A89" w:rsidRDefault="00816B63" w:rsidP="006B149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816B63" w:rsidRPr="00E35A89" w:rsidRDefault="00816B63" w:rsidP="006B1490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816B63" w:rsidRPr="00E35A89" w:rsidRDefault="00816B63" w:rsidP="006B1490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816B63" w:rsidRPr="00E35A89" w:rsidRDefault="00816B63" w:rsidP="006B1490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816B63" w:rsidRPr="00E35A89" w:rsidTr="006B1490">
        <w:tc>
          <w:tcPr>
            <w:tcW w:w="1134" w:type="dxa"/>
          </w:tcPr>
          <w:p w:rsidR="00816B63" w:rsidRPr="00E35A89" w:rsidRDefault="00816B63" w:rsidP="006B149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816B63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8044" w:type="dxa"/>
          </w:tcPr>
          <w:p w:rsidR="00816B63" w:rsidRPr="00E35A89" w:rsidRDefault="00816B63" w:rsidP="006B149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816B63">
              <w:rPr>
                <w:rFonts w:ascii="Tahoma" w:hAnsi="Tahoma" w:cs="Tahoma"/>
                <w:sz w:val="16"/>
                <w:szCs w:val="16"/>
              </w:rPr>
              <w:t>Tester FO (7 szt.)</w:t>
            </w:r>
          </w:p>
          <w:p w:rsidR="00816B63" w:rsidRPr="00E35A89" w:rsidRDefault="00816B63" w:rsidP="006B149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816B63">
              <w:rPr>
                <w:rFonts w:ascii="Tahoma" w:hAnsi="Tahoma" w:cs="Tahoma"/>
                <w:sz w:val="16"/>
                <w:szCs w:val="16"/>
              </w:rPr>
              <w:t>2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816B63" w:rsidRPr="00E35A89" w:rsidRDefault="00816B63" w:rsidP="006B149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816B63" w:rsidRPr="00E35A89" w:rsidRDefault="00816B63" w:rsidP="006B149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816B63" w:rsidRPr="00E35A89" w:rsidRDefault="00816B63" w:rsidP="006B149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816B63" w:rsidRPr="00E35A89" w:rsidRDefault="00816B63" w:rsidP="006B149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816B63" w:rsidRPr="00E35A89" w:rsidRDefault="00816B63" w:rsidP="006B1490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816B63" w:rsidRPr="00E35A89" w:rsidRDefault="00816B63" w:rsidP="006B1490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816B63" w:rsidRPr="00E35A89" w:rsidRDefault="00816B63" w:rsidP="006B1490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816B63" w:rsidRPr="00E35A89" w:rsidTr="006B1490">
        <w:tc>
          <w:tcPr>
            <w:tcW w:w="1134" w:type="dxa"/>
          </w:tcPr>
          <w:p w:rsidR="00816B63" w:rsidRPr="00E35A89" w:rsidRDefault="00816B63" w:rsidP="006B149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816B63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8044" w:type="dxa"/>
          </w:tcPr>
          <w:p w:rsidR="00816B63" w:rsidRPr="00E35A89" w:rsidRDefault="00816B63" w:rsidP="006B149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816B63">
              <w:rPr>
                <w:rFonts w:ascii="Tahoma" w:hAnsi="Tahoma" w:cs="Tahoma"/>
                <w:sz w:val="16"/>
                <w:szCs w:val="16"/>
              </w:rPr>
              <w:t xml:space="preserve">Program do modelowania 3D, tworzenia złożeń konstrukcji blachowych, konstrukcji spawanych, tworzenia form wtryskowych, zaawansowanego modelowania powierzchniowego oraz tworzenia pełnej </w:t>
            </w:r>
            <w:r w:rsidRPr="00816B63">
              <w:rPr>
                <w:rFonts w:ascii="Tahoma" w:hAnsi="Tahoma" w:cs="Tahoma"/>
                <w:sz w:val="16"/>
                <w:szCs w:val="16"/>
              </w:rPr>
              <w:lastRenderedPageBreak/>
              <w:t>dokumentacji rysunkowej - 200 licencji + 200 Student Access.</w:t>
            </w:r>
          </w:p>
          <w:p w:rsidR="00816B63" w:rsidRPr="00E35A89" w:rsidRDefault="00816B63" w:rsidP="006B149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816B63">
              <w:rPr>
                <w:rFonts w:ascii="Tahoma" w:hAnsi="Tahoma" w:cs="Tahoma"/>
                <w:sz w:val="16"/>
                <w:szCs w:val="16"/>
              </w:rPr>
              <w:t>3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816B63" w:rsidRPr="00E35A89" w:rsidRDefault="00816B63" w:rsidP="006B149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816B63" w:rsidRPr="00E35A89" w:rsidRDefault="00816B63" w:rsidP="006B149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816B63" w:rsidRPr="00E35A89" w:rsidRDefault="00816B63" w:rsidP="006B149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816B63" w:rsidRPr="00E35A89" w:rsidRDefault="00816B63" w:rsidP="006B149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816B63" w:rsidRPr="00E35A89" w:rsidRDefault="00816B63" w:rsidP="006B1490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816B63" w:rsidRPr="002E386B" w:rsidRDefault="00816B63" w:rsidP="006B1490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2E386B"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  <w:bookmarkStart w:id="0" w:name="_GoBack"/>
            <w:bookmarkEnd w:id="0"/>
          </w:p>
          <w:p w:rsidR="00816B63" w:rsidRPr="00E35A89" w:rsidRDefault="00816B63" w:rsidP="006B1490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816B63" w:rsidRPr="00E35A89" w:rsidTr="006B1490">
        <w:tc>
          <w:tcPr>
            <w:tcW w:w="1134" w:type="dxa"/>
          </w:tcPr>
          <w:p w:rsidR="00816B63" w:rsidRPr="00E35A89" w:rsidRDefault="00816B63" w:rsidP="006B149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816B63">
              <w:rPr>
                <w:rFonts w:ascii="Tahoma" w:hAnsi="Tahoma" w:cs="Tahoma"/>
                <w:sz w:val="16"/>
                <w:szCs w:val="16"/>
              </w:rPr>
              <w:lastRenderedPageBreak/>
              <w:t>4</w:t>
            </w:r>
          </w:p>
        </w:tc>
        <w:tc>
          <w:tcPr>
            <w:tcW w:w="8044" w:type="dxa"/>
          </w:tcPr>
          <w:p w:rsidR="00816B63" w:rsidRPr="00E35A89" w:rsidRDefault="00816B63" w:rsidP="006B149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816B63">
              <w:rPr>
                <w:rFonts w:ascii="Tahoma" w:hAnsi="Tahoma" w:cs="Tahoma"/>
                <w:sz w:val="16"/>
                <w:szCs w:val="16"/>
              </w:rPr>
              <w:t>Mikroskop video</w:t>
            </w:r>
          </w:p>
          <w:p w:rsidR="00816B63" w:rsidRPr="00E35A89" w:rsidRDefault="00816B63" w:rsidP="006B149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816B63">
              <w:rPr>
                <w:rFonts w:ascii="Tahoma" w:hAnsi="Tahoma" w:cs="Tahoma"/>
                <w:sz w:val="16"/>
                <w:szCs w:val="16"/>
              </w:rPr>
              <w:t>4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816B63" w:rsidRPr="00E35A89" w:rsidRDefault="00816B63" w:rsidP="006B149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816B63" w:rsidRPr="00E35A89" w:rsidRDefault="00816B63" w:rsidP="006B149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816B63" w:rsidRPr="00E35A89" w:rsidRDefault="00816B63" w:rsidP="006B149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816B63" w:rsidRPr="00E35A89" w:rsidRDefault="00816B63" w:rsidP="006B149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816B63" w:rsidRPr="00E35A89" w:rsidRDefault="00816B63" w:rsidP="006B1490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816B63" w:rsidRPr="00E35A89" w:rsidRDefault="00816B63" w:rsidP="006B1490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816B63" w:rsidRPr="00E35A89" w:rsidRDefault="00816B63" w:rsidP="006B1490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816B63" w:rsidRPr="00E35A89" w:rsidTr="006B1490">
        <w:tc>
          <w:tcPr>
            <w:tcW w:w="1134" w:type="dxa"/>
          </w:tcPr>
          <w:p w:rsidR="00816B63" w:rsidRPr="00E35A89" w:rsidRDefault="00816B63" w:rsidP="006B149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816B63"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8044" w:type="dxa"/>
          </w:tcPr>
          <w:p w:rsidR="00816B63" w:rsidRPr="00E35A89" w:rsidRDefault="00816B63" w:rsidP="006B149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816B63">
              <w:rPr>
                <w:rFonts w:ascii="Tahoma" w:hAnsi="Tahoma" w:cs="Tahoma"/>
                <w:sz w:val="16"/>
                <w:szCs w:val="16"/>
              </w:rPr>
              <w:t>Wyposażenie stojaka (2 komplety)</w:t>
            </w:r>
          </w:p>
          <w:p w:rsidR="00816B63" w:rsidRPr="00E35A89" w:rsidRDefault="00816B63" w:rsidP="006B149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816B63">
              <w:rPr>
                <w:rFonts w:ascii="Tahoma" w:hAnsi="Tahoma" w:cs="Tahoma"/>
                <w:sz w:val="16"/>
                <w:szCs w:val="16"/>
              </w:rPr>
              <w:t>5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816B63" w:rsidRPr="00E35A89" w:rsidRDefault="00816B63" w:rsidP="006B149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816B63" w:rsidRPr="00E35A89" w:rsidRDefault="00816B63" w:rsidP="006B149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816B63" w:rsidRPr="00E35A89" w:rsidRDefault="00816B63" w:rsidP="006B149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816B63" w:rsidRPr="00E35A89" w:rsidRDefault="00816B63" w:rsidP="006B149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816B63" w:rsidRPr="00E35A89" w:rsidRDefault="00816B63" w:rsidP="006B1490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816B63" w:rsidRPr="00E35A89" w:rsidRDefault="00816B63" w:rsidP="006B1490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816B63" w:rsidRPr="00E35A89" w:rsidRDefault="00816B63" w:rsidP="006B1490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816B63" w:rsidRPr="00E35A89" w:rsidTr="006B1490">
        <w:tc>
          <w:tcPr>
            <w:tcW w:w="1134" w:type="dxa"/>
          </w:tcPr>
          <w:p w:rsidR="00816B63" w:rsidRPr="00E35A89" w:rsidRDefault="00816B63" w:rsidP="006B149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816B63"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  <w:tc>
          <w:tcPr>
            <w:tcW w:w="8044" w:type="dxa"/>
          </w:tcPr>
          <w:p w:rsidR="00816B63" w:rsidRPr="00E35A89" w:rsidRDefault="00816B63" w:rsidP="006B149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816B63">
              <w:rPr>
                <w:rFonts w:ascii="Tahoma" w:hAnsi="Tahoma" w:cs="Tahoma"/>
                <w:sz w:val="16"/>
                <w:szCs w:val="16"/>
              </w:rPr>
              <w:t>Stojak 19'' (2 szt.)</w:t>
            </w:r>
          </w:p>
          <w:p w:rsidR="00816B63" w:rsidRPr="00E35A89" w:rsidRDefault="00816B63" w:rsidP="006B149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816B63">
              <w:rPr>
                <w:rFonts w:ascii="Tahoma" w:hAnsi="Tahoma" w:cs="Tahoma"/>
                <w:sz w:val="16"/>
                <w:szCs w:val="16"/>
              </w:rPr>
              <w:t>6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816B63" w:rsidRPr="00E35A89" w:rsidRDefault="00816B63" w:rsidP="006B149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816B63" w:rsidRPr="00E35A89" w:rsidRDefault="00816B63" w:rsidP="006B149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816B63" w:rsidRPr="00E35A89" w:rsidRDefault="00816B63" w:rsidP="006B149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816B63" w:rsidRPr="00E35A89" w:rsidRDefault="00816B63" w:rsidP="006B149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816B63" w:rsidRPr="00E35A89" w:rsidRDefault="00816B63" w:rsidP="006B1490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816B63" w:rsidRPr="00E35A89" w:rsidRDefault="00816B63" w:rsidP="006B1490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816B63" w:rsidRPr="00E35A89" w:rsidRDefault="00816B63" w:rsidP="006B1490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816B63" w:rsidRPr="00E35A89" w:rsidTr="006B1490">
        <w:tc>
          <w:tcPr>
            <w:tcW w:w="1134" w:type="dxa"/>
          </w:tcPr>
          <w:p w:rsidR="00816B63" w:rsidRPr="00E35A89" w:rsidRDefault="00816B63" w:rsidP="006B149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816B63">
              <w:rPr>
                <w:rFonts w:ascii="Tahoma" w:hAnsi="Tahoma" w:cs="Tahoma"/>
                <w:sz w:val="16"/>
                <w:szCs w:val="16"/>
              </w:rPr>
              <w:t>7</w:t>
            </w:r>
          </w:p>
        </w:tc>
        <w:tc>
          <w:tcPr>
            <w:tcW w:w="8044" w:type="dxa"/>
          </w:tcPr>
          <w:p w:rsidR="00816B63" w:rsidRPr="00E35A89" w:rsidRDefault="00816B63" w:rsidP="006B149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816B63">
              <w:rPr>
                <w:rFonts w:ascii="Tahoma" w:hAnsi="Tahoma" w:cs="Tahoma"/>
                <w:sz w:val="16"/>
                <w:szCs w:val="16"/>
              </w:rPr>
              <w:t>Dodatkowe wyposażenie laboratorium</w:t>
            </w:r>
          </w:p>
          <w:p w:rsidR="00816B63" w:rsidRPr="00E35A89" w:rsidRDefault="00816B63" w:rsidP="006B149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816B63">
              <w:rPr>
                <w:rFonts w:ascii="Tahoma" w:hAnsi="Tahoma" w:cs="Tahoma"/>
                <w:sz w:val="16"/>
                <w:szCs w:val="16"/>
              </w:rPr>
              <w:t>7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816B63" w:rsidRPr="00E35A89" w:rsidRDefault="00816B63" w:rsidP="006B149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816B63" w:rsidRPr="00E35A89" w:rsidRDefault="00816B63" w:rsidP="006B149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816B63" w:rsidRPr="00E35A89" w:rsidRDefault="00816B63" w:rsidP="006B149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816B63" w:rsidRPr="00E35A89" w:rsidRDefault="00816B63" w:rsidP="006B149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816B63" w:rsidRPr="00E35A89" w:rsidRDefault="00816B63" w:rsidP="006B1490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816B63" w:rsidRPr="00E35A89" w:rsidRDefault="00816B63" w:rsidP="006B1490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816B63" w:rsidRPr="00E35A89" w:rsidRDefault="00816B63" w:rsidP="006B1490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816B63" w:rsidRPr="00E35A89" w:rsidTr="006B1490">
        <w:tc>
          <w:tcPr>
            <w:tcW w:w="1134" w:type="dxa"/>
          </w:tcPr>
          <w:p w:rsidR="00816B63" w:rsidRPr="00E35A89" w:rsidRDefault="00816B63" w:rsidP="006B149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816B63">
              <w:rPr>
                <w:rFonts w:ascii="Tahoma" w:hAnsi="Tahoma" w:cs="Tahoma"/>
                <w:sz w:val="16"/>
                <w:szCs w:val="16"/>
              </w:rPr>
              <w:t>8</w:t>
            </w:r>
          </w:p>
        </w:tc>
        <w:tc>
          <w:tcPr>
            <w:tcW w:w="8044" w:type="dxa"/>
          </w:tcPr>
          <w:p w:rsidR="00816B63" w:rsidRPr="00E35A89" w:rsidRDefault="00816B63" w:rsidP="006B149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816B63">
              <w:rPr>
                <w:rFonts w:ascii="Tahoma" w:hAnsi="Tahoma" w:cs="Tahoma"/>
                <w:sz w:val="16"/>
                <w:szCs w:val="16"/>
              </w:rPr>
              <w:t>Router sieciowy z bazowym oprogramowaniem (3 szt.)</w:t>
            </w:r>
          </w:p>
          <w:p w:rsidR="00816B63" w:rsidRPr="00E35A89" w:rsidRDefault="00816B63" w:rsidP="006B149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816B63">
              <w:rPr>
                <w:rFonts w:ascii="Tahoma" w:hAnsi="Tahoma" w:cs="Tahoma"/>
                <w:sz w:val="16"/>
                <w:szCs w:val="16"/>
              </w:rPr>
              <w:t>8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816B63" w:rsidRPr="00E35A89" w:rsidRDefault="00816B63" w:rsidP="006B149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816B63" w:rsidRPr="00E35A89" w:rsidRDefault="00816B63" w:rsidP="006B149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816B63" w:rsidRPr="00E35A89" w:rsidRDefault="00816B63" w:rsidP="006B149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816B63" w:rsidRPr="00E35A89" w:rsidRDefault="00816B63" w:rsidP="006B149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816B63" w:rsidRPr="00E35A89" w:rsidRDefault="00816B63" w:rsidP="006B1490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816B63" w:rsidRPr="00E35A89" w:rsidRDefault="00816B63" w:rsidP="006B1490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816B63" w:rsidRPr="00E35A89" w:rsidRDefault="00816B63" w:rsidP="006B1490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816B63" w:rsidRPr="00E35A89" w:rsidTr="006B1490">
        <w:tc>
          <w:tcPr>
            <w:tcW w:w="1134" w:type="dxa"/>
          </w:tcPr>
          <w:p w:rsidR="00816B63" w:rsidRPr="00E35A89" w:rsidRDefault="00816B63" w:rsidP="006B149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816B63">
              <w:rPr>
                <w:rFonts w:ascii="Tahoma" w:hAnsi="Tahoma" w:cs="Tahoma"/>
                <w:sz w:val="16"/>
                <w:szCs w:val="16"/>
              </w:rPr>
              <w:t>9</w:t>
            </w:r>
          </w:p>
        </w:tc>
        <w:tc>
          <w:tcPr>
            <w:tcW w:w="8044" w:type="dxa"/>
          </w:tcPr>
          <w:p w:rsidR="00816B63" w:rsidRPr="00E35A89" w:rsidRDefault="00816B63" w:rsidP="006B149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816B63">
              <w:rPr>
                <w:rFonts w:ascii="Tahoma" w:hAnsi="Tahoma" w:cs="Tahoma"/>
                <w:sz w:val="16"/>
                <w:szCs w:val="16"/>
              </w:rPr>
              <w:t>Elementy wyposażenia szafy (panel krosowniczy, kable, listwy zasilające)</w:t>
            </w:r>
          </w:p>
          <w:p w:rsidR="00816B63" w:rsidRPr="00E35A89" w:rsidRDefault="00816B63" w:rsidP="006B149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816B63">
              <w:rPr>
                <w:rFonts w:ascii="Tahoma" w:hAnsi="Tahoma" w:cs="Tahoma"/>
                <w:sz w:val="16"/>
                <w:szCs w:val="16"/>
              </w:rPr>
              <w:t>9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816B63" w:rsidRPr="00E35A89" w:rsidRDefault="00816B63" w:rsidP="006B149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816B63" w:rsidRPr="00E35A89" w:rsidRDefault="00816B63" w:rsidP="006B149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816B63" w:rsidRPr="00E35A89" w:rsidRDefault="00816B63" w:rsidP="006B149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816B63" w:rsidRPr="00E35A89" w:rsidRDefault="00816B63" w:rsidP="006B149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816B63" w:rsidRPr="00E35A89" w:rsidRDefault="00816B63" w:rsidP="006B1490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816B63" w:rsidRPr="00E35A89" w:rsidRDefault="00816B63" w:rsidP="006B1490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816B63" w:rsidRPr="00E35A89" w:rsidRDefault="00816B63" w:rsidP="006B1490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816B63" w:rsidRPr="00E35A89" w:rsidTr="006B1490">
        <w:tc>
          <w:tcPr>
            <w:tcW w:w="1134" w:type="dxa"/>
          </w:tcPr>
          <w:p w:rsidR="00816B63" w:rsidRPr="00E35A89" w:rsidRDefault="00816B63" w:rsidP="006B149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816B63">
              <w:rPr>
                <w:rFonts w:ascii="Tahoma" w:hAnsi="Tahoma" w:cs="Tahoma"/>
                <w:sz w:val="16"/>
                <w:szCs w:val="16"/>
              </w:rPr>
              <w:t>10</w:t>
            </w:r>
          </w:p>
        </w:tc>
        <w:tc>
          <w:tcPr>
            <w:tcW w:w="8044" w:type="dxa"/>
          </w:tcPr>
          <w:p w:rsidR="00816B63" w:rsidRPr="00E35A89" w:rsidRDefault="00816B63" w:rsidP="006B149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816B63">
              <w:rPr>
                <w:rFonts w:ascii="Tahoma" w:hAnsi="Tahoma" w:cs="Tahoma"/>
                <w:sz w:val="16"/>
                <w:szCs w:val="16"/>
              </w:rPr>
              <w:t>Elementy wyposażenia szafki teleinformatycznej (panel krosowniczy, kable, listwy zasilające)</w:t>
            </w:r>
          </w:p>
          <w:p w:rsidR="00816B63" w:rsidRPr="00E35A89" w:rsidRDefault="00816B63" w:rsidP="006B149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816B63">
              <w:rPr>
                <w:rFonts w:ascii="Tahoma" w:hAnsi="Tahoma" w:cs="Tahoma"/>
                <w:sz w:val="16"/>
                <w:szCs w:val="16"/>
              </w:rPr>
              <w:t>10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816B63" w:rsidRPr="00E35A89" w:rsidRDefault="00816B63" w:rsidP="006B149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816B63" w:rsidRPr="00E35A89" w:rsidRDefault="00816B63" w:rsidP="006B149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816B63" w:rsidRPr="00E35A89" w:rsidRDefault="00816B63" w:rsidP="006B149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816B63" w:rsidRPr="00E35A89" w:rsidRDefault="00816B63" w:rsidP="006B149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816B63" w:rsidRPr="00E35A89" w:rsidRDefault="00816B63" w:rsidP="006B1490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816B63" w:rsidRPr="00E35A89" w:rsidRDefault="00816B63" w:rsidP="006B1490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816B63" w:rsidRPr="00E35A89" w:rsidRDefault="00816B63" w:rsidP="006B1490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E54E5A" w:rsidRPr="00E35A8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oświadczamy, że uważamy się za związanych niniejszą of</w:t>
      </w:r>
      <w:r w:rsidR="00C33979" w:rsidRPr="00E35A89">
        <w:rPr>
          <w:rFonts w:ascii="Tahoma" w:hAnsi="Tahoma" w:cs="Tahoma"/>
          <w:sz w:val="16"/>
          <w:szCs w:val="16"/>
        </w:rPr>
        <w:t xml:space="preserve">ertą częściową na czas wskazany </w:t>
      </w:r>
      <w:r w:rsidRPr="00E35A89">
        <w:rPr>
          <w:rFonts w:ascii="Tahoma" w:hAnsi="Tahoma" w:cs="Tahoma"/>
          <w:sz w:val="16"/>
          <w:szCs w:val="16"/>
        </w:rPr>
        <w:t>w specyfikacji istotnych warunków zamówienia,</w:t>
      </w:r>
    </w:p>
    <w:p w:rsidR="00301A06" w:rsidRPr="00E35A89" w:rsidRDefault="00E54E5A" w:rsidP="00301A06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prosimy o zwrot pieniędzy wnie</w:t>
      </w:r>
      <w:r w:rsidR="00301A06" w:rsidRPr="00E35A89">
        <w:rPr>
          <w:rFonts w:ascii="Tahoma" w:hAnsi="Tahoma" w:cs="Tahoma"/>
          <w:sz w:val="16"/>
          <w:szCs w:val="16"/>
        </w:rPr>
        <w:t>sionych tytułem wadium na konto</w:t>
      </w:r>
      <w:r w:rsidR="00301A06" w:rsidRPr="00E35A89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E35A89">
        <w:rPr>
          <w:rFonts w:ascii="Tahoma" w:hAnsi="Tahoma" w:cs="Tahoma"/>
          <w:sz w:val="16"/>
          <w:szCs w:val="16"/>
        </w:rPr>
        <w:t>:</w:t>
      </w:r>
    </w:p>
    <w:p w:rsidR="00E54E5A" w:rsidRPr="00E35A89" w:rsidRDefault="00F52B87" w:rsidP="00301A06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 </w:t>
      </w:r>
      <w:r w:rsidR="00E54E5A" w:rsidRPr="00E35A89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................................................................................................................................,</w:t>
      </w:r>
    </w:p>
    <w:p w:rsidR="00E54E5A" w:rsidRPr="00E35A8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</w:p>
    <w:p w:rsidR="00F52B87" w:rsidRPr="00E35A8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oświadczamy, że zapoznaliśmy się z istotnymi postanowieniami umowy, które zostały z</w:t>
      </w:r>
      <w:r w:rsidRPr="00E35A89">
        <w:rPr>
          <w:rFonts w:ascii="Tahoma" w:hAnsi="Tahoma" w:cs="Tahoma"/>
          <w:sz w:val="16"/>
          <w:szCs w:val="16"/>
        </w:rPr>
        <w:t>a</w:t>
      </w:r>
      <w:r w:rsidRPr="00E35A89">
        <w:rPr>
          <w:rFonts w:ascii="Tahoma" w:hAnsi="Tahoma" w:cs="Tahoma"/>
          <w:sz w:val="16"/>
          <w:szCs w:val="16"/>
        </w:rPr>
        <w:t>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Pr="00E35A89" w:rsidRDefault="00F52B87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RPr="00E35A89" w:rsidTr="00703495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E54E5A" w:rsidRPr="00E35A89" w:rsidRDefault="00E54E5A" w:rsidP="00036A09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</w:tcPr>
          <w:p w:rsidR="00E54E5A" w:rsidRPr="00E35A89" w:rsidRDefault="00E54E5A" w:rsidP="00036A0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E35A8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 xml:space="preserve"> dnia </w:t>
      </w: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E35A8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vertAlign w:val="superscript"/>
        </w:rPr>
        <w:t>podpis osoby uprawnionej do składania oświa</w:t>
      </w:r>
      <w:r w:rsidRPr="00E35A89">
        <w:rPr>
          <w:rFonts w:ascii="Tahoma" w:hAnsi="Tahoma" w:cs="Tahoma"/>
          <w:sz w:val="16"/>
          <w:szCs w:val="16"/>
          <w:vertAlign w:val="superscript"/>
        </w:rPr>
        <w:t>d</w:t>
      </w:r>
      <w:r w:rsidRPr="00E35A89">
        <w:rPr>
          <w:rFonts w:ascii="Tahoma" w:hAnsi="Tahoma" w:cs="Tahoma"/>
          <w:sz w:val="16"/>
          <w:szCs w:val="16"/>
          <w:vertAlign w:val="superscript"/>
        </w:rPr>
        <w:t>czeń woli w imieniu Wykonawcy</w:t>
      </w:r>
    </w:p>
    <w:p w:rsidR="00E54E5A" w:rsidRPr="00E35A8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E35A8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37A1" w:rsidRDefault="008637A1">
      <w:r>
        <w:separator/>
      </w:r>
    </w:p>
  </w:endnote>
  <w:endnote w:type="continuationSeparator" w:id="0">
    <w:p w:rsidR="008637A1" w:rsidRDefault="00863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6B63" w:rsidRDefault="00816B6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2E386B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6B63" w:rsidRDefault="00816B6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37A1" w:rsidRDefault="008637A1">
      <w:r>
        <w:separator/>
      </w:r>
    </w:p>
  </w:footnote>
  <w:footnote w:type="continuationSeparator" w:id="0">
    <w:p w:rsidR="008637A1" w:rsidRDefault="008637A1">
      <w:r>
        <w:continuationSeparator/>
      </w:r>
    </w:p>
  </w:footnote>
  <w:footnote w:id="1">
    <w:p w:rsidR="00301A06" w:rsidRPr="00301A06" w:rsidRDefault="00301A06" w:rsidP="00301A0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i/>
          <w:sz w:val="12"/>
          <w:szCs w:val="12"/>
        </w:rPr>
      </w:pPr>
      <w:r w:rsidRPr="00301A06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301A06">
        <w:rPr>
          <w:rFonts w:ascii="Tahoma" w:hAnsi="Tahoma" w:cs="Tahoma"/>
          <w:sz w:val="12"/>
          <w:szCs w:val="12"/>
        </w:rPr>
        <w:t xml:space="preserve"> </w:t>
      </w:r>
      <w:r w:rsidRPr="00301A06">
        <w:rPr>
          <w:rFonts w:ascii="Tahoma" w:hAnsi="Tahoma" w:cs="Tahoma"/>
          <w:i/>
          <w:sz w:val="12"/>
          <w:szCs w:val="12"/>
        </w:rPr>
        <w:t>dotyczy tych wykonawców, którzy wnoszą wadium gotówką</w:t>
      </w:r>
    </w:p>
    <w:p w:rsidR="00301A06" w:rsidRDefault="00301A06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6B63" w:rsidRDefault="00816B6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6B63" w:rsidRDefault="00816B6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6B63" w:rsidRDefault="00816B6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savePreviewPicture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37A1"/>
    <w:rsid w:val="00036A09"/>
    <w:rsid w:val="000F18FA"/>
    <w:rsid w:val="00172873"/>
    <w:rsid w:val="002E386B"/>
    <w:rsid w:val="00301A06"/>
    <w:rsid w:val="00306360"/>
    <w:rsid w:val="00354AC4"/>
    <w:rsid w:val="003F4800"/>
    <w:rsid w:val="004569FD"/>
    <w:rsid w:val="00475250"/>
    <w:rsid w:val="00545749"/>
    <w:rsid w:val="0055043A"/>
    <w:rsid w:val="00637863"/>
    <w:rsid w:val="006703E0"/>
    <w:rsid w:val="00703495"/>
    <w:rsid w:val="00733F44"/>
    <w:rsid w:val="00816B63"/>
    <w:rsid w:val="008637A1"/>
    <w:rsid w:val="009739A3"/>
    <w:rsid w:val="00974624"/>
    <w:rsid w:val="00AB288E"/>
    <w:rsid w:val="00B21345"/>
    <w:rsid w:val="00C32A65"/>
    <w:rsid w:val="00C33979"/>
    <w:rsid w:val="00C57DDD"/>
    <w:rsid w:val="00C916FC"/>
    <w:rsid w:val="00C95F46"/>
    <w:rsid w:val="00E35A89"/>
    <w:rsid w:val="00E54E5A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rsid w:val="00301A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60EF76-8DEF-4A72-B16A-283C24385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742</Words>
  <Characters>7825</Characters>
  <Application>Microsoft Office Word</Application>
  <DocSecurity>0</DocSecurity>
  <Lines>65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8550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2001-01-24T12:21:00Z</cp:lastPrinted>
  <dcterms:created xsi:type="dcterms:W3CDTF">2015-08-19T11:52:00Z</dcterms:created>
  <dcterms:modified xsi:type="dcterms:W3CDTF">2015-08-19T11:52:00Z</dcterms:modified>
</cp:coreProperties>
</file>