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203" w:rsidRDefault="00CC2203">
      <w:pPr>
        <w:pStyle w:val="Tytu"/>
        <w:jc w:val="right"/>
        <w:rPr>
          <w:noProof/>
        </w:rPr>
      </w:pPr>
      <w:r w:rsidRPr="00B81C3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pt;height:117.75pt;visibility:visible;mso-wrap-style:square">
            <v:imagedata r:id="rId7" o:title=""/>
          </v:shape>
        </w:pict>
      </w:r>
    </w:p>
    <w:p w:rsidR="00CC2203" w:rsidRDefault="00CC2203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</w:p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0302FC" w:rsidRPr="000302FC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302FC" w:rsidRPr="000302FC">
        <w:rPr>
          <w:sz w:val="24"/>
          <w:szCs w:val="24"/>
        </w:rPr>
        <w:t>ZP/DK-28/15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5C5B73" w:rsidRP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302FC" w:rsidRPr="000302FC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0302FC" w:rsidP="005C5B73">
      <w:pPr>
        <w:ind w:left="-567"/>
        <w:jc w:val="both"/>
        <w:rPr>
          <w:sz w:val="24"/>
          <w:szCs w:val="24"/>
        </w:rPr>
      </w:pPr>
      <w:r w:rsidRPr="000302FC">
        <w:rPr>
          <w:b/>
          <w:sz w:val="24"/>
          <w:szCs w:val="24"/>
        </w:rPr>
        <w:t xml:space="preserve">Dostawa, montaż i konfiguracja sprzętowego </w:t>
      </w:r>
      <w:proofErr w:type="spellStart"/>
      <w:r w:rsidRPr="000302FC">
        <w:rPr>
          <w:b/>
          <w:sz w:val="24"/>
          <w:szCs w:val="24"/>
        </w:rPr>
        <w:t>firewalla</w:t>
      </w:r>
      <w:proofErr w:type="spellEnd"/>
      <w:r w:rsidRPr="000302FC">
        <w:rPr>
          <w:b/>
          <w:sz w:val="24"/>
          <w:szCs w:val="24"/>
        </w:rPr>
        <w:t xml:space="preserve"> w postaci: klastra urządzeń publikujących usługi zespołu serwerów BLADE do sieci Internet oraz urządzenia umożliwiającego dostęp do sieci Internet użytkowników tych serwerów wraz z pełnym okablowaniem w ramach projektu "Portal Nauki" dla Instytutu Inteligentnych Systemów Informatycznych Politechniki Częstochowskiej.</w:t>
      </w:r>
    </w:p>
    <w:p w:rsidR="005C5B73" w:rsidRDefault="005C5B73" w:rsidP="005C5B73">
      <w:pPr>
        <w:jc w:val="both"/>
        <w:rPr>
          <w:sz w:val="24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>OŚWIADCZAM(Y), ŻE: wykonałem (wykonaliś</w:t>
      </w:r>
      <w:r>
        <w:rPr>
          <w:sz w:val="24"/>
        </w:rPr>
        <w:t>my) następujące dostawy lub usługi</w:t>
      </w:r>
      <w:r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7066B5">
      <w:pPr>
        <w:ind w:left="-567"/>
        <w:jc w:val="both"/>
        <w:rPr>
          <w:sz w:val="24"/>
        </w:rPr>
      </w:pPr>
      <w:r w:rsidRPr="005A629F">
        <w:rPr>
          <w:sz w:val="24"/>
        </w:rPr>
        <w:lastRenderedPageBreak/>
        <w:t>W załączeniu:</w:t>
      </w:r>
    </w:p>
    <w:p w:rsidR="007066B5" w:rsidRDefault="007066B5" w:rsidP="007066B5">
      <w:pPr>
        <w:ind w:left="-567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Default="007066B5" w:rsidP="007066B5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§1 ust. 2 </w:t>
      </w:r>
      <w:r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Pr="005674B2">
        <w:rPr>
          <w:sz w:val="18"/>
          <w:szCs w:val="18"/>
        </w:rPr>
        <w:t>:</w:t>
      </w:r>
    </w:p>
    <w:p w:rsidR="007066B5" w:rsidRDefault="007066B5" w:rsidP="007066B5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</w:t>
      </w:r>
      <w:r w:rsidRPr="007066B5">
        <w:rPr>
          <w:sz w:val="18"/>
          <w:szCs w:val="18"/>
        </w:rPr>
        <w:t>oświadczenie, z tym że w odniesieniu do nadal wykonywanych dostaw lub usług okresowych lub ciągłych poświadczenie powinno być wydane nie wcześniej niż na 3 miesiące przed upływem terminu składania wniosków o dopuszczenie do udziału w postępowaniu albo ofert</w:t>
      </w:r>
    </w:p>
    <w:p w:rsidR="007066B5" w:rsidRPr="002C6B8F" w:rsidRDefault="007066B5" w:rsidP="001D49D0">
      <w:pPr>
        <w:numPr>
          <w:ilvl w:val="0"/>
          <w:numId w:val="1"/>
        </w:numPr>
        <w:rPr>
          <w:sz w:val="24"/>
        </w:rPr>
      </w:pPr>
      <w:r w:rsidRPr="002C6B8F">
        <w:rPr>
          <w:sz w:val="18"/>
          <w:szCs w:val="18"/>
        </w:rPr>
        <w:t>Oświadczenie wykonawcy – jeżeli z uzasadnionych przyczyn o obiektywnym charakterze wykonawca nie jest w stanie uzyskać poświadczenia, o którym mowa w pkt 1.</w:t>
      </w:r>
    </w:p>
    <w:sectPr w:rsidR="007066B5" w:rsidRPr="002C6B8F" w:rsidSect="005C5B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976" w:rsidRDefault="00856976">
      <w:r>
        <w:separator/>
      </w:r>
    </w:p>
  </w:endnote>
  <w:endnote w:type="continuationSeparator" w:id="0">
    <w:p w:rsidR="00856976" w:rsidRDefault="00856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C2203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C2203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220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976" w:rsidRDefault="00856976">
      <w:r>
        <w:separator/>
      </w:r>
    </w:p>
  </w:footnote>
  <w:footnote w:type="continuationSeparator" w:id="0">
    <w:p w:rsidR="00856976" w:rsidRDefault="00856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2FC" w:rsidRDefault="000302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2FC" w:rsidRDefault="000302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6976"/>
    <w:rsid w:val="000302FC"/>
    <w:rsid w:val="001D49D0"/>
    <w:rsid w:val="002C6B8F"/>
    <w:rsid w:val="00376E41"/>
    <w:rsid w:val="003D633B"/>
    <w:rsid w:val="00425DD9"/>
    <w:rsid w:val="005C5B73"/>
    <w:rsid w:val="006105E0"/>
    <w:rsid w:val="00664625"/>
    <w:rsid w:val="007066B5"/>
    <w:rsid w:val="00792635"/>
    <w:rsid w:val="00856976"/>
    <w:rsid w:val="008F50C0"/>
    <w:rsid w:val="00A43C8C"/>
    <w:rsid w:val="00C359FD"/>
    <w:rsid w:val="00CC2203"/>
    <w:rsid w:val="00E626D8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8D88E5C-9E9C-44F1-9027-95AED5326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CC22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C22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Marcin Malicki</dc:creator>
  <cp:keywords/>
  <cp:lastModifiedBy>Marcin Malicki</cp:lastModifiedBy>
  <cp:revision>2</cp:revision>
  <cp:lastPrinted>2015-08-14T11:25:00Z</cp:lastPrinted>
  <dcterms:created xsi:type="dcterms:W3CDTF">2015-08-14T11:25:00Z</dcterms:created>
  <dcterms:modified xsi:type="dcterms:W3CDTF">2015-08-14T11:25:00Z</dcterms:modified>
</cp:coreProperties>
</file>