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32480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2480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324802">
        <w:rPr>
          <w:rFonts w:ascii="Tahoma" w:hAnsi="Tahoma" w:cs="Tahoma"/>
          <w:sz w:val="16"/>
          <w:szCs w:val="16"/>
        </w:rPr>
        <w:t>2015-07-13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32480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2480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32480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2480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2480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32480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2480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2480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2480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24802" w:rsidRPr="0032480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24802" w:rsidRPr="0032480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32480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24802">
        <w:rPr>
          <w:rFonts w:ascii="Tahoma" w:hAnsi="Tahoma" w:cs="Tahoma"/>
          <w:b/>
          <w:sz w:val="16"/>
          <w:szCs w:val="16"/>
        </w:rPr>
        <w:t>ZP/U-27/15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324802" w:rsidRPr="00324802">
        <w:rPr>
          <w:rFonts w:ascii="Tahoma" w:hAnsi="Tahoma" w:cs="Tahoma"/>
          <w:b/>
          <w:sz w:val="16"/>
          <w:szCs w:val="16"/>
        </w:rPr>
        <w:t>ZP/U-27/15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324802" w:rsidRPr="00324802">
        <w:rPr>
          <w:rFonts w:ascii="Tahoma" w:hAnsi="Tahoma" w:cs="Tahoma"/>
          <w:b/>
          <w:color w:val="000000"/>
          <w:sz w:val="16"/>
          <w:szCs w:val="16"/>
        </w:rPr>
        <w:t>Usługa drukarska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324802" w:rsidRPr="00473906" w:rsidTr="000E026A">
        <w:trPr>
          <w:cantSplit/>
          <w:trHeight w:val="3069"/>
        </w:trPr>
        <w:tc>
          <w:tcPr>
            <w:tcW w:w="9526" w:type="dxa"/>
          </w:tcPr>
          <w:p w:rsidR="00324802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24802" w:rsidRPr="00473906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b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b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27358">
              <w:rPr>
                <w:rFonts w:ascii="Tahoma" w:hAnsi="Tahoma" w:cs="Tahoma"/>
                <w:b/>
                <w:sz w:val="16"/>
                <w:szCs w:val="16"/>
              </w:rPr>
              <w:t>9 932.25 zł brutto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24802" w:rsidRPr="00473906" w:rsidRDefault="00324802" w:rsidP="005F7FE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5F7FE6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F7FE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24802" w:rsidRPr="00473906" w:rsidTr="000E026A">
        <w:trPr>
          <w:cantSplit/>
          <w:trHeight w:val="3069"/>
        </w:trPr>
        <w:tc>
          <w:tcPr>
            <w:tcW w:w="9526" w:type="dxa"/>
          </w:tcPr>
          <w:p w:rsidR="00324802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b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b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27358">
              <w:rPr>
                <w:rFonts w:ascii="Tahoma" w:hAnsi="Tahoma" w:cs="Tahoma"/>
                <w:b/>
                <w:sz w:val="16"/>
                <w:szCs w:val="16"/>
              </w:rPr>
              <w:t>24 725.46 zł brutto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24802" w:rsidRPr="00473906" w:rsidRDefault="00324802" w:rsidP="000E026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5F7FE6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F7FE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24802" w:rsidRPr="00473906" w:rsidTr="000E026A">
        <w:trPr>
          <w:cantSplit/>
          <w:trHeight w:val="3069"/>
        </w:trPr>
        <w:tc>
          <w:tcPr>
            <w:tcW w:w="9526" w:type="dxa"/>
          </w:tcPr>
          <w:p w:rsidR="00324802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324802" w:rsidRPr="00473906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b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b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27358">
              <w:rPr>
                <w:rFonts w:ascii="Tahoma" w:hAnsi="Tahoma" w:cs="Tahoma"/>
                <w:b/>
                <w:sz w:val="16"/>
                <w:szCs w:val="16"/>
              </w:rPr>
              <w:t>9 784.65 zł brutto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24802" w:rsidRPr="00473906" w:rsidRDefault="00324802" w:rsidP="000E026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5F7FE6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F7FE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24802" w:rsidRPr="00473906" w:rsidTr="000E026A">
        <w:trPr>
          <w:cantSplit/>
          <w:trHeight w:val="3069"/>
        </w:trPr>
        <w:tc>
          <w:tcPr>
            <w:tcW w:w="9526" w:type="dxa"/>
          </w:tcPr>
          <w:p w:rsidR="00324802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24802" w:rsidRPr="00473906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b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b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27358">
              <w:rPr>
                <w:rFonts w:ascii="Tahoma" w:hAnsi="Tahoma" w:cs="Tahoma"/>
                <w:b/>
                <w:sz w:val="16"/>
                <w:szCs w:val="16"/>
              </w:rPr>
              <w:t>5 621.10 zł brutto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24802" w:rsidRPr="00473906" w:rsidRDefault="00324802" w:rsidP="000E026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5F7FE6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F7FE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24802" w:rsidRPr="00473906" w:rsidTr="000E026A">
        <w:trPr>
          <w:cantSplit/>
          <w:trHeight w:val="3069"/>
        </w:trPr>
        <w:tc>
          <w:tcPr>
            <w:tcW w:w="9526" w:type="dxa"/>
          </w:tcPr>
          <w:p w:rsidR="00324802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324802" w:rsidRPr="00473906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b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b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27358">
              <w:rPr>
                <w:rFonts w:ascii="Tahoma" w:hAnsi="Tahoma" w:cs="Tahoma"/>
                <w:b/>
                <w:sz w:val="16"/>
                <w:szCs w:val="16"/>
              </w:rPr>
              <w:t>1 974.15 zł brutto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24802" w:rsidRPr="00473906" w:rsidRDefault="00324802" w:rsidP="000E026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5F7FE6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F7FE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24802" w:rsidRPr="00473906" w:rsidTr="000E026A">
        <w:trPr>
          <w:cantSplit/>
          <w:trHeight w:val="3069"/>
        </w:trPr>
        <w:tc>
          <w:tcPr>
            <w:tcW w:w="9526" w:type="dxa"/>
          </w:tcPr>
          <w:p w:rsidR="00324802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324802" w:rsidRPr="00473906" w:rsidRDefault="00324802" w:rsidP="000E026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Drukarnia Kolejowa Kraków Spółka z o.o.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32-086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Węgrzce</w:t>
            </w:r>
          </w:p>
          <w:p w:rsidR="00324802" w:rsidRPr="00473906" w:rsidRDefault="00324802" w:rsidP="000E026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24802">
              <w:rPr>
                <w:rFonts w:ascii="Tahoma" w:hAnsi="Tahoma" w:cs="Tahoma"/>
                <w:b/>
                <w:sz w:val="16"/>
                <w:szCs w:val="16"/>
              </w:rPr>
              <w:t>Forteczna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24802">
              <w:rPr>
                <w:rFonts w:ascii="Tahoma" w:hAnsi="Tahoma" w:cs="Tahoma"/>
                <w:b/>
                <w:sz w:val="16"/>
                <w:szCs w:val="16"/>
              </w:rPr>
              <w:t>20A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27358">
              <w:rPr>
                <w:rFonts w:ascii="Tahoma" w:hAnsi="Tahoma" w:cs="Tahoma"/>
                <w:b/>
                <w:sz w:val="16"/>
                <w:szCs w:val="16"/>
              </w:rPr>
              <w:t>8 038.05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324802" w:rsidRPr="00473906" w:rsidRDefault="00324802" w:rsidP="000E026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24802" w:rsidRPr="00473906" w:rsidRDefault="00324802" w:rsidP="000E026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5F7FE6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5F7FE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473906" w:rsidRDefault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Budownictwa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Budownictwa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Spółdzielnia Inwalidów "WARTA"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Sikorskiego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30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66-400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Gorzów Wielkopolski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- 81.89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81,89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Budownictwa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Studio Fotografii i Reklamy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b-ART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Piotr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Orłowski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17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Popów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Zarządzania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Zarządzania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Spółdzielnia Inwalidów "WARTA"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Sikorskiego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30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66-400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Gorzów Wielkopolski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- 74.60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74,60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Zarządzania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Studio Fotografii i Reklamy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b-ART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Piotr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Orłowski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17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Popów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Inżynierii Mechanicznej i Informatyki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Inżynierii Mechanicznej i Informatyki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Spółdzielnia Inwalidów "WARTA"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Sikorskiego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30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66-400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Gorzów Wielkopolski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- 68.57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68,57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Inżynierii Mechanicznej i Informatyki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Studio Fotografii i Reklamy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b-ART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Piotr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Orłowski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17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Popów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Inżynierii Produkcji i Technologii Materiałów Politechniki Częstochowskiej - studia stacjonarne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 xml:space="preserve">Usługa drukarska dla Wydziału Inżynierii Produkcji i Technologii Materiałów </w:t>
            </w:r>
            <w:r w:rsidRPr="00324802">
              <w:rPr>
                <w:rFonts w:ascii="Tahoma" w:hAnsi="Tahoma" w:cs="Tahoma"/>
                <w:sz w:val="16"/>
                <w:szCs w:val="16"/>
              </w:rPr>
              <w:lastRenderedPageBreak/>
              <w:t>Politechniki Częstochowskiej - studia stacjonarne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lastRenderedPageBreak/>
              <w:t>Spółdzielnia Inwalidów "WARTA"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Sikorskiego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30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66-400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Gorzów Wielkopolski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- 86.34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86,34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Inżynierii Produkcji i Technologii Materiałów Politechniki Częstochowskiej - studia stacjonarne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Studio Fotografii i Reklamy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b-ART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Piotr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Orłowski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17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Popów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Inżynierii Produkcji i Technologii Materiałów Politechniki Częstochowskiej - studia niestacjonarne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Wydziału Inżynierii Produkcji i Technologii Materiałów Politechniki Częstochowskiej - studia niestacjonarne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Studio Fotografii i Reklamy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b-ART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Piotr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Orłowski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17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Popów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Centrum Współpracy Międzynarodowej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Drukarnia Kolejowa Kraków Spółka z o.o.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Forteczna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20A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32-086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Węgrzce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Centrum Współpracy Międzynarodowej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Drukarnia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Viper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Rejtana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25/35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- 92.68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97,68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Centrum Współpracy Międzynarodowej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Business Point Sp. z o.o.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Erazma Ciołka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11A/302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01-402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- 92.38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97,38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Centrum Współpracy Międzynarodowej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MEDIAKOLOR Sp. J.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Podchorążych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09-407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Płock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- 84.35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89,35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Centrum Współpracy Międzynarodowej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Drukarnia "SADY" Zenon Gil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os. sady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47-303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Krapkowice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- 80.11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85,11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Centrum Współpracy Międzynarodowej Politechniki Częstochowskiej</w:t>
            </w:r>
          </w:p>
        </w:tc>
        <w:tc>
          <w:tcPr>
            <w:tcW w:w="2651" w:type="dxa"/>
          </w:tcPr>
          <w:p w:rsidR="00F6673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Przedsiębiorstwo Usługowo-Handlowe</w:t>
            </w:r>
            <w:r w:rsidR="00F66732">
              <w:rPr>
                <w:rFonts w:ascii="Tahoma" w:hAnsi="Tahoma" w:cs="Tahoma"/>
                <w:sz w:val="16"/>
                <w:szCs w:val="16"/>
              </w:rPr>
              <w:t xml:space="preserve"> „</w:t>
            </w:r>
            <w:proofErr w:type="spellStart"/>
            <w:r w:rsidR="00F66732">
              <w:rPr>
                <w:rFonts w:ascii="Tahoma" w:hAnsi="Tahoma" w:cs="Tahoma"/>
                <w:sz w:val="16"/>
                <w:szCs w:val="16"/>
              </w:rPr>
              <w:t>Janter</w:t>
            </w:r>
            <w:proofErr w:type="spellEnd"/>
            <w:r w:rsidR="00F66732">
              <w:rPr>
                <w:rFonts w:ascii="Tahoma" w:hAnsi="Tahoma" w:cs="Tahoma"/>
                <w:sz w:val="16"/>
                <w:szCs w:val="16"/>
              </w:rPr>
              <w:t>”</w:t>
            </w:r>
            <w:r w:rsidR="009D076D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="009D076D">
              <w:rPr>
                <w:rFonts w:ascii="Tahoma" w:hAnsi="Tahoma" w:cs="Tahoma"/>
                <w:sz w:val="16"/>
                <w:szCs w:val="16"/>
              </w:rPr>
              <w:t>s.c</w:t>
            </w:r>
            <w:proofErr w:type="spellEnd"/>
            <w:r w:rsidR="009D076D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Sławomir Terlikowski, Marek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Jankowicz</w:t>
            </w:r>
            <w:proofErr w:type="spellEnd"/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Chrobrego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11-300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Biskupiec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- 81.74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- 2.00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83,74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Centrum Współpracy Międzynarodowej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Firma Poligraficzno-Introligatorska '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Udziałowiec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>" Sp. z o.o.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- 77.46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- 5.00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82,46</w:t>
            </w:r>
          </w:p>
        </w:tc>
      </w:tr>
      <w:tr w:rsidR="00324802" w:rsidRPr="00473906" w:rsidTr="000E026A">
        <w:tc>
          <w:tcPr>
            <w:tcW w:w="2277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24802">
              <w:rPr>
                <w:rFonts w:ascii="Tahoma" w:hAnsi="Tahoma" w:cs="Tahoma"/>
                <w:sz w:val="16"/>
                <w:szCs w:val="16"/>
              </w:rPr>
              <w:t>Usługa drukarska dla Centrum Współpracy Międzynarodowej Politechniki Częstochowskiej</w:t>
            </w:r>
          </w:p>
        </w:tc>
        <w:tc>
          <w:tcPr>
            <w:tcW w:w="2651" w:type="dxa"/>
          </w:tcPr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Studio Fotografii i Reklamy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b-ART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324802">
              <w:rPr>
                <w:rFonts w:ascii="Tahoma" w:hAnsi="Tahoma" w:cs="Tahoma"/>
                <w:sz w:val="16"/>
                <w:szCs w:val="16"/>
              </w:rPr>
              <w:t>Piotr</w:t>
            </w:r>
            <w:proofErr w:type="spellEnd"/>
            <w:r w:rsidRPr="00324802">
              <w:rPr>
                <w:rFonts w:ascii="Tahoma" w:hAnsi="Tahoma" w:cs="Tahoma"/>
                <w:sz w:val="16"/>
                <w:szCs w:val="16"/>
              </w:rPr>
              <w:t xml:space="preserve"> Orłowski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17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42-110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4802">
              <w:rPr>
                <w:rFonts w:ascii="Tahoma" w:hAnsi="Tahoma" w:cs="Tahoma"/>
                <w:sz w:val="16"/>
                <w:szCs w:val="16"/>
              </w:rPr>
              <w:t>Popów</w:t>
            </w:r>
          </w:p>
        </w:tc>
        <w:tc>
          <w:tcPr>
            <w:tcW w:w="2848" w:type="dxa"/>
          </w:tcPr>
          <w:p w:rsidR="00324802" w:rsidRPr="00324802" w:rsidRDefault="00324802" w:rsidP="000E026A">
            <w:pPr>
              <w:rPr>
                <w:rFonts w:ascii="Tahoma" w:hAnsi="Tahoma" w:cs="Tahoma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324802" w:rsidRPr="00473906" w:rsidRDefault="00324802" w:rsidP="000E026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2480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Sect="00A865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BD7" w:rsidRDefault="00DA2BD7">
      <w:r>
        <w:separator/>
      </w:r>
    </w:p>
  </w:endnote>
  <w:endnote w:type="continuationSeparator" w:id="0">
    <w:p w:rsidR="00DA2BD7" w:rsidRDefault="00DA2B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802" w:rsidRDefault="003248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0871CE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0871CE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1E4E1B">
      <w:rPr>
        <w:rStyle w:val="Numerstrony"/>
        <w:rFonts w:ascii="Tahoma" w:hAnsi="Tahoma" w:cs="Tahoma"/>
        <w:noProof/>
        <w:sz w:val="16"/>
        <w:szCs w:val="16"/>
      </w:rPr>
      <w:t>4</w:t>
    </w:r>
    <w:r w:rsidR="000871CE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0871CE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0871CE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1E4E1B">
      <w:rPr>
        <w:rStyle w:val="Numerstrony"/>
        <w:rFonts w:ascii="Tahoma" w:hAnsi="Tahoma" w:cs="Tahoma"/>
        <w:noProof/>
        <w:sz w:val="16"/>
        <w:szCs w:val="16"/>
      </w:rPr>
      <w:t>4</w:t>
    </w:r>
    <w:r w:rsidR="000871CE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802" w:rsidRDefault="003248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BD7" w:rsidRDefault="00DA2BD7">
      <w:r>
        <w:separator/>
      </w:r>
    </w:p>
  </w:footnote>
  <w:footnote w:type="continuationSeparator" w:id="0">
    <w:p w:rsidR="00DA2BD7" w:rsidRDefault="00DA2B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802" w:rsidRDefault="003248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802" w:rsidRDefault="003248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802" w:rsidRDefault="0032480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802"/>
    <w:rsid w:val="000034E3"/>
    <w:rsid w:val="000829DF"/>
    <w:rsid w:val="000871CE"/>
    <w:rsid w:val="000961E4"/>
    <w:rsid w:val="000A2424"/>
    <w:rsid w:val="000A28CD"/>
    <w:rsid w:val="000E5FD3"/>
    <w:rsid w:val="00127358"/>
    <w:rsid w:val="001B63B0"/>
    <w:rsid w:val="001E4E1B"/>
    <w:rsid w:val="002650A3"/>
    <w:rsid w:val="0029663E"/>
    <w:rsid w:val="002D2860"/>
    <w:rsid w:val="00323C23"/>
    <w:rsid w:val="00324802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5F7FE6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0269D"/>
    <w:rsid w:val="009406E9"/>
    <w:rsid w:val="00944C46"/>
    <w:rsid w:val="00965681"/>
    <w:rsid w:val="009D076D"/>
    <w:rsid w:val="00A07DC2"/>
    <w:rsid w:val="00A55A7E"/>
    <w:rsid w:val="00A86516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2BD7"/>
    <w:rsid w:val="00DA69C2"/>
    <w:rsid w:val="00EB1FD4"/>
    <w:rsid w:val="00EC7BAB"/>
    <w:rsid w:val="00ED5D28"/>
    <w:rsid w:val="00F25FD0"/>
    <w:rsid w:val="00F66732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65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A86516"/>
    <w:rPr>
      <w:rFonts w:ascii="Arial" w:hAnsi="Arial"/>
    </w:rPr>
  </w:style>
  <w:style w:type="paragraph" w:styleId="Nagwek">
    <w:name w:val="header"/>
    <w:basedOn w:val="Normalny"/>
    <w:rsid w:val="00A8651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65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6516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1224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2015-07-13T11:28:00Z</cp:lastPrinted>
  <dcterms:created xsi:type="dcterms:W3CDTF">2015-07-13T11:29:00Z</dcterms:created>
  <dcterms:modified xsi:type="dcterms:W3CDTF">2015-07-13T11:29:00Z</dcterms:modified>
</cp:coreProperties>
</file>